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B8" w:rsidRDefault="003C5141" w:rsidP="006A11C5">
      <w:pPr>
        <w:ind w:right="-284"/>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4A32FF7F" wp14:editId="21808760">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9B3" w:rsidRPr="003C5141" w:rsidRDefault="006079B3">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6079B3" w:rsidRPr="003C5141" w:rsidRDefault="006079B3">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p>
    <w:p w:rsidR="00A44F85" w:rsidRPr="00865C55" w:rsidRDefault="00A44F85" w:rsidP="00E05AB8">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w:drawing>
          <wp:inline distT="0" distB="0" distL="0" distR="0" wp14:anchorId="5AD6385A" wp14:editId="673CC3A9">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r w:rsidR="00370DA9">
        <w:rPr>
          <w:rFonts w:ascii="PT Astra Serif" w:eastAsia="Calibri" w:hAnsi="PT Astra Serif"/>
          <w:spacing w:val="20"/>
          <w:sz w:val="36"/>
          <w:szCs w:val="36"/>
          <w:lang w:eastAsia="en-US"/>
        </w:rPr>
        <w:t xml:space="preserve"> проект</w:t>
      </w:r>
    </w:p>
    <w:p w:rsidR="00A44F85" w:rsidRPr="00C427D2" w:rsidRDefault="00A44F85" w:rsidP="00A44F85">
      <w:pPr>
        <w:rPr>
          <w:rFonts w:ascii="PT Astra Serif" w:eastAsia="Calibri" w:hAnsi="PT Astra Serif"/>
          <w:sz w:val="28"/>
          <w:szCs w:val="22"/>
          <w:lang w:eastAsia="en-US"/>
        </w:rPr>
      </w:pPr>
    </w:p>
    <w:p w:rsidR="00B36297" w:rsidRPr="00C427D2" w:rsidRDefault="00B36297"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tbl>
      <w:tblPr>
        <w:tblStyle w:val="ac"/>
        <w:tblpPr w:leftFromText="180" w:rightFromText="180" w:vertAnchor="text" w:horzAnchor="margin" w:tblpY="-115"/>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78"/>
      </w:tblGrid>
      <w:tr w:rsidR="00B36297" w:rsidRPr="00B67389" w:rsidTr="007F2D92">
        <w:trPr>
          <w:trHeight w:val="1063"/>
        </w:trPr>
        <w:tc>
          <w:tcPr>
            <w:tcW w:w="4928" w:type="dxa"/>
          </w:tcPr>
          <w:p w:rsidR="00B36297" w:rsidRPr="008F0C2C" w:rsidRDefault="00D97ACC" w:rsidP="001F390A">
            <w:pPr>
              <w:rPr>
                <w:rFonts w:ascii="PT Astra Serif" w:hAnsi="PT Astra Serif"/>
                <w:sz w:val="28"/>
                <w:szCs w:val="24"/>
              </w:rPr>
            </w:pPr>
            <w:proofErr w:type="gramStart"/>
            <w:r>
              <w:rPr>
                <w:rFonts w:ascii="PT Astra Serif" w:hAnsi="PT Astra Serif"/>
                <w:color w:val="D9D9D9" w:themeColor="background1" w:themeShade="D9"/>
                <w:sz w:val="28"/>
                <w:szCs w:val="24"/>
              </w:rPr>
              <w:t>о</w:t>
            </w:r>
            <w:r w:rsidR="00F67E37">
              <w:rPr>
                <w:rFonts w:ascii="PT Astra Serif" w:hAnsi="PT Astra Serif"/>
                <w:color w:val="D9D9D9" w:themeColor="background1" w:themeShade="D9"/>
                <w:sz w:val="28"/>
                <w:szCs w:val="24"/>
              </w:rPr>
              <w:t>т</w:t>
            </w:r>
            <w:proofErr w:type="gramEnd"/>
            <w:r w:rsidR="00F67E37">
              <w:rPr>
                <w:rFonts w:ascii="PT Astra Serif" w:hAnsi="PT Astra Serif"/>
                <w:color w:val="D9D9D9" w:themeColor="background1" w:themeShade="D9"/>
                <w:sz w:val="28"/>
                <w:szCs w:val="24"/>
              </w:rPr>
              <w:t xml:space="preserve"> [</w:t>
            </w:r>
            <w:proofErr w:type="gramStart"/>
            <w:r w:rsidR="00F67E37">
              <w:rPr>
                <w:rFonts w:ascii="PT Astra Serif" w:hAnsi="PT Astra Serif"/>
                <w:color w:val="D9D9D9" w:themeColor="background1" w:themeShade="D9"/>
                <w:sz w:val="28"/>
                <w:szCs w:val="24"/>
              </w:rPr>
              <w:t>Дата</w:t>
            </w:r>
            <w:proofErr w:type="gramEnd"/>
            <w:r w:rsidR="00F67E37">
              <w:rPr>
                <w:rFonts w:ascii="PT Astra Serif" w:hAnsi="PT Astra Serif"/>
                <w:color w:val="D9D9D9" w:themeColor="background1" w:themeShade="D9"/>
                <w:sz w:val="28"/>
                <w:szCs w:val="24"/>
              </w:rPr>
              <w:t xml:space="preserve"> документа]</w:t>
            </w:r>
          </w:p>
        </w:tc>
        <w:tc>
          <w:tcPr>
            <w:tcW w:w="4678" w:type="dxa"/>
          </w:tcPr>
          <w:p w:rsidR="00B36297" w:rsidRPr="008F0C2C" w:rsidRDefault="00B36297" w:rsidP="00D97ACC">
            <w:pPr>
              <w:jc w:val="right"/>
              <w:rPr>
                <w:rFonts w:ascii="PT Astra Serif" w:hAnsi="PT Astra Serif"/>
                <w:color w:val="D9D9D9" w:themeColor="background1" w:themeShade="D9"/>
                <w:sz w:val="28"/>
                <w:szCs w:val="24"/>
              </w:rPr>
            </w:pPr>
            <w:r w:rsidRPr="008F0C2C">
              <w:rPr>
                <w:rFonts w:ascii="PT Astra Serif" w:hAnsi="PT Astra Serif"/>
                <w:color w:val="D9D9D9" w:themeColor="background1" w:themeShade="D9"/>
                <w:sz w:val="28"/>
                <w:szCs w:val="24"/>
              </w:rPr>
              <w:t>№ [Номер документа]</w:t>
            </w:r>
          </w:p>
          <w:p w:rsidR="00B36297" w:rsidRPr="008F0C2C" w:rsidRDefault="00B36297" w:rsidP="001F390A">
            <w:pPr>
              <w:ind w:left="705"/>
              <w:jc w:val="right"/>
              <w:rPr>
                <w:rFonts w:ascii="PT Astra Serif" w:hAnsi="PT Astra Serif"/>
                <w:sz w:val="28"/>
                <w:szCs w:val="24"/>
              </w:rPr>
            </w:pPr>
          </w:p>
        </w:tc>
      </w:tr>
    </w:tbl>
    <w:p w:rsidR="00503201" w:rsidRDefault="00503201" w:rsidP="006D5A53">
      <w:pPr>
        <w:jc w:val="both"/>
        <w:rPr>
          <w:rFonts w:ascii="PT Astra Serif" w:eastAsia="Calibri" w:hAnsi="PT Astra Serif"/>
          <w:sz w:val="28"/>
          <w:szCs w:val="26"/>
          <w:lang w:eastAsia="en-US"/>
        </w:rPr>
      </w:pPr>
    </w:p>
    <w:p w:rsidR="00C427D2" w:rsidRDefault="00D61C40" w:rsidP="006D5A53">
      <w:pPr>
        <w:jc w:val="both"/>
        <w:rPr>
          <w:rFonts w:ascii="PT Astra Serif" w:eastAsia="Calibri" w:hAnsi="PT Astra Serif"/>
          <w:sz w:val="28"/>
          <w:szCs w:val="26"/>
          <w:lang w:eastAsia="en-US"/>
        </w:rPr>
      </w:pPr>
      <w:r>
        <w:rPr>
          <w:rFonts w:ascii="PT Astra Serif" w:eastAsia="Calibri" w:hAnsi="PT Astra Serif"/>
          <w:sz w:val="28"/>
          <w:szCs w:val="26"/>
          <w:lang w:eastAsia="en-US"/>
        </w:rPr>
        <w:t>О</w:t>
      </w:r>
      <w:r w:rsidR="006D5A53">
        <w:rPr>
          <w:rFonts w:ascii="PT Astra Serif" w:eastAsia="Calibri" w:hAnsi="PT Astra Serif"/>
          <w:sz w:val="28"/>
          <w:szCs w:val="26"/>
          <w:lang w:eastAsia="en-US"/>
        </w:rPr>
        <w:t>б</w:t>
      </w:r>
      <w:r>
        <w:rPr>
          <w:rFonts w:ascii="PT Astra Serif" w:eastAsia="Calibri" w:hAnsi="PT Astra Serif"/>
          <w:sz w:val="28"/>
          <w:szCs w:val="26"/>
          <w:lang w:eastAsia="en-US"/>
        </w:rPr>
        <w:t xml:space="preserve"> </w:t>
      </w:r>
      <w:r w:rsidR="006D5A53">
        <w:rPr>
          <w:rFonts w:ascii="PT Astra Serif" w:eastAsia="Calibri" w:hAnsi="PT Astra Serif"/>
          <w:sz w:val="28"/>
          <w:szCs w:val="26"/>
          <w:lang w:eastAsia="en-US"/>
        </w:rPr>
        <w:t xml:space="preserve">утверждении </w:t>
      </w:r>
      <w:proofErr w:type="gramStart"/>
      <w:r w:rsidR="006D5A53">
        <w:rPr>
          <w:rFonts w:ascii="PT Astra Serif" w:eastAsia="Calibri" w:hAnsi="PT Astra Serif"/>
          <w:sz w:val="28"/>
          <w:szCs w:val="26"/>
          <w:lang w:eastAsia="en-US"/>
        </w:rPr>
        <w:t>административного</w:t>
      </w:r>
      <w:proofErr w:type="gramEnd"/>
      <w:r w:rsidR="006D5A53">
        <w:rPr>
          <w:rFonts w:ascii="PT Astra Serif" w:eastAsia="Calibri" w:hAnsi="PT Astra Serif"/>
          <w:sz w:val="28"/>
          <w:szCs w:val="26"/>
          <w:lang w:eastAsia="en-US"/>
        </w:rPr>
        <w:t xml:space="preserve"> </w:t>
      </w:r>
    </w:p>
    <w:p w:rsidR="006D5A53" w:rsidRDefault="006D5A53" w:rsidP="006D5A53">
      <w:pPr>
        <w:jc w:val="both"/>
        <w:rPr>
          <w:rFonts w:ascii="PT Astra Serif" w:eastAsia="Calibri" w:hAnsi="PT Astra Serif"/>
          <w:sz w:val="28"/>
          <w:szCs w:val="26"/>
          <w:lang w:eastAsia="en-US"/>
        </w:rPr>
      </w:pPr>
      <w:r>
        <w:rPr>
          <w:rFonts w:ascii="PT Astra Serif" w:eastAsia="Calibri" w:hAnsi="PT Astra Serif"/>
          <w:sz w:val="28"/>
          <w:szCs w:val="26"/>
          <w:lang w:eastAsia="en-US"/>
        </w:rPr>
        <w:t xml:space="preserve">регламента предоставления </w:t>
      </w:r>
    </w:p>
    <w:p w:rsidR="006D5A53" w:rsidRPr="00C427D2" w:rsidRDefault="006D5A53" w:rsidP="006D5A53">
      <w:pPr>
        <w:jc w:val="both"/>
        <w:rPr>
          <w:rFonts w:ascii="PT Astra Serif" w:eastAsia="Calibri" w:hAnsi="PT Astra Serif"/>
          <w:sz w:val="28"/>
          <w:szCs w:val="26"/>
          <w:lang w:eastAsia="en-US"/>
        </w:rPr>
      </w:pPr>
      <w:r>
        <w:rPr>
          <w:rFonts w:ascii="PT Astra Serif" w:eastAsia="Calibri" w:hAnsi="PT Astra Serif"/>
          <w:sz w:val="28"/>
          <w:szCs w:val="26"/>
          <w:lang w:eastAsia="en-US"/>
        </w:rPr>
        <w:t>муниципальной услуги</w:t>
      </w:r>
    </w:p>
    <w:p w:rsidR="00D63791" w:rsidRDefault="006D5A53" w:rsidP="00D63791">
      <w:pPr>
        <w:jc w:val="both"/>
        <w:rPr>
          <w:rFonts w:ascii="PT Astra Serif" w:eastAsia="Calibri" w:hAnsi="PT Astra Serif"/>
          <w:bCs/>
          <w:sz w:val="28"/>
          <w:szCs w:val="26"/>
          <w:lang w:eastAsia="en-US"/>
        </w:rPr>
      </w:pPr>
      <w:r>
        <w:rPr>
          <w:rFonts w:ascii="PT Astra Serif" w:eastAsia="Calibri" w:hAnsi="PT Astra Serif"/>
          <w:bCs/>
          <w:sz w:val="28"/>
          <w:szCs w:val="26"/>
          <w:lang w:eastAsia="en-US"/>
        </w:rPr>
        <w:t>«</w:t>
      </w:r>
      <w:r w:rsidR="00D63791" w:rsidRPr="00D63791">
        <w:rPr>
          <w:rFonts w:ascii="PT Astra Serif" w:eastAsia="Calibri" w:hAnsi="PT Astra Serif"/>
          <w:bCs/>
          <w:sz w:val="28"/>
          <w:szCs w:val="26"/>
          <w:lang w:eastAsia="en-US"/>
        </w:rPr>
        <w:t xml:space="preserve">Запись на обучение по </w:t>
      </w:r>
      <w:proofErr w:type="gramStart"/>
      <w:r w:rsidR="00D63791" w:rsidRPr="00D63791">
        <w:rPr>
          <w:rFonts w:ascii="PT Astra Serif" w:eastAsia="Calibri" w:hAnsi="PT Astra Serif"/>
          <w:bCs/>
          <w:sz w:val="28"/>
          <w:szCs w:val="26"/>
          <w:lang w:eastAsia="en-US"/>
        </w:rPr>
        <w:t>дополнительной</w:t>
      </w:r>
      <w:proofErr w:type="gramEnd"/>
    </w:p>
    <w:p w:rsidR="00AB639A" w:rsidRPr="00AB639A" w:rsidRDefault="00D63791" w:rsidP="00D63791">
      <w:pPr>
        <w:jc w:val="both"/>
        <w:rPr>
          <w:rFonts w:ascii="PT Astra Serif" w:eastAsia="Calibri" w:hAnsi="PT Astra Serif"/>
          <w:sz w:val="28"/>
          <w:szCs w:val="26"/>
          <w:lang w:eastAsia="en-US"/>
        </w:rPr>
      </w:pPr>
      <w:r w:rsidRPr="00D63791">
        <w:rPr>
          <w:rFonts w:ascii="PT Astra Serif" w:eastAsia="Calibri" w:hAnsi="PT Astra Serif"/>
          <w:bCs/>
          <w:sz w:val="28"/>
          <w:szCs w:val="26"/>
          <w:lang w:eastAsia="en-US"/>
        </w:rPr>
        <w:t>образовательной программе</w:t>
      </w:r>
      <w:r w:rsidR="006D5A53">
        <w:rPr>
          <w:rFonts w:ascii="PT Astra Serif" w:eastAsia="Calibri" w:hAnsi="PT Astra Serif"/>
          <w:bCs/>
          <w:sz w:val="28"/>
          <w:szCs w:val="26"/>
          <w:lang w:eastAsia="en-US"/>
        </w:rPr>
        <w:t>»</w:t>
      </w:r>
    </w:p>
    <w:p w:rsidR="00AB639A" w:rsidRDefault="00AB639A" w:rsidP="00AB639A">
      <w:pPr>
        <w:ind w:firstLine="708"/>
        <w:jc w:val="both"/>
        <w:rPr>
          <w:rFonts w:ascii="PT Astra Serif" w:eastAsia="Calibri" w:hAnsi="PT Astra Serif"/>
          <w:sz w:val="28"/>
          <w:szCs w:val="26"/>
          <w:lang w:eastAsia="en-US"/>
        </w:rPr>
      </w:pPr>
    </w:p>
    <w:p w:rsidR="00503201" w:rsidRDefault="00503201" w:rsidP="00AB639A">
      <w:pPr>
        <w:ind w:firstLine="708"/>
        <w:jc w:val="both"/>
        <w:rPr>
          <w:rFonts w:ascii="PT Astra Serif" w:eastAsia="Calibri" w:hAnsi="PT Astra Serif"/>
          <w:sz w:val="28"/>
          <w:szCs w:val="26"/>
          <w:lang w:eastAsia="en-US"/>
        </w:rPr>
      </w:pPr>
    </w:p>
    <w:p w:rsidR="00BE5E50" w:rsidRDefault="00D61C40" w:rsidP="00C7714E">
      <w:pPr>
        <w:ind w:firstLine="708"/>
        <w:jc w:val="both"/>
        <w:rPr>
          <w:rFonts w:ascii="PT Astra Serif" w:eastAsia="Calibri" w:hAnsi="PT Astra Serif"/>
          <w:sz w:val="28"/>
          <w:szCs w:val="26"/>
          <w:lang w:eastAsia="en-US"/>
        </w:rPr>
      </w:pPr>
      <w:r w:rsidRPr="00D61C40">
        <w:rPr>
          <w:rFonts w:ascii="PT Astra Serif" w:eastAsia="Calibri" w:hAnsi="PT Astra Serif"/>
          <w:iCs/>
          <w:sz w:val="28"/>
          <w:szCs w:val="26"/>
          <w:lang w:eastAsia="en-US"/>
        </w:rPr>
        <w:t>В соответствии с Федеральным</w:t>
      </w:r>
      <w:r w:rsidR="00DA4B01">
        <w:rPr>
          <w:rFonts w:ascii="PT Astra Serif" w:eastAsia="Calibri" w:hAnsi="PT Astra Serif"/>
          <w:iCs/>
          <w:sz w:val="28"/>
          <w:szCs w:val="26"/>
          <w:lang w:eastAsia="en-US"/>
        </w:rPr>
        <w:t>и</w:t>
      </w:r>
      <w:r w:rsidRPr="00D61C40">
        <w:rPr>
          <w:rFonts w:ascii="PT Astra Serif" w:eastAsia="Calibri" w:hAnsi="PT Astra Serif"/>
          <w:iCs/>
          <w:sz w:val="28"/>
          <w:szCs w:val="26"/>
          <w:lang w:eastAsia="en-US"/>
        </w:rPr>
        <w:t xml:space="preserve"> закон</w:t>
      </w:r>
      <w:r w:rsidR="00DA4B01">
        <w:rPr>
          <w:rFonts w:ascii="PT Astra Serif" w:eastAsia="Calibri" w:hAnsi="PT Astra Serif"/>
          <w:iCs/>
          <w:sz w:val="28"/>
          <w:szCs w:val="26"/>
          <w:lang w:eastAsia="en-US"/>
        </w:rPr>
        <w:t>а</w:t>
      </w:r>
      <w:r w:rsidRPr="00D61C40">
        <w:rPr>
          <w:rFonts w:ascii="PT Astra Serif" w:eastAsia="Calibri" w:hAnsi="PT Astra Serif"/>
          <w:iCs/>
          <w:sz w:val="28"/>
          <w:szCs w:val="26"/>
          <w:lang w:eastAsia="en-US"/>
        </w:rPr>
        <w:t>м</w:t>
      </w:r>
      <w:r w:rsidR="00DA4B01">
        <w:rPr>
          <w:rFonts w:ascii="PT Astra Serif" w:eastAsia="Calibri" w:hAnsi="PT Astra Serif"/>
          <w:iCs/>
          <w:sz w:val="28"/>
          <w:szCs w:val="26"/>
          <w:lang w:eastAsia="en-US"/>
        </w:rPr>
        <w:t>и</w:t>
      </w:r>
      <w:r w:rsidRPr="00D61C40">
        <w:rPr>
          <w:rFonts w:ascii="PT Astra Serif" w:eastAsia="Calibri" w:hAnsi="PT Astra Serif"/>
          <w:iCs/>
          <w:sz w:val="28"/>
          <w:szCs w:val="26"/>
          <w:lang w:eastAsia="en-US"/>
        </w:rPr>
        <w:t xml:space="preserve"> от 27.07.2010 </w:t>
      </w:r>
      <w:r w:rsidRPr="00D61C40">
        <w:rPr>
          <w:rFonts w:ascii="PT Astra Serif" w:eastAsia="Calibri" w:hAnsi="PT Astra Serif"/>
          <w:sz w:val="28"/>
          <w:szCs w:val="26"/>
          <w:lang w:eastAsia="en-US"/>
        </w:rPr>
        <w:t xml:space="preserve">№ 210-ФЗ                                  </w:t>
      </w:r>
      <w:r w:rsidRPr="00D61C40">
        <w:rPr>
          <w:rFonts w:ascii="PT Astra Serif" w:eastAsia="Calibri" w:hAnsi="PT Astra Serif"/>
          <w:iCs/>
          <w:sz w:val="28"/>
          <w:szCs w:val="26"/>
          <w:lang w:eastAsia="en-US"/>
        </w:rPr>
        <w:t>«Об организации предоставления государственных и муниципальных услуг»,</w:t>
      </w:r>
      <w:r w:rsidR="00BE5E50" w:rsidRPr="00BE5E50">
        <w:rPr>
          <w:rFonts w:ascii="PT Astra Serif" w:eastAsia="Calibri" w:hAnsi="PT Astra Serif"/>
          <w:sz w:val="28"/>
          <w:szCs w:val="26"/>
          <w:lang w:eastAsia="en-US"/>
        </w:rPr>
        <w:t xml:space="preserve"> </w:t>
      </w:r>
      <w:r w:rsidR="006D5A53">
        <w:rPr>
          <w:rFonts w:ascii="PT Astra Serif" w:eastAsia="Calibri" w:hAnsi="PT Astra Serif"/>
          <w:sz w:val="28"/>
          <w:szCs w:val="26"/>
          <w:lang w:eastAsia="en-US"/>
        </w:rPr>
        <w:t>от 21.12.2012 № 273- ФЗ «Об образовании в Российской Федерации»</w:t>
      </w:r>
      <w:r w:rsidR="0099376D">
        <w:rPr>
          <w:rFonts w:ascii="PT Astra Serif" w:eastAsia="Calibri" w:hAnsi="PT Astra Serif"/>
          <w:sz w:val="28"/>
          <w:szCs w:val="26"/>
          <w:lang w:eastAsia="en-US"/>
        </w:rPr>
        <w:t xml:space="preserve">, </w:t>
      </w:r>
      <w:r w:rsidR="00BE5E50">
        <w:rPr>
          <w:rFonts w:ascii="PT Astra Serif" w:eastAsia="Calibri" w:hAnsi="PT Astra Serif"/>
          <w:sz w:val="28"/>
          <w:szCs w:val="26"/>
          <w:lang w:eastAsia="en-US"/>
        </w:rPr>
        <w:t xml:space="preserve">постановлением </w:t>
      </w:r>
      <w:r w:rsidR="00C7714E">
        <w:rPr>
          <w:rFonts w:ascii="PT Astra Serif" w:eastAsia="Calibri" w:hAnsi="PT Astra Serif"/>
          <w:sz w:val="28"/>
          <w:szCs w:val="26"/>
          <w:lang w:eastAsia="en-US"/>
        </w:rPr>
        <w:t>а</w:t>
      </w:r>
      <w:r w:rsidR="00BE5E50">
        <w:rPr>
          <w:rFonts w:ascii="PT Astra Serif" w:eastAsia="Calibri" w:hAnsi="PT Astra Serif"/>
          <w:sz w:val="28"/>
          <w:szCs w:val="26"/>
          <w:lang w:eastAsia="en-US"/>
        </w:rPr>
        <w:t>дминистрации города Югорска от 21.09.2018 № 2582</w:t>
      </w:r>
      <w:r w:rsidR="00983820">
        <w:rPr>
          <w:rFonts w:ascii="PT Astra Serif" w:eastAsia="Calibri" w:hAnsi="PT Astra Serif"/>
          <w:sz w:val="28"/>
          <w:szCs w:val="26"/>
          <w:lang w:eastAsia="en-US"/>
        </w:rPr>
        <w:t xml:space="preserve"> </w:t>
      </w:r>
      <w:r w:rsidR="00DA4B01">
        <w:rPr>
          <w:rFonts w:ascii="PT Astra Serif" w:eastAsia="Calibri" w:hAnsi="PT Astra Serif"/>
          <w:sz w:val="28"/>
          <w:szCs w:val="26"/>
          <w:lang w:eastAsia="en-US"/>
        </w:rPr>
        <w:t xml:space="preserve">           </w:t>
      </w:r>
      <w:r w:rsidR="00983820">
        <w:rPr>
          <w:rFonts w:ascii="PT Astra Serif" w:eastAsia="Calibri" w:hAnsi="PT Astra Serif"/>
          <w:sz w:val="28"/>
          <w:szCs w:val="26"/>
          <w:lang w:eastAsia="en-US"/>
        </w:rPr>
        <w:t>«О Порядке разработки и утверждения административных регламентов предоставления муниципальных услуг»</w:t>
      </w:r>
      <w:r w:rsidR="00BE5E50" w:rsidRPr="00BE5E50">
        <w:rPr>
          <w:rFonts w:ascii="PT Astra Serif" w:eastAsia="Calibri" w:hAnsi="PT Astra Serif"/>
          <w:sz w:val="28"/>
          <w:szCs w:val="26"/>
          <w:lang w:eastAsia="en-US"/>
        </w:rPr>
        <w:t>:</w:t>
      </w:r>
    </w:p>
    <w:p w:rsidR="004C76F1" w:rsidRDefault="006D5A53" w:rsidP="004C76F1">
      <w:pPr>
        <w:ind w:firstLine="708"/>
        <w:jc w:val="both"/>
        <w:rPr>
          <w:rFonts w:ascii="PT Astra Serif" w:eastAsia="Calibri" w:hAnsi="PT Astra Serif"/>
          <w:sz w:val="28"/>
          <w:szCs w:val="26"/>
          <w:lang w:eastAsia="en-US"/>
        </w:rPr>
      </w:pPr>
      <w:r>
        <w:rPr>
          <w:rFonts w:ascii="PT Astra Serif" w:eastAsia="Calibri" w:hAnsi="PT Astra Serif"/>
          <w:sz w:val="28"/>
          <w:szCs w:val="26"/>
          <w:lang w:eastAsia="en-US"/>
        </w:rPr>
        <w:t xml:space="preserve">1. </w:t>
      </w:r>
      <w:r w:rsidRPr="006D5A53">
        <w:rPr>
          <w:rFonts w:ascii="PT Astra Serif" w:eastAsia="Calibri" w:hAnsi="PT Astra Serif"/>
          <w:sz w:val="28"/>
          <w:szCs w:val="26"/>
          <w:lang w:eastAsia="en-US"/>
        </w:rPr>
        <w:t>Утвердить административный регламент предоставления муниципальной услуги «</w:t>
      </w:r>
      <w:r w:rsidR="00D63791" w:rsidRPr="00D63791">
        <w:rPr>
          <w:rFonts w:ascii="PT Astra Serif" w:eastAsia="Calibri" w:hAnsi="PT Astra Serif"/>
          <w:bCs/>
          <w:sz w:val="28"/>
          <w:szCs w:val="26"/>
          <w:lang w:eastAsia="en-US"/>
        </w:rPr>
        <w:t xml:space="preserve">Запись на </w:t>
      </w:r>
      <w:proofErr w:type="gramStart"/>
      <w:r w:rsidR="00D63791" w:rsidRPr="00D63791">
        <w:rPr>
          <w:rFonts w:ascii="PT Astra Serif" w:eastAsia="Calibri" w:hAnsi="PT Astra Serif"/>
          <w:bCs/>
          <w:sz w:val="28"/>
          <w:szCs w:val="26"/>
          <w:lang w:eastAsia="en-US"/>
        </w:rPr>
        <w:t>обучение</w:t>
      </w:r>
      <w:proofErr w:type="gramEnd"/>
      <w:r w:rsidR="00D63791" w:rsidRPr="00D63791">
        <w:rPr>
          <w:rFonts w:ascii="PT Astra Serif" w:eastAsia="Calibri" w:hAnsi="PT Astra Serif"/>
          <w:bCs/>
          <w:sz w:val="28"/>
          <w:szCs w:val="26"/>
          <w:lang w:eastAsia="en-US"/>
        </w:rPr>
        <w:t xml:space="preserve"> по дополнительной образовательной программе</w:t>
      </w:r>
      <w:r w:rsidRPr="006D5A53">
        <w:rPr>
          <w:rFonts w:ascii="PT Astra Serif" w:eastAsia="Calibri" w:hAnsi="PT Astra Serif"/>
          <w:bCs/>
          <w:sz w:val="28"/>
          <w:szCs w:val="26"/>
          <w:lang w:eastAsia="en-US"/>
        </w:rPr>
        <w:t>»</w:t>
      </w:r>
      <w:r w:rsidR="004C76F1">
        <w:rPr>
          <w:rFonts w:ascii="PT Astra Serif" w:eastAsia="Calibri" w:hAnsi="PT Astra Serif"/>
          <w:sz w:val="28"/>
          <w:szCs w:val="26"/>
          <w:lang w:eastAsia="en-US"/>
        </w:rPr>
        <w:t xml:space="preserve"> (приложение)</w:t>
      </w:r>
      <w:r w:rsidR="00F407F4">
        <w:rPr>
          <w:rFonts w:ascii="PT Astra Serif" w:eastAsia="Calibri" w:hAnsi="PT Astra Serif"/>
          <w:sz w:val="28"/>
          <w:szCs w:val="26"/>
          <w:lang w:eastAsia="en-US"/>
        </w:rPr>
        <w:t>.</w:t>
      </w:r>
    </w:p>
    <w:p w:rsidR="00D63791" w:rsidRPr="004C76F1" w:rsidRDefault="004C76F1" w:rsidP="004C76F1">
      <w:pPr>
        <w:ind w:firstLine="708"/>
        <w:jc w:val="both"/>
        <w:rPr>
          <w:rFonts w:ascii="PT Astra Serif" w:eastAsia="Calibri" w:hAnsi="PT Astra Serif"/>
          <w:sz w:val="28"/>
          <w:szCs w:val="26"/>
          <w:lang w:eastAsia="en-US"/>
        </w:rPr>
      </w:pPr>
      <w:r>
        <w:rPr>
          <w:rFonts w:ascii="PT Astra Serif" w:hAnsi="PT Astra Serif"/>
          <w:sz w:val="28"/>
          <w:szCs w:val="26"/>
        </w:rPr>
        <w:t xml:space="preserve">2. </w:t>
      </w:r>
      <w:proofErr w:type="gramStart"/>
      <w:r w:rsidR="00D63791" w:rsidRPr="00D63791">
        <w:rPr>
          <w:rFonts w:ascii="PT Astra Serif" w:hAnsi="PT Astra Serif"/>
          <w:sz w:val="28"/>
          <w:szCs w:val="26"/>
        </w:rPr>
        <w:t xml:space="preserve">Управлению образования администрации города </w:t>
      </w:r>
      <w:r w:rsidR="00D63791">
        <w:rPr>
          <w:rFonts w:ascii="PT Astra Serif" w:hAnsi="PT Astra Serif"/>
          <w:sz w:val="28"/>
          <w:szCs w:val="26"/>
        </w:rPr>
        <w:t xml:space="preserve">Югорска </w:t>
      </w:r>
      <w:r w:rsidR="00D63791" w:rsidRPr="00D63791">
        <w:rPr>
          <w:rFonts w:ascii="PT Astra Serif" w:hAnsi="PT Astra Serif"/>
          <w:sz w:val="28"/>
          <w:szCs w:val="26"/>
        </w:rPr>
        <w:t xml:space="preserve"> (</w:t>
      </w:r>
      <w:r>
        <w:rPr>
          <w:rFonts w:ascii="PT Astra Serif" w:hAnsi="PT Astra Serif"/>
          <w:sz w:val="28"/>
          <w:szCs w:val="26"/>
        </w:rPr>
        <w:t>Мотовилова Н.А.</w:t>
      </w:r>
      <w:r w:rsidR="00D63791" w:rsidRPr="00D63791">
        <w:rPr>
          <w:rFonts w:ascii="PT Astra Serif" w:hAnsi="PT Astra Serif"/>
          <w:sz w:val="28"/>
          <w:szCs w:val="26"/>
        </w:rPr>
        <w:t>), управлению культур</w:t>
      </w:r>
      <w:r>
        <w:rPr>
          <w:rFonts w:ascii="PT Astra Serif" w:hAnsi="PT Astra Serif"/>
          <w:sz w:val="28"/>
          <w:szCs w:val="26"/>
        </w:rPr>
        <w:t>ы</w:t>
      </w:r>
      <w:r w:rsidR="00D63791" w:rsidRPr="00D63791">
        <w:rPr>
          <w:rFonts w:ascii="PT Astra Serif" w:hAnsi="PT Astra Serif"/>
          <w:sz w:val="28"/>
          <w:szCs w:val="26"/>
        </w:rPr>
        <w:t xml:space="preserve"> администрации города </w:t>
      </w:r>
      <w:r>
        <w:rPr>
          <w:rFonts w:ascii="PT Astra Serif" w:hAnsi="PT Astra Serif"/>
          <w:sz w:val="28"/>
          <w:szCs w:val="26"/>
        </w:rPr>
        <w:t>Югорска</w:t>
      </w:r>
      <w:r w:rsidR="00D63791" w:rsidRPr="00D63791">
        <w:rPr>
          <w:rFonts w:ascii="PT Astra Serif" w:hAnsi="PT Astra Serif"/>
          <w:sz w:val="28"/>
          <w:szCs w:val="26"/>
        </w:rPr>
        <w:t xml:space="preserve"> (</w:t>
      </w:r>
      <w:proofErr w:type="spellStart"/>
      <w:r>
        <w:rPr>
          <w:rFonts w:ascii="PT Astra Serif" w:hAnsi="PT Astra Serif"/>
          <w:sz w:val="28"/>
          <w:szCs w:val="26"/>
        </w:rPr>
        <w:t>Семисынова</w:t>
      </w:r>
      <w:proofErr w:type="spellEnd"/>
      <w:r>
        <w:rPr>
          <w:rFonts w:ascii="PT Astra Serif" w:hAnsi="PT Astra Serif"/>
          <w:sz w:val="28"/>
          <w:szCs w:val="26"/>
        </w:rPr>
        <w:t xml:space="preserve"> Л.А.</w:t>
      </w:r>
      <w:r w:rsidR="00D63791" w:rsidRPr="00D63791">
        <w:rPr>
          <w:rFonts w:ascii="PT Astra Serif" w:hAnsi="PT Astra Serif"/>
          <w:sz w:val="28"/>
          <w:szCs w:val="26"/>
        </w:rPr>
        <w:t xml:space="preserve">), управлению </w:t>
      </w:r>
      <w:r>
        <w:rPr>
          <w:rFonts w:ascii="PT Astra Serif" w:hAnsi="PT Astra Serif"/>
          <w:sz w:val="28"/>
          <w:szCs w:val="26"/>
        </w:rPr>
        <w:t>социальной политики</w:t>
      </w:r>
      <w:r w:rsidR="00D63791" w:rsidRPr="00D63791">
        <w:rPr>
          <w:rFonts w:ascii="PT Astra Serif" w:hAnsi="PT Astra Serif"/>
          <w:sz w:val="28"/>
          <w:szCs w:val="26"/>
        </w:rPr>
        <w:t xml:space="preserve"> администрации города </w:t>
      </w:r>
      <w:r>
        <w:rPr>
          <w:rFonts w:ascii="PT Astra Serif" w:hAnsi="PT Astra Serif"/>
          <w:sz w:val="28"/>
          <w:szCs w:val="26"/>
        </w:rPr>
        <w:t>Югорска</w:t>
      </w:r>
      <w:r w:rsidR="00D63791" w:rsidRPr="00D63791">
        <w:rPr>
          <w:rFonts w:ascii="PT Astra Serif" w:hAnsi="PT Astra Serif"/>
          <w:sz w:val="28"/>
          <w:szCs w:val="26"/>
        </w:rPr>
        <w:t xml:space="preserve"> (</w:t>
      </w:r>
      <w:r>
        <w:rPr>
          <w:rFonts w:ascii="PT Astra Serif" w:hAnsi="PT Astra Serif"/>
          <w:sz w:val="28"/>
          <w:szCs w:val="26"/>
        </w:rPr>
        <w:t>Трифонова А.Д.</w:t>
      </w:r>
      <w:r w:rsidR="00D63791" w:rsidRPr="00D63791">
        <w:rPr>
          <w:rFonts w:ascii="PT Astra Serif" w:hAnsi="PT Astra Serif"/>
          <w:sz w:val="28"/>
          <w:szCs w:val="26"/>
        </w:rPr>
        <w:t>) обеспечить пред</w:t>
      </w:r>
      <w:r>
        <w:rPr>
          <w:rFonts w:ascii="PT Astra Serif" w:hAnsi="PT Astra Serif"/>
          <w:sz w:val="28"/>
          <w:szCs w:val="26"/>
        </w:rPr>
        <w:t xml:space="preserve">оставление муниципальной услуги </w:t>
      </w:r>
      <w:r w:rsidRPr="004C76F1">
        <w:rPr>
          <w:rFonts w:ascii="PT Astra Serif" w:hAnsi="PT Astra Serif"/>
          <w:sz w:val="28"/>
          <w:szCs w:val="26"/>
        </w:rPr>
        <w:t>«</w:t>
      </w:r>
      <w:r w:rsidRPr="004C76F1">
        <w:rPr>
          <w:rFonts w:ascii="PT Astra Serif" w:hAnsi="PT Astra Serif"/>
          <w:bCs/>
          <w:sz w:val="28"/>
          <w:szCs w:val="26"/>
        </w:rPr>
        <w:t>Запись на обучение по дополнительной образовательной программе»</w:t>
      </w:r>
      <w:r w:rsidRPr="004C76F1">
        <w:rPr>
          <w:rFonts w:ascii="PT Astra Serif" w:hAnsi="PT Astra Serif"/>
          <w:sz w:val="28"/>
          <w:szCs w:val="26"/>
        </w:rPr>
        <w:t xml:space="preserve"> </w:t>
      </w:r>
      <w:r w:rsidR="00766F53">
        <w:rPr>
          <w:rFonts w:ascii="PT Astra Serif" w:hAnsi="PT Astra Serif"/>
          <w:sz w:val="28"/>
          <w:szCs w:val="26"/>
        </w:rPr>
        <w:t>(</w:t>
      </w:r>
      <w:r w:rsidR="00D63791" w:rsidRPr="00D63791">
        <w:rPr>
          <w:rFonts w:ascii="PT Astra Serif" w:hAnsi="PT Astra Serif"/>
          <w:sz w:val="28"/>
          <w:szCs w:val="26"/>
        </w:rPr>
        <w:t>в соответствующей сфере деятельности</w:t>
      </w:r>
      <w:r w:rsidR="00766F53">
        <w:rPr>
          <w:rFonts w:ascii="PT Astra Serif" w:hAnsi="PT Astra Serif"/>
          <w:sz w:val="28"/>
          <w:szCs w:val="26"/>
        </w:rPr>
        <w:t xml:space="preserve"> подведомственными муниципальными учреждениями</w:t>
      </w:r>
      <w:r w:rsidR="00D63791" w:rsidRPr="00D63791">
        <w:rPr>
          <w:rFonts w:ascii="PT Astra Serif" w:hAnsi="PT Astra Serif"/>
          <w:sz w:val="28"/>
          <w:szCs w:val="26"/>
        </w:rPr>
        <w:t>) с соблюдением административного регламента предо</w:t>
      </w:r>
      <w:r>
        <w:rPr>
          <w:rFonts w:ascii="PT Astra Serif" w:hAnsi="PT Astra Serif"/>
          <w:sz w:val="28"/>
          <w:szCs w:val="26"/>
        </w:rPr>
        <w:t xml:space="preserve">ставления муниципальной услуги, </w:t>
      </w:r>
      <w:r w:rsidR="00D63791" w:rsidRPr="00D63791">
        <w:rPr>
          <w:rFonts w:ascii="PT Astra Serif" w:hAnsi="PT Astra Serif"/>
          <w:sz w:val="28"/>
          <w:szCs w:val="26"/>
        </w:rPr>
        <w:t>предусмотренного </w:t>
      </w:r>
      <w:hyperlink r:id="rId10" w:anchor="/document/406879796/entry/1" w:history="1">
        <w:r w:rsidR="00D63791" w:rsidRPr="004C76F1">
          <w:rPr>
            <w:rStyle w:val="ad"/>
            <w:rFonts w:ascii="PT Astra Serif" w:hAnsi="PT Astra Serif"/>
            <w:color w:val="auto"/>
            <w:sz w:val="28"/>
            <w:szCs w:val="26"/>
            <w:u w:val="none"/>
          </w:rPr>
          <w:t>пунктом 1</w:t>
        </w:r>
      </w:hyperlink>
      <w:r w:rsidR="00D63791" w:rsidRPr="00D63791">
        <w:rPr>
          <w:rFonts w:ascii="PT Astra Serif" w:hAnsi="PT Astra Serif"/>
          <w:sz w:val="28"/>
          <w:szCs w:val="26"/>
        </w:rPr>
        <w:t> настоящего постановления.</w:t>
      </w:r>
      <w:proofErr w:type="gramEnd"/>
    </w:p>
    <w:p w:rsidR="007E01D5" w:rsidRPr="007E01D5" w:rsidRDefault="00D63791" w:rsidP="00EF716E">
      <w:pPr>
        <w:ind w:firstLine="708"/>
        <w:jc w:val="both"/>
        <w:rPr>
          <w:rFonts w:ascii="PT Astra Serif" w:hAnsi="PT Astra Serif"/>
          <w:sz w:val="28"/>
          <w:szCs w:val="26"/>
        </w:rPr>
      </w:pPr>
      <w:r w:rsidRPr="007E01D5">
        <w:rPr>
          <w:rFonts w:ascii="PT Astra Serif" w:hAnsi="PT Astra Serif"/>
          <w:sz w:val="28"/>
          <w:szCs w:val="26"/>
        </w:rPr>
        <w:lastRenderedPageBreak/>
        <w:t>3.</w:t>
      </w:r>
      <w:r>
        <w:rPr>
          <w:rFonts w:ascii="PT Astra Serif" w:hAnsi="PT Astra Serif"/>
          <w:sz w:val="28"/>
          <w:szCs w:val="26"/>
        </w:rPr>
        <w:t xml:space="preserve"> </w:t>
      </w:r>
      <w:r w:rsidR="001F2F65" w:rsidRPr="001F2F65">
        <w:rPr>
          <w:rFonts w:ascii="PT Astra Serif" w:hAnsi="PT Astra Serif"/>
          <w:sz w:val="28"/>
          <w:szCs w:val="26"/>
        </w:rPr>
        <w:t xml:space="preserve">Опубликовать настоящее постановление в официальном сетевом </w:t>
      </w:r>
      <w:proofErr w:type="gramStart"/>
      <w:r w:rsidR="001F2F65" w:rsidRPr="001F2F65">
        <w:rPr>
          <w:rFonts w:ascii="PT Astra Serif" w:hAnsi="PT Astra Serif"/>
          <w:sz w:val="28"/>
          <w:szCs w:val="26"/>
        </w:rPr>
        <w:t>издании</w:t>
      </w:r>
      <w:proofErr w:type="gramEnd"/>
      <w:r w:rsidR="001F2F65" w:rsidRPr="001F2F65">
        <w:rPr>
          <w:rFonts w:ascii="PT Astra Serif" w:hAnsi="PT Astra Serif"/>
          <w:sz w:val="28"/>
          <w:szCs w:val="26"/>
        </w:rPr>
        <w:t xml:space="preserve"> города Югорска и разместить на официальном сайте органов местного самоуправления города Югорска</w:t>
      </w:r>
      <w:r w:rsidR="007E01D5" w:rsidRPr="007E01D5">
        <w:rPr>
          <w:rFonts w:ascii="PT Astra Serif" w:hAnsi="PT Astra Serif"/>
          <w:sz w:val="28"/>
          <w:szCs w:val="26"/>
        </w:rPr>
        <w:t>.</w:t>
      </w:r>
    </w:p>
    <w:p w:rsidR="007E01D5" w:rsidRDefault="00D63791" w:rsidP="007E01D5">
      <w:pPr>
        <w:ind w:firstLine="708"/>
        <w:jc w:val="both"/>
        <w:rPr>
          <w:rFonts w:ascii="PT Astra Serif" w:hAnsi="PT Astra Serif"/>
          <w:sz w:val="28"/>
          <w:szCs w:val="26"/>
        </w:rPr>
      </w:pPr>
      <w:r>
        <w:rPr>
          <w:rFonts w:ascii="PT Astra Serif" w:hAnsi="PT Astra Serif"/>
          <w:sz w:val="28"/>
          <w:szCs w:val="26"/>
        </w:rPr>
        <w:t xml:space="preserve">4. </w:t>
      </w:r>
      <w:r w:rsidR="007E01D5" w:rsidRPr="007E01D5">
        <w:rPr>
          <w:rFonts w:ascii="PT Astra Serif" w:hAnsi="PT Astra Serif"/>
          <w:sz w:val="28"/>
          <w:szCs w:val="26"/>
        </w:rPr>
        <w:t>Настоящее постановление вступает в силу после его официального опубликования.</w:t>
      </w:r>
    </w:p>
    <w:p w:rsidR="007C14C1" w:rsidRDefault="007C14C1" w:rsidP="007E01D5">
      <w:pPr>
        <w:ind w:firstLine="708"/>
        <w:jc w:val="both"/>
        <w:rPr>
          <w:rFonts w:ascii="PT Astra Serif" w:hAnsi="PT Astra Serif"/>
          <w:sz w:val="28"/>
          <w:szCs w:val="26"/>
        </w:rPr>
      </w:pPr>
      <w:r w:rsidRPr="007C14C1">
        <w:rPr>
          <w:rFonts w:ascii="PT Astra Serif" w:hAnsi="PT Astra Serif"/>
          <w:sz w:val="28"/>
          <w:szCs w:val="26"/>
        </w:rPr>
        <w:t xml:space="preserve">5. </w:t>
      </w:r>
      <w:proofErr w:type="gramStart"/>
      <w:r w:rsidRPr="007C14C1">
        <w:rPr>
          <w:rFonts w:ascii="PT Astra Serif" w:hAnsi="PT Astra Serif"/>
          <w:sz w:val="28"/>
          <w:szCs w:val="26"/>
        </w:rPr>
        <w:t>Контроль за</w:t>
      </w:r>
      <w:proofErr w:type="gramEnd"/>
      <w:r w:rsidRPr="007C14C1">
        <w:rPr>
          <w:rFonts w:ascii="PT Astra Serif" w:hAnsi="PT Astra Serif"/>
          <w:sz w:val="28"/>
          <w:szCs w:val="26"/>
        </w:rPr>
        <w:t xml:space="preserve"> выполнением постановления возложить на </w:t>
      </w:r>
      <w:r w:rsidR="00D63791">
        <w:rPr>
          <w:rFonts w:ascii="PT Astra Serif" w:hAnsi="PT Astra Serif"/>
          <w:sz w:val="28"/>
          <w:szCs w:val="26"/>
        </w:rPr>
        <w:t>заместителя главы города</w:t>
      </w:r>
      <w:r w:rsidR="00D63791" w:rsidRPr="00D63791">
        <w:rPr>
          <w:rFonts w:ascii="PT Astra Serif" w:hAnsi="PT Astra Serif"/>
          <w:sz w:val="28"/>
          <w:szCs w:val="28"/>
          <w:lang w:eastAsia="ru-RU"/>
        </w:rPr>
        <w:t xml:space="preserve"> </w:t>
      </w:r>
      <w:r w:rsidR="00D63791" w:rsidRPr="00D63791">
        <w:rPr>
          <w:rFonts w:ascii="PT Astra Serif" w:hAnsi="PT Astra Serif"/>
          <w:sz w:val="28"/>
          <w:szCs w:val="26"/>
        </w:rPr>
        <w:t xml:space="preserve">главы города Югорска </w:t>
      </w:r>
      <w:proofErr w:type="spellStart"/>
      <w:r w:rsidR="00D63791" w:rsidRPr="00D63791">
        <w:rPr>
          <w:rFonts w:ascii="PT Astra Serif" w:hAnsi="PT Astra Serif"/>
          <w:sz w:val="28"/>
          <w:szCs w:val="26"/>
        </w:rPr>
        <w:t>Носкову</w:t>
      </w:r>
      <w:proofErr w:type="spellEnd"/>
      <w:r w:rsidR="00D63791" w:rsidRPr="00D63791">
        <w:rPr>
          <w:rFonts w:ascii="PT Astra Serif" w:hAnsi="PT Astra Serif"/>
          <w:sz w:val="28"/>
          <w:szCs w:val="26"/>
        </w:rPr>
        <w:t xml:space="preserve"> Л.И.</w:t>
      </w:r>
    </w:p>
    <w:p w:rsidR="00D63791" w:rsidRDefault="00D63791" w:rsidP="007E01D5">
      <w:pPr>
        <w:ind w:firstLine="708"/>
        <w:jc w:val="both"/>
        <w:rPr>
          <w:rFonts w:ascii="PT Astra Serif" w:hAnsi="PT Astra Serif"/>
          <w:sz w:val="28"/>
          <w:szCs w:val="26"/>
        </w:rPr>
      </w:pPr>
    </w:p>
    <w:p w:rsidR="00D63791" w:rsidRDefault="00D63791" w:rsidP="007E01D5">
      <w:pPr>
        <w:ind w:firstLine="708"/>
        <w:jc w:val="both"/>
        <w:rPr>
          <w:rFonts w:ascii="PT Astra Serif" w:hAnsi="PT Astra Serif"/>
          <w:sz w:val="28"/>
          <w:szCs w:val="26"/>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B36297" w:rsidTr="00D97ACC">
        <w:trPr>
          <w:trHeight w:val="1610"/>
        </w:trPr>
        <w:tc>
          <w:tcPr>
            <w:tcW w:w="3176" w:type="dxa"/>
          </w:tcPr>
          <w:p w:rsidR="001C6CD4" w:rsidRDefault="009D583A" w:rsidP="002073BB">
            <w:pPr>
              <w:rPr>
                <w:rFonts w:ascii="PT Astra Serif" w:eastAsia="Calibri" w:hAnsi="PT Astra Serif"/>
                <w:b/>
                <w:sz w:val="28"/>
                <w:szCs w:val="28"/>
                <w:lang w:eastAsia="en-US"/>
              </w:rPr>
            </w:pPr>
            <w:r>
              <w:rPr>
                <w:rFonts w:ascii="PT Astra Serif" w:hAnsi="PT Astra Serif"/>
                <w:noProof/>
                <w:szCs w:val="26"/>
                <w:lang w:eastAsia="ru-RU"/>
              </w:rPr>
              <mc:AlternateContent>
                <mc:Choice Requires="wps">
                  <w:drawing>
                    <wp:anchor distT="0" distB="0" distL="114300" distR="114300" simplePos="0" relativeHeight="251664384" behindDoc="0" locked="0" layoutInCell="1" allowOverlap="1" wp14:anchorId="212B2AF9" wp14:editId="101C609C">
                      <wp:simplePos x="0" y="0"/>
                      <wp:positionH relativeFrom="column">
                        <wp:posOffset>1890293</wp:posOffset>
                      </wp:positionH>
                      <wp:positionV relativeFrom="paragraph">
                        <wp:posOffset>6832</wp:posOffset>
                      </wp:positionV>
                      <wp:extent cx="2895600" cy="1247775"/>
                      <wp:effectExtent l="0" t="0" r="19050"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48.85pt;margin-top:.55pt;width:228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" filled="f" strokecolor="black [3213]" strokeweight="1pt">
                      <v:path arrowok="t"/>
                    </v:roundrect>
                  </w:pict>
                </mc:Fallback>
              </mc:AlternateContent>
            </w:r>
          </w:p>
          <w:p w:rsidR="00B36297" w:rsidRPr="00BB578A" w:rsidRDefault="002073BB" w:rsidP="002073BB">
            <w:pPr>
              <w:rPr>
                <w:rFonts w:ascii="PT Astra Serif" w:eastAsia="Calibri" w:hAnsi="PT Astra Serif"/>
                <w:b/>
                <w:sz w:val="28"/>
                <w:szCs w:val="28"/>
                <w:lang w:eastAsia="en-US"/>
              </w:rPr>
            </w:pPr>
            <w:r>
              <w:rPr>
                <w:rFonts w:ascii="PT Astra Serif" w:eastAsia="Calibri" w:hAnsi="PT Astra Serif"/>
                <w:b/>
                <w:sz w:val="28"/>
                <w:szCs w:val="28"/>
                <w:lang w:eastAsia="en-US"/>
              </w:rPr>
              <w:t>Г</w:t>
            </w:r>
            <w:r w:rsidR="00B36B2A" w:rsidRPr="00BB578A">
              <w:rPr>
                <w:rFonts w:ascii="PT Astra Serif" w:eastAsia="Calibri" w:hAnsi="PT Astra Serif"/>
                <w:b/>
                <w:sz w:val="28"/>
                <w:szCs w:val="28"/>
                <w:lang w:eastAsia="en-US"/>
              </w:rPr>
              <w:t>лав</w:t>
            </w:r>
            <w:r>
              <w:rPr>
                <w:rFonts w:ascii="PT Astra Serif" w:eastAsia="Calibri" w:hAnsi="PT Astra Serif"/>
                <w:b/>
                <w:sz w:val="28"/>
                <w:szCs w:val="28"/>
                <w:lang w:eastAsia="en-US"/>
              </w:rPr>
              <w:t>а</w:t>
            </w:r>
            <w:r w:rsidR="00B36B2A" w:rsidRPr="00BB578A">
              <w:rPr>
                <w:rFonts w:ascii="PT Astra Serif" w:eastAsia="Calibri" w:hAnsi="PT Astra Serif"/>
                <w:b/>
                <w:sz w:val="28"/>
                <w:szCs w:val="28"/>
                <w:lang w:eastAsia="en-US"/>
              </w:rPr>
              <w:t xml:space="preserve"> города Югорска</w:t>
            </w:r>
          </w:p>
        </w:tc>
        <w:tc>
          <w:tcPr>
            <w:tcW w:w="4174" w:type="dxa"/>
            <w:vAlign w:val="center"/>
          </w:tcPr>
          <w:p w:rsidR="00B36297" w:rsidRPr="00B36297" w:rsidRDefault="00B36297" w:rsidP="00D97ACC">
            <w:pPr>
              <w:suppressAutoHyphens w:val="0"/>
              <w:ind w:left="-136" w:firstLine="136"/>
              <w:jc w:val="center"/>
              <w:rPr>
                <w:rFonts w:ascii="PT Astra Serif" w:eastAsia="Calibri" w:hAnsi="PT Astra Serif"/>
                <w:b/>
                <w:color w:val="D9D9D9"/>
                <w:sz w:val="22"/>
                <w:szCs w:val="26"/>
                <w:lang w:eastAsia="en-US"/>
              </w:rPr>
            </w:pPr>
            <w:r w:rsidRPr="00B36297">
              <w:rPr>
                <w:rFonts w:ascii="PT Astra Serif" w:eastAsia="Calibri" w:hAnsi="PT Astra Serif"/>
                <w:noProof/>
                <w:sz w:val="22"/>
                <w:szCs w:val="26"/>
                <w:lang w:eastAsia="ru-RU"/>
              </w:rPr>
              <w:drawing>
                <wp:anchor distT="0" distB="0" distL="114300" distR="114300" simplePos="0" relativeHeight="251662336" behindDoc="1" locked="0" layoutInCell="1" allowOverlap="1" wp14:anchorId="2BB30575" wp14:editId="0DE5299B">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B36297">
              <w:rPr>
                <w:rFonts w:ascii="PT Astra Serif" w:eastAsia="Calibri" w:hAnsi="PT Astra Serif"/>
                <w:b/>
                <w:color w:val="D9D9D9"/>
                <w:sz w:val="22"/>
                <w:szCs w:val="26"/>
                <w:lang w:eastAsia="en-US"/>
              </w:rPr>
              <w:t xml:space="preserve">        ДОКУМЕНТ ПОДПИСАН</w:t>
            </w:r>
          </w:p>
          <w:p w:rsidR="00B36297" w:rsidRPr="00B36297" w:rsidRDefault="00B36297" w:rsidP="00B36297">
            <w:pPr>
              <w:suppressAutoHyphens w:val="0"/>
              <w:jc w:val="center"/>
              <w:rPr>
                <w:rFonts w:ascii="PT Astra Serif" w:eastAsia="Calibri" w:hAnsi="PT Astra Serif"/>
                <w:b/>
                <w:color w:val="D9D9D9"/>
                <w:sz w:val="22"/>
                <w:szCs w:val="26"/>
                <w:lang w:eastAsia="en-US"/>
              </w:rPr>
            </w:pPr>
            <w:r w:rsidRPr="00B36297">
              <w:rPr>
                <w:rFonts w:ascii="PT Astra Serif" w:eastAsia="Calibri" w:hAnsi="PT Astra Serif"/>
                <w:b/>
                <w:color w:val="D9D9D9"/>
                <w:sz w:val="22"/>
                <w:szCs w:val="26"/>
                <w:lang w:eastAsia="en-US"/>
              </w:rPr>
              <w:t xml:space="preserve">         ЭЛЕКТРОННОЙ ПОДПИСЬЮ</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Сертификат  [Номер сертификата 1]</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Владелец [Владелец сертификата 1]</w:t>
            </w:r>
          </w:p>
          <w:p w:rsidR="00B36297" w:rsidRPr="00B36297" w:rsidRDefault="00B36297" w:rsidP="00B36297">
            <w:pPr>
              <w:suppressAutoHyphens w:val="0"/>
              <w:rPr>
                <w:rFonts w:ascii="PT Astra Serif" w:eastAsia="Calibri" w:hAnsi="PT Astra Serif"/>
                <w:sz w:val="24"/>
                <w:szCs w:val="26"/>
                <w:lang w:eastAsia="en-US"/>
              </w:rPr>
            </w:pPr>
            <w:r w:rsidRPr="00B36297">
              <w:rPr>
                <w:rFonts w:ascii="PT Astra Serif" w:eastAsia="Calibri" w:hAnsi="PT Astra Serif"/>
                <w:color w:val="D9D9D9"/>
                <w:sz w:val="22"/>
                <w:szCs w:val="26"/>
                <w:lang w:eastAsia="en-US"/>
              </w:rPr>
              <w:t>Действителен с [</w:t>
            </w:r>
            <w:proofErr w:type="spellStart"/>
            <w:r w:rsidRPr="00B36297">
              <w:rPr>
                <w:rFonts w:ascii="PT Astra Serif" w:eastAsia="Calibri" w:hAnsi="PT Astra Serif"/>
                <w:color w:val="D9D9D9"/>
                <w:sz w:val="22"/>
                <w:szCs w:val="26"/>
                <w:lang w:eastAsia="en-US"/>
              </w:rPr>
              <w:t>ДатаС</w:t>
            </w:r>
            <w:proofErr w:type="spellEnd"/>
            <w:r w:rsidRPr="00B36297">
              <w:rPr>
                <w:rFonts w:ascii="PT Astra Serif" w:eastAsia="Calibri" w:hAnsi="PT Astra Serif"/>
                <w:color w:val="D9D9D9"/>
                <w:sz w:val="22"/>
                <w:szCs w:val="26"/>
                <w:lang w:eastAsia="en-US"/>
              </w:rPr>
              <w:t xml:space="preserve"> 1] по [</w:t>
            </w:r>
            <w:proofErr w:type="spellStart"/>
            <w:r w:rsidRPr="00B36297">
              <w:rPr>
                <w:rFonts w:ascii="PT Astra Serif" w:eastAsia="Calibri" w:hAnsi="PT Astra Serif"/>
                <w:color w:val="D9D9D9"/>
                <w:sz w:val="22"/>
                <w:szCs w:val="26"/>
                <w:lang w:eastAsia="en-US"/>
              </w:rPr>
              <w:t>ДатаПо</w:t>
            </w:r>
            <w:proofErr w:type="spellEnd"/>
            <w:r w:rsidRPr="00B36297">
              <w:rPr>
                <w:rFonts w:ascii="PT Astra Serif" w:eastAsia="Calibri" w:hAnsi="PT Astra Serif"/>
                <w:color w:val="D9D9D9"/>
                <w:sz w:val="22"/>
                <w:szCs w:val="26"/>
                <w:lang w:eastAsia="en-US"/>
              </w:rPr>
              <w:t xml:space="preserve"> 1]</w:t>
            </w:r>
          </w:p>
        </w:tc>
        <w:tc>
          <w:tcPr>
            <w:tcW w:w="2205" w:type="dxa"/>
          </w:tcPr>
          <w:p w:rsidR="007E01D5" w:rsidRDefault="007E01D5" w:rsidP="00B36297">
            <w:pPr>
              <w:jc w:val="right"/>
              <w:rPr>
                <w:rFonts w:ascii="PT Astra Serif" w:eastAsia="Calibri" w:hAnsi="PT Astra Serif"/>
                <w:b/>
                <w:sz w:val="28"/>
                <w:szCs w:val="26"/>
                <w:lang w:eastAsia="en-US"/>
              </w:rPr>
            </w:pPr>
          </w:p>
          <w:p w:rsidR="001C6CD4" w:rsidRDefault="001C6CD4" w:rsidP="00B36297">
            <w:pPr>
              <w:jc w:val="right"/>
              <w:rPr>
                <w:rFonts w:ascii="PT Astra Serif" w:eastAsia="Calibri" w:hAnsi="PT Astra Serif"/>
                <w:b/>
                <w:sz w:val="28"/>
                <w:szCs w:val="26"/>
                <w:lang w:eastAsia="en-US"/>
              </w:rPr>
            </w:pPr>
          </w:p>
          <w:p w:rsidR="00B36297" w:rsidRPr="00BB578A" w:rsidRDefault="002073BB" w:rsidP="00B36297">
            <w:pPr>
              <w:jc w:val="right"/>
              <w:rPr>
                <w:rFonts w:ascii="PT Astra Serif" w:eastAsia="Calibri" w:hAnsi="PT Astra Serif"/>
                <w:b/>
                <w:sz w:val="24"/>
                <w:szCs w:val="26"/>
                <w:lang w:eastAsia="en-US"/>
              </w:rPr>
            </w:pPr>
            <w:r>
              <w:rPr>
                <w:rFonts w:ascii="PT Astra Serif" w:eastAsia="Calibri" w:hAnsi="PT Astra Serif"/>
                <w:b/>
                <w:sz w:val="28"/>
                <w:szCs w:val="26"/>
                <w:lang w:eastAsia="en-US"/>
              </w:rPr>
              <w:t>А.Ю. Харлов</w:t>
            </w:r>
          </w:p>
        </w:tc>
      </w:tr>
    </w:tbl>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4C76F1" w:rsidRDefault="004C76F1" w:rsidP="007C14C1">
      <w:pPr>
        <w:spacing w:line="276" w:lineRule="auto"/>
        <w:jc w:val="right"/>
        <w:rPr>
          <w:rFonts w:ascii="PT Astra Serif" w:hAnsi="PT Astra Serif"/>
          <w:b/>
          <w:sz w:val="28"/>
          <w:szCs w:val="28"/>
        </w:rPr>
      </w:pP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lastRenderedPageBreak/>
        <w:t xml:space="preserve">Приложение </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к постановлению</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администрации города Югорска</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от _________________  № ______</w:t>
      </w:r>
    </w:p>
    <w:p w:rsidR="007C14C1" w:rsidRPr="007C14C1" w:rsidRDefault="007C14C1" w:rsidP="007C14C1">
      <w:pPr>
        <w:spacing w:line="276" w:lineRule="auto"/>
        <w:jc w:val="right"/>
        <w:rPr>
          <w:rFonts w:ascii="PT Astra Serif" w:hAnsi="PT Astra Serif"/>
          <w:b/>
          <w:sz w:val="28"/>
          <w:szCs w:val="28"/>
        </w:rPr>
      </w:pPr>
    </w:p>
    <w:p w:rsidR="007C14C1" w:rsidRPr="007C14C1" w:rsidRDefault="007C14C1" w:rsidP="007C14C1">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Административный регламент</w:t>
      </w:r>
    </w:p>
    <w:p w:rsidR="007C14C1" w:rsidRPr="007C14C1" w:rsidRDefault="007C14C1" w:rsidP="007C14C1">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 xml:space="preserve">предоставления муниципальной услуги </w:t>
      </w:r>
    </w:p>
    <w:p w:rsidR="007C14C1" w:rsidRPr="007C14C1" w:rsidRDefault="007C14C1" w:rsidP="002F211C">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w:t>
      </w:r>
      <w:r w:rsidR="00D63791" w:rsidRPr="00D63791">
        <w:rPr>
          <w:rFonts w:ascii="PT Astra Serif" w:hAnsi="PT Astra Serif" w:cs="TimesNewRomanPS-BoldMT"/>
          <w:b/>
          <w:bCs/>
          <w:iCs/>
          <w:sz w:val="28"/>
          <w:szCs w:val="28"/>
        </w:rPr>
        <w:t xml:space="preserve">Запись на </w:t>
      </w:r>
      <w:proofErr w:type="gramStart"/>
      <w:r w:rsidR="00D63791" w:rsidRPr="00D63791">
        <w:rPr>
          <w:rFonts w:ascii="PT Astra Serif" w:hAnsi="PT Astra Serif" w:cs="TimesNewRomanPS-BoldMT"/>
          <w:b/>
          <w:bCs/>
          <w:iCs/>
          <w:sz w:val="28"/>
          <w:szCs w:val="28"/>
        </w:rPr>
        <w:t>обучение</w:t>
      </w:r>
      <w:proofErr w:type="gramEnd"/>
      <w:r w:rsidR="00D63791" w:rsidRPr="00D63791">
        <w:rPr>
          <w:rFonts w:ascii="PT Astra Serif" w:hAnsi="PT Astra Serif" w:cs="TimesNewRomanPS-BoldMT"/>
          <w:b/>
          <w:bCs/>
          <w:iCs/>
          <w:sz w:val="28"/>
          <w:szCs w:val="28"/>
        </w:rPr>
        <w:t xml:space="preserve"> по дополнительной образовательной программе</w:t>
      </w:r>
      <w:r w:rsidRPr="007C14C1">
        <w:rPr>
          <w:rFonts w:ascii="PT Astra Serif" w:hAnsi="PT Astra Serif"/>
          <w:b/>
          <w:bCs/>
          <w:sz w:val="28"/>
          <w:szCs w:val="28"/>
          <w:lang w:eastAsia="ru-RU"/>
        </w:rPr>
        <w:t>»</w:t>
      </w:r>
    </w:p>
    <w:p w:rsidR="007C14C1" w:rsidRPr="007C14C1" w:rsidRDefault="007C14C1" w:rsidP="002F211C">
      <w:pPr>
        <w:autoSpaceDE w:val="0"/>
        <w:autoSpaceDN w:val="0"/>
        <w:adjustRightInd w:val="0"/>
        <w:jc w:val="center"/>
        <w:rPr>
          <w:rFonts w:ascii="PT Astra Serif" w:eastAsia="Calibri" w:hAnsi="PT Astra Serif"/>
          <w:sz w:val="28"/>
          <w:szCs w:val="28"/>
        </w:rPr>
      </w:pPr>
    </w:p>
    <w:p w:rsidR="007C14C1" w:rsidRPr="007C14C1" w:rsidRDefault="007C14C1" w:rsidP="002F211C">
      <w:pPr>
        <w:autoSpaceDE w:val="0"/>
        <w:autoSpaceDN w:val="0"/>
        <w:adjustRightInd w:val="0"/>
        <w:jc w:val="center"/>
        <w:rPr>
          <w:rFonts w:ascii="PT Astra Serif" w:eastAsia="Calibri" w:hAnsi="PT Astra Serif"/>
          <w:b/>
          <w:sz w:val="28"/>
          <w:szCs w:val="28"/>
        </w:rPr>
      </w:pPr>
      <w:r w:rsidRPr="007C14C1">
        <w:rPr>
          <w:rFonts w:ascii="PT Astra Serif" w:eastAsia="Calibri" w:hAnsi="PT Astra Serif"/>
          <w:b/>
          <w:sz w:val="28"/>
          <w:szCs w:val="28"/>
          <w:lang w:val="en-US"/>
        </w:rPr>
        <w:t>I</w:t>
      </w:r>
      <w:r w:rsidRPr="007C14C1">
        <w:rPr>
          <w:rFonts w:ascii="PT Astra Serif" w:eastAsia="Calibri" w:hAnsi="PT Astra Serif"/>
          <w:b/>
          <w:sz w:val="28"/>
          <w:szCs w:val="28"/>
        </w:rPr>
        <w:t>.</w:t>
      </w:r>
      <w:r w:rsidRPr="007C14C1">
        <w:rPr>
          <w:rFonts w:ascii="PT Astra Serif" w:eastAsia="Calibri" w:hAnsi="PT Astra Serif"/>
          <w:b/>
          <w:sz w:val="28"/>
          <w:szCs w:val="28"/>
          <w:lang w:val="en-US"/>
        </w:rPr>
        <w:t> </w:t>
      </w:r>
      <w:r w:rsidRPr="007C14C1">
        <w:rPr>
          <w:rFonts w:ascii="PT Astra Serif" w:eastAsia="Calibri" w:hAnsi="PT Astra Serif"/>
          <w:b/>
          <w:sz w:val="28"/>
          <w:szCs w:val="28"/>
        </w:rPr>
        <w:t>Общие положения</w:t>
      </w:r>
    </w:p>
    <w:p w:rsidR="007C14C1" w:rsidRPr="007C14C1" w:rsidRDefault="007C14C1" w:rsidP="002F211C">
      <w:pPr>
        <w:autoSpaceDE w:val="0"/>
        <w:autoSpaceDN w:val="0"/>
        <w:adjustRightInd w:val="0"/>
        <w:jc w:val="center"/>
        <w:rPr>
          <w:rFonts w:ascii="PT Astra Serif" w:eastAsia="Calibri" w:hAnsi="PT Astra Serif"/>
          <w:b/>
          <w:sz w:val="28"/>
          <w:szCs w:val="28"/>
        </w:rPr>
      </w:pPr>
    </w:p>
    <w:p w:rsidR="007C14C1" w:rsidRPr="0008275F" w:rsidRDefault="007C14C1" w:rsidP="0008275F">
      <w:pPr>
        <w:pStyle w:val="a5"/>
        <w:numPr>
          <w:ilvl w:val="0"/>
          <w:numId w:val="3"/>
        </w:numPr>
        <w:autoSpaceDE w:val="0"/>
        <w:autoSpaceDN w:val="0"/>
        <w:adjustRightInd w:val="0"/>
        <w:jc w:val="center"/>
        <w:rPr>
          <w:rFonts w:ascii="PT Astra Serif" w:eastAsia="Calibri" w:hAnsi="PT Astra Serif"/>
          <w:b/>
          <w:bCs/>
          <w:sz w:val="28"/>
          <w:szCs w:val="28"/>
        </w:rPr>
      </w:pPr>
      <w:r w:rsidRPr="0008275F">
        <w:rPr>
          <w:rFonts w:ascii="PT Astra Serif" w:eastAsia="Calibri" w:hAnsi="PT Astra Serif"/>
          <w:b/>
          <w:bCs/>
          <w:sz w:val="28"/>
          <w:szCs w:val="28"/>
        </w:rPr>
        <w:t>Предмет регулирования административного регламента</w:t>
      </w:r>
    </w:p>
    <w:p w:rsidR="007C14C1" w:rsidRPr="007C14C1" w:rsidRDefault="007C14C1" w:rsidP="002F211C">
      <w:pPr>
        <w:autoSpaceDE w:val="0"/>
        <w:autoSpaceDN w:val="0"/>
        <w:adjustRightInd w:val="0"/>
        <w:jc w:val="center"/>
        <w:rPr>
          <w:rFonts w:ascii="PT Astra Serif" w:eastAsia="Calibri" w:hAnsi="PT Astra Serif"/>
          <w:sz w:val="28"/>
          <w:szCs w:val="28"/>
        </w:rPr>
      </w:pPr>
    </w:p>
    <w:p w:rsidR="004C76F1" w:rsidRDefault="007C14C1" w:rsidP="002F211C">
      <w:pPr>
        <w:autoSpaceDE w:val="0"/>
        <w:autoSpaceDN w:val="0"/>
        <w:adjustRightInd w:val="0"/>
        <w:ind w:firstLine="708"/>
        <w:jc w:val="both"/>
        <w:rPr>
          <w:rFonts w:ascii="PT Astra Serif" w:eastAsia="Calibri" w:hAnsi="PT Astra Serif"/>
          <w:sz w:val="28"/>
          <w:szCs w:val="28"/>
        </w:rPr>
      </w:pPr>
      <w:r w:rsidRPr="007C14C1">
        <w:rPr>
          <w:rFonts w:ascii="PT Astra Serif" w:eastAsia="Calibri" w:hAnsi="PT Astra Serif"/>
          <w:sz w:val="28"/>
          <w:szCs w:val="28"/>
        </w:rPr>
        <w:t xml:space="preserve">1.1. </w:t>
      </w:r>
      <w:r w:rsidR="004C76F1" w:rsidRPr="004C76F1">
        <w:rPr>
          <w:rFonts w:ascii="PT Astra Serif" w:eastAsia="Calibri" w:hAnsi="PT Astra Serif"/>
          <w:sz w:val="28"/>
          <w:szCs w:val="28"/>
        </w:rPr>
        <w:t xml:space="preserve">Настоящий </w:t>
      </w:r>
      <w:r w:rsidR="004C76F1">
        <w:rPr>
          <w:rFonts w:ascii="PT Astra Serif" w:eastAsia="Calibri" w:hAnsi="PT Astra Serif"/>
          <w:sz w:val="28"/>
          <w:szCs w:val="28"/>
        </w:rPr>
        <w:t>а</w:t>
      </w:r>
      <w:r w:rsidR="004C76F1" w:rsidRPr="004C76F1">
        <w:rPr>
          <w:rFonts w:ascii="PT Astra Serif" w:eastAsia="Calibri" w:hAnsi="PT Astra Serif"/>
          <w:sz w:val="28"/>
          <w:szCs w:val="28"/>
        </w:rPr>
        <w:t xml:space="preserve">дминистративный регламент регулирует отношения, возникающие в связи с предоставлением муниципальной услуги </w:t>
      </w:r>
      <w:r w:rsidR="004C76F1">
        <w:rPr>
          <w:rFonts w:ascii="PT Astra Serif" w:eastAsia="Calibri" w:hAnsi="PT Astra Serif"/>
          <w:sz w:val="28"/>
          <w:szCs w:val="28"/>
        </w:rPr>
        <w:t>«</w:t>
      </w:r>
      <w:r w:rsidR="004C76F1" w:rsidRPr="004C76F1">
        <w:rPr>
          <w:rFonts w:ascii="PT Astra Serif" w:eastAsia="Calibri" w:hAnsi="PT Astra Serif"/>
          <w:sz w:val="28"/>
          <w:szCs w:val="28"/>
        </w:rPr>
        <w:t>Запись на </w:t>
      </w:r>
      <w:proofErr w:type="gramStart"/>
      <w:r w:rsidR="004C76F1" w:rsidRPr="004C76F1">
        <w:rPr>
          <w:rFonts w:ascii="PT Astra Serif" w:eastAsia="Calibri" w:hAnsi="PT Astra Serif"/>
          <w:sz w:val="28"/>
          <w:szCs w:val="28"/>
        </w:rPr>
        <w:t>обучение</w:t>
      </w:r>
      <w:proofErr w:type="gramEnd"/>
      <w:r w:rsidR="004C76F1" w:rsidRPr="004C76F1">
        <w:rPr>
          <w:rFonts w:ascii="PT Astra Serif" w:eastAsia="Calibri" w:hAnsi="PT Astra Serif"/>
          <w:sz w:val="28"/>
          <w:szCs w:val="28"/>
        </w:rPr>
        <w:t> по дополнительной образовательной программе</w:t>
      </w:r>
      <w:r w:rsidR="004C76F1">
        <w:rPr>
          <w:rFonts w:ascii="PT Astra Serif" w:eastAsia="Calibri" w:hAnsi="PT Astra Serif"/>
          <w:sz w:val="28"/>
          <w:szCs w:val="28"/>
        </w:rPr>
        <w:t>»</w:t>
      </w:r>
      <w:r w:rsidR="004C76F1" w:rsidRPr="004C76F1">
        <w:rPr>
          <w:rFonts w:ascii="PT Astra Serif" w:eastAsia="Calibri" w:hAnsi="PT Astra Serif"/>
          <w:sz w:val="28"/>
          <w:szCs w:val="28"/>
        </w:rPr>
        <w:t xml:space="preserve"> (далее </w:t>
      </w:r>
      <w:r w:rsidR="004C76F1">
        <w:rPr>
          <w:rFonts w:ascii="PT Astra Serif" w:eastAsia="Calibri" w:hAnsi="PT Astra Serif"/>
          <w:sz w:val="28"/>
          <w:szCs w:val="28"/>
        </w:rPr>
        <w:t>– у</w:t>
      </w:r>
      <w:r w:rsidR="004C76F1" w:rsidRPr="004C76F1">
        <w:rPr>
          <w:rFonts w:ascii="PT Astra Serif" w:eastAsia="Calibri" w:hAnsi="PT Astra Serif"/>
          <w:sz w:val="28"/>
          <w:szCs w:val="28"/>
        </w:rPr>
        <w:t xml:space="preserve">слуга) организациями, осуществляющими образовательную деятельность на территории </w:t>
      </w:r>
      <w:r w:rsidR="00116CD4">
        <w:rPr>
          <w:rFonts w:ascii="PT Astra Serif" w:eastAsia="Calibri" w:hAnsi="PT Astra Serif"/>
          <w:sz w:val="28"/>
          <w:szCs w:val="28"/>
        </w:rPr>
        <w:t>города Югорска</w:t>
      </w:r>
      <w:r w:rsidR="004C76F1">
        <w:rPr>
          <w:rFonts w:ascii="PT Astra Serif" w:eastAsia="Calibri" w:hAnsi="PT Astra Serif"/>
          <w:sz w:val="28"/>
          <w:szCs w:val="28"/>
        </w:rPr>
        <w:t xml:space="preserve"> </w:t>
      </w:r>
      <w:r w:rsidR="004C76F1" w:rsidRPr="004C76F1">
        <w:rPr>
          <w:rFonts w:ascii="PT Astra Serif" w:eastAsia="Calibri" w:hAnsi="PT Astra Serif"/>
          <w:sz w:val="28"/>
          <w:szCs w:val="28"/>
        </w:rPr>
        <w:t xml:space="preserve"> (далее - Организации).</w:t>
      </w:r>
    </w:p>
    <w:p w:rsidR="00116CD4" w:rsidRDefault="00116CD4" w:rsidP="00116CD4">
      <w:pPr>
        <w:tabs>
          <w:tab w:val="left" w:pos="9354"/>
        </w:tabs>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1.2. </w:t>
      </w:r>
      <w:proofErr w:type="gramStart"/>
      <w:r w:rsidRPr="00116CD4">
        <w:rPr>
          <w:rFonts w:ascii="PT Astra Serif" w:eastAsia="Calibri" w:hAnsi="PT Astra Serif"/>
          <w:sz w:val="28"/>
          <w:szCs w:val="28"/>
        </w:rPr>
        <w:t xml:space="preserve">Настоящий </w:t>
      </w:r>
      <w:r>
        <w:rPr>
          <w:rFonts w:ascii="PT Astra Serif" w:eastAsia="Calibri" w:hAnsi="PT Astra Serif"/>
          <w:sz w:val="28"/>
          <w:szCs w:val="28"/>
        </w:rPr>
        <w:t>а</w:t>
      </w:r>
      <w:r w:rsidRPr="00116CD4">
        <w:rPr>
          <w:rFonts w:ascii="PT Astra Serif" w:eastAsia="Calibri" w:hAnsi="PT Astra Serif"/>
          <w:sz w:val="28"/>
          <w:szCs w:val="28"/>
        </w:rPr>
        <w:t xml:space="preserve">дминистративный регламент устанавливает порядок предоставления </w:t>
      </w:r>
      <w:r>
        <w:rPr>
          <w:rFonts w:ascii="PT Astra Serif" w:eastAsia="Calibri" w:hAnsi="PT Astra Serif"/>
          <w:sz w:val="28"/>
          <w:szCs w:val="28"/>
        </w:rPr>
        <w:t>у</w:t>
      </w:r>
      <w:r w:rsidRPr="00116CD4">
        <w:rPr>
          <w:rFonts w:ascii="PT Astra Serif" w:eastAsia="Calibri" w:hAnsi="PT Astra Serif"/>
          <w:sz w:val="28"/>
          <w:szCs w:val="28"/>
        </w:rPr>
        <w:t xml:space="preserve">слуги и стандарт предоставления </w:t>
      </w:r>
      <w:r>
        <w:rPr>
          <w:rFonts w:ascii="PT Astra Serif" w:eastAsia="Calibri" w:hAnsi="PT Astra Serif"/>
          <w:sz w:val="28"/>
          <w:szCs w:val="28"/>
        </w:rPr>
        <w:t>у</w:t>
      </w:r>
      <w:r w:rsidRPr="00116CD4">
        <w:rPr>
          <w:rFonts w:ascii="PT Astra Serif" w:eastAsia="Calibri" w:hAnsi="PT Astra Serif"/>
          <w:sz w:val="28"/>
          <w:szCs w:val="28"/>
        </w:rPr>
        <w:t xml:space="preserve">слуги, состав, последовательность и сроки выполнения административных процедур по предоставлению </w:t>
      </w:r>
      <w:r>
        <w:rPr>
          <w:rFonts w:ascii="PT Astra Serif" w:eastAsia="Calibri" w:hAnsi="PT Astra Serif"/>
          <w:sz w:val="28"/>
          <w:szCs w:val="28"/>
        </w:rPr>
        <w:t>у</w:t>
      </w:r>
      <w:r w:rsidRPr="00116CD4">
        <w:rPr>
          <w:rFonts w:ascii="PT Astra Serif" w:eastAsia="Calibri" w:hAnsi="PT Astra Serif"/>
          <w:sz w:val="28"/>
          <w:szCs w:val="28"/>
        </w:rPr>
        <w:t xml:space="preserve">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Pr>
          <w:rFonts w:ascii="PT Astra Serif" w:eastAsia="Calibri" w:hAnsi="PT Astra Serif"/>
          <w:sz w:val="28"/>
          <w:szCs w:val="28"/>
        </w:rPr>
        <w:t>у</w:t>
      </w:r>
      <w:r w:rsidRPr="00116CD4">
        <w:rPr>
          <w:rFonts w:ascii="PT Astra Serif" w:eastAsia="Calibri" w:hAnsi="PT Astra Serif"/>
          <w:sz w:val="28"/>
          <w:szCs w:val="28"/>
        </w:rPr>
        <w:t>слуги, досудебный (внесудебный) порядок обжалования решений и действий (бездействи</w:t>
      </w:r>
      <w:r>
        <w:rPr>
          <w:rFonts w:ascii="PT Astra Serif" w:eastAsia="Calibri" w:hAnsi="PT Astra Serif"/>
          <w:sz w:val="28"/>
          <w:szCs w:val="28"/>
        </w:rPr>
        <w:t>й) Организации (ее работников).</w:t>
      </w:r>
      <w:proofErr w:type="gramEnd"/>
    </w:p>
    <w:p w:rsidR="00116CD4" w:rsidRDefault="00116CD4" w:rsidP="00116CD4">
      <w:pPr>
        <w:tabs>
          <w:tab w:val="left" w:pos="0"/>
        </w:tabs>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1.3. </w:t>
      </w:r>
      <w:r w:rsidRPr="00116CD4">
        <w:rPr>
          <w:rFonts w:ascii="PT Astra Serif" w:eastAsia="Calibri" w:hAnsi="PT Astra Serif"/>
          <w:sz w:val="28"/>
          <w:szCs w:val="28"/>
        </w:rPr>
        <w:t xml:space="preserve">Термины и определения, используемые в </w:t>
      </w:r>
      <w:proofErr w:type="gramStart"/>
      <w:r w:rsidRPr="00116CD4">
        <w:rPr>
          <w:rFonts w:ascii="PT Astra Serif" w:eastAsia="Calibri" w:hAnsi="PT Astra Serif"/>
          <w:sz w:val="28"/>
          <w:szCs w:val="28"/>
        </w:rPr>
        <w:t>настоящем</w:t>
      </w:r>
      <w:proofErr w:type="gramEnd"/>
      <w:r w:rsidRPr="00116CD4">
        <w:rPr>
          <w:rFonts w:ascii="PT Astra Serif" w:eastAsia="Calibri" w:hAnsi="PT Astra Serif"/>
          <w:sz w:val="28"/>
          <w:szCs w:val="28"/>
        </w:rPr>
        <w:t xml:space="preserve"> </w:t>
      </w:r>
      <w:r>
        <w:rPr>
          <w:rFonts w:ascii="PT Astra Serif" w:eastAsia="Calibri" w:hAnsi="PT Astra Serif"/>
          <w:sz w:val="28"/>
          <w:szCs w:val="28"/>
        </w:rPr>
        <w:t>а</w:t>
      </w:r>
      <w:r w:rsidRPr="00116CD4">
        <w:rPr>
          <w:rFonts w:ascii="PT Astra Serif" w:eastAsia="Calibri" w:hAnsi="PT Astra Serif"/>
          <w:sz w:val="28"/>
          <w:szCs w:val="28"/>
        </w:rPr>
        <w:t>дминистративном регламенте:</w:t>
      </w:r>
    </w:p>
    <w:p w:rsidR="00116CD4" w:rsidRPr="00116CD4" w:rsidRDefault="00116CD4" w:rsidP="00116CD4">
      <w:pPr>
        <w:tabs>
          <w:tab w:val="left" w:pos="0"/>
        </w:tabs>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1.3.1. </w:t>
      </w:r>
      <w:r w:rsidRPr="00116CD4">
        <w:rPr>
          <w:rFonts w:ascii="PT Astra Serif" w:eastAsia="Calibri" w:hAnsi="PT Astra Serif"/>
          <w:sz w:val="28"/>
          <w:szCs w:val="28"/>
        </w:rPr>
        <w:t>ИС </w:t>
      </w:r>
      <w:r>
        <w:rPr>
          <w:rFonts w:ascii="PT Astra Serif" w:eastAsia="Calibri" w:hAnsi="PT Astra Serif"/>
          <w:sz w:val="28"/>
          <w:szCs w:val="28"/>
        </w:rPr>
        <w:t xml:space="preserve"> </w:t>
      </w:r>
      <w:r w:rsidRPr="00116CD4">
        <w:rPr>
          <w:rFonts w:ascii="PT Astra Serif" w:eastAsia="Calibri" w:hAnsi="PT Astra Serif"/>
          <w:sz w:val="28"/>
          <w:szCs w:val="28"/>
        </w:rPr>
        <w:t xml:space="preserve">- информационная система </w:t>
      </w:r>
      <w:r w:rsidR="00766F53">
        <w:rPr>
          <w:rFonts w:ascii="PT Astra Serif" w:eastAsia="Calibri" w:hAnsi="PT Astra Serif"/>
          <w:sz w:val="28"/>
          <w:szCs w:val="28"/>
        </w:rPr>
        <w:t xml:space="preserve">«Портал </w:t>
      </w:r>
      <w:r w:rsidRPr="00116CD4">
        <w:rPr>
          <w:rFonts w:ascii="PT Astra Serif" w:eastAsia="Calibri" w:hAnsi="PT Astra Serif"/>
          <w:sz w:val="28"/>
          <w:szCs w:val="28"/>
        </w:rPr>
        <w:t>персонифицированного дополнительного образования </w:t>
      </w:r>
      <w:r>
        <w:rPr>
          <w:rFonts w:ascii="PT Astra Serif" w:eastAsia="Calibri" w:hAnsi="PT Astra Serif"/>
          <w:sz w:val="28"/>
          <w:szCs w:val="28"/>
        </w:rPr>
        <w:t>Ханты-Мансийского автономного округа</w:t>
      </w:r>
      <w:r w:rsidRPr="00116CD4">
        <w:rPr>
          <w:rFonts w:ascii="PT Astra Serif" w:eastAsia="Calibri" w:hAnsi="PT Astra Serif"/>
          <w:sz w:val="28"/>
          <w:szCs w:val="28"/>
        </w:rPr>
        <w:t xml:space="preserve"> </w:t>
      </w:r>
      <w:r>
        <w:rPr>
          <w:rFonts w:ascii="PT Astra Serif" w:eastAsia="Calibri" w:hAnsi="PT Astra Serif"/>
          <w:sz w:val="28"/>
          <w:szCs w:val="28"/>
        </w:rPr>
        <w:t>–</w:t>
      </w:r>
      <w:r w:rsidRPr="00116CD4">
        <w:rPr>
          <w:rFonts w:ascii="PT Astra Serif" w:eastAsia="Calibri" w:hAnsi="PT Astra Serif"/>
          <w:sz w:val="28"/>
          <w:szCs w:val="28"/>
        </w:rPr>
        <w:t xml:space="preserve"> Югры</w:t>
      </w:r>
      <w:r>
        <w:rPr>
          <w:rFonts w:ascii="PT Astra Serif" w:eastAsia="Calibri" w:hAnsi="PT Astra Serif"/>
          <w:sz w:val="28"/>
          <w:szCs w:val="28"/>
        </w:rPr>
        <w:t>»</w:t>
      </w:r>
      <w:r w:rsidRPr="00116CD4">
        <w:rPr>
          <w:rFonts w:ascii="PT Astra Serif" w:eastAsia="Calibri" w:hAnsi="PT Astra Serif"/>
          <w:sz w:val="28"/>
          <w:szCs w:val="28"/>
        </w:rPr>
        <w:t xml:space="preserve">, расположенная в информационно-коммуникационной сети </w:t>
      </w:r>
      <w:r>
        <w:rPr>
          <w:rFonts w:ascii="PT Astra Serif" w:eastAsia="Calibri" w:hAnsi="PT Astra Serif"/>
          <w:sz w:val="28"/>
          <w:szCs w:val="28"/>
        </w:rPr>
        <w:t>«</w:t>
      </w:r>
      <w:r w:rsidRPr="00116CD4">
        <w:rPr>
          <w:rFonts w:ascii="PT Astra Serif" w:eastAsia="Calibri" w:hAnsi="PT Astra Serif"/>
          <w:sz w:val="28"/>
          <w:szCs w:val="28"/>
        </w:rPr>
        <w:t>Интернет</w:t>
      </w:r>
      <w:r>
        <w:rPr>
          <w:rFonts w:ascii="PT Astra Serif" w:eastAsia="Calibri" w:hAnsi="PT Astra Serif"/>
          <w:sz w:val="28"/>
          <w:szCs w:val="28"/>
        </w:rPr>
        <w:t>»</w:t>
      </w:r>
      <w:r w:rsidRPr="00116CD4">
        <w:rPr>
          <w:rFonts w:ascii="PT Astra Serif" w:eastAsia="Calibri" w:hAnsi="PT Astra Serif"/>
          <w:sz w:val="28"/>
          <w:szCs w:val="28"/>
        </w:rPr>
        <w:t xml:space="preserve"> по адресу: https:</w:t>
      </w:r>
      <w:hyperlink r:id="rId12" w:tgtFrame="_blank" w:history="1">
        <w:r w:rsidRPr="00116CD4">
          <w:rPr>
            <w:rStyle w:val="ad"/>
            <w:rFonts w:ascii="PT Astra Serif" w:eastAsia="Calibri" w:hAnsi="PT Astra Serif"/>
            <w:color w:val="auto"/>
            <w:sz w:val="28"/>
            <w:szCs w:val="28"/>
            <w:u w:val="none"/>
          </w:rPr>
          <w:t>//hmao.pfdo.ru</w:t>
        </w:r>
      </w:hyperlink>
      <w:r w:rsidRPr="00116CD4">
        <w:rPr>
          <w:rFonts w:ascii="PT Astra Serif" w:eastAsia="Calibri" w:hAnsi="PT Astra Serif"/>
          <w:sz w:val="28"/>
          <w:szCs w:val="28"/>
        </w:rPr>
        <w:t>;</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 xml:space="preserve">1.3.3. ЕПГУ - федеральная государственная информационная система </w:t>
      </w:r>
      <w:r w:rsidR="001C1920">
        <w:rPr>
          <w:rFonts w:ascii="PT Astra Serif" w:eastAsia="Calibri" w:hAnsi="PT Astra Serif"/>
          <w:sz w:val="28"/>
          <w:szCs w:val="28"/>
        </w:rPr>
        <w:t>«</w:t>
      </w:r>
      <w:r w:rsidRPr="00116CD4">
        <w:rPr>
          <w:rFonts w:ascii="PT Astra Serif" w:eastAsia="Calibri" w:hAnsi="PT Astra Serif"/>
          <w:sz w:val="28"/>
          <w:szCs w:val="28"/>
        </w:rPr>
        <w:t>Единый портал государственных и муниципальных услуг (функций)</w:t>
      </w:r>
      <w:r w:rsidR="001C1920">
        <w:rPr>
          <w:rFonts w:ascii="PT Astra Serif" w:eastAsia="Calibri" w:hAnsi="PT Astra Serif"/>
          <w:sz w:val="28"/>
          <w:szCs w:val="28"/>
        </w:rPr>
        <w:t>»</w:t>
      </w:r>
      <w:r w:rsidRPr="00116CD4">
        <w:rPr>
          <w:rFonts w:ascii="PT Astra Serif" w:eastAsia="Calibri" w:hAnsi="PT Astra Serif"/>
          <w:sz w:val="28"/>
          <w:szCs w:val="28"/>
        </w:rPr>
        <w:t xml:space="preserve">, обеспечивающая предоставление в электронной форме государственных и муниципальных услуг, расположенная в информационно-коммуникационной сети </w:t>
      </w:r>
      <w:r w:rsidR="001C1920">
        <w:rPr>
          <w:rFonts w:ascii="PT Astra Serif" w:eastAsia="Calibri" w:hAnsi="PT Astra Serif"/>
          <w:sz w:val="28"/>
          <w:szCs w:val="28"/>
        </w:rPr>
        <w:t>«</w:t>
      </w:r>
      <w:r w:rsidRPr="00116CD4">
        <w:rPr>
          <w:rFonts w:ascii="PT Astra Serif" w:eastAsia="Calibri" w:hAnsi="PT Astra Serif"/>
          <w:sz w:val="28"/>
          <w:szCs w:val="28"/>
        </w:rPr>
        <w:t>Интернет</w:t>
      </w:r>
      <w:r w:rsidR="001C1920">
        <w:rPr>
          <w:rFonts w:ascii="PT Astra Serif" w:eastAsia="Calibri" w:hAnsi="PT Astra Serif"/>
          <w:sz w:val="28"/>
          <w:szCs w:val="28"/>
        </w:rPr>
        <w:t>»</w:t>
      </w:r>
      <w:r w:rsidRPr="00116CD4">
        <w:rPr>
          <w:rFonts w:ascii="PT Astra Serif" w:eastAsia="Calibri" w:hAnsi="PT Astra Serif"/>
          <w:sz w:val="28"/>
          <w:szCs w:val="28"/>
        </w:rPr>
        <w:t xml:space="preserve"> по адресу: </w:t>
      </w:r>
      <w:hyperlink r:id="rId13" w:tgtFrame="_blank" w:history="1">
        <w:r w:rsidRPr="001C1920">
          <w:rPr>
            <w:rStyle w:val="ad"/>
            <w:rFonts w:ascii="PT Astra Serif" w:eastAsia="Calibri" w:hAnsi="PT Astra Serif"/>
            <w:color w:val="auto"/>
            <w:sz w:val="28"/>
            <w:szCs w:val="28"/>
            <w:u w:val="none"/>
          </w:rPr>
          <w:t>www.gosuslugi.ru</w:t>
        </w:r>
      </w:hyperlink>
      <w:r w:rsidRPr="00116CD4">
        <w:rPr>
          <w:rFonts w:ascii="PT Astra Serif" w:eastAsia="Calibri" w:hAnsi="PT Astra Serif"/>
          <w:sz w:val="28"/>
          <w:szCs w:val="28"/>
        </w:rPr>
        <w:t>;</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w:t>
      </w:r>
      <w:r w:rsidR="001C1920">
        <w:rPr>
          <w:rFonts w:ascii="PT Astra Serif" w:eastAsia="Calibri" w:hAnsi="PT Astra Serif"/>
          <w:sz w:val="28"/>
          <w:szCs w:val="28"/>
        </w:rPr>
        <w:t>4</w:t>
      </w:r>
      <w:r w:rsidRPr="00116CD4">
        <w:rPr>
          <w:rFonts w:ascii="PT Astra Serif" w:eastAsia="Calibri" w:hAnsi="PT Astra Serif"/>
          <w:sz w:val="28"/>
          <w:szCs w:val="28"/>
        </w:rPr>
        <w:t xml:space="preserve">. Официальный сайт - официальный сайт органов местного самоуправления города </w:t>
      </w:r>
      <w:r w:rsidR="001C1920">
        <w:rPr>
          <w:rFonts w:ascii="PT Astra Serif" w:eastAsia="Calibri" w:hAnsi="PT Astra Serif"/>
          <w:sz w:val="28"/>
          <w:szCs w:val="28"/>
        </w:rPr>
        <w:t>Югорска</w:t>
      </w:r>
      <w:r w:rsidRPr="00116CD4">
        <w:rPr>
          <w:rFonts w:ascii="PT Astra Serif" w:eastAsia="Calibri" w:hAnsi="PT Astra Serif"/>
          <w:sz w:val="28"/>
          <w:szCs w:val="28"/>
        </w:rPr>
        <w:t xml:space="preserve"> в информационно-телекоммуникационной сети </w:t>
      </w:r>
      <w:r w:rsidR="001C1920">
        <w:rPr>
          <w:rFonts w:ascii="PT Astra Serif" w:eastAsia="Calibri" w:hAnsi="PT Astra Serif"/>
          <w:sz w:val="28"/>
          <w:szCs w:val="28"/>
        </w:rPr>
        <w:t>«</w:t>
      </w:r>
      <w:r w:rsidRPr="00116CD4">
        <w:rPr>
          <w:rFonts w:ascii="PT Astra Serif" w:eastAsia="Calibri" w:hAnsi="PT Astra Serif"/>
          <w:sz w:val="28"/>
          <w:szCs w:val="28"/>
        </w:rPr>
        <w:t>Интернет</w:t>
      </w:r>
      <w:r w:rsidR="001C1920">
        <w:rPr>
          <w:rFonts w:ascii="PT Astra Serif" w:eastAsia="Calibri" w:hAnsi="PT Astra Serif"/>
          <w:sz w:val="28"/>
          <w:szCs w:val="28"/>
        </w:rPr>
        <w:t>»</w:t>
      </w:r>
      <w:r w:rsidRPr="00116CD4">
        <w:rPr>
          <w:rFonts w:ascii="PT Astra Serif" w:eastAsia="Calibri" w:hAnsi="PT Astra Serif"/>
          <w:sz w:val="28"/>
          <w:szCs w:val="28"/>
        </w:rPr>
        <w:t xml:space="preserve"> </w:t>
      </w:r>
      <w:r w:rsidR="00071FB3" w:rsidRPr="00071FB3">
        <w:rPr>
          <w:rFonts w:ascii="PT Astra Serif" w:eastAsia="Calibri" w:hAnsi="PT Astra Serif"/>
          <w:sz w:val="28"/>
          <w:szCs w:val="28"/>
        </w:rPr>
        <w:t>(</w:t>
      </w:r>
      <w:r w:rsidR="00071FB3" w:rsidRPr="00071FB3">
        <w:rPr>
          <w:rFonts w:ascii="PT Astra Serif" w:eastAsia="Calibri" w:hAnsi="PT Astra Serif"/>
          <w:sz w:val="28"/>
          <w:szCs w:val="28"/>
          <w:lang w:val="en-US"/>
        </w:rPr>
        <w:t>www</w:t>
      </w:r>
      <w:r w:rsidR="00071FB3" w:rsidRPr="00071FB3">
        <w:rPr>
          <w:rFonts w:ascii="PT Astra Serif" w:eastAsia="Calibri" w:hAnsi="PT Astra Serif"/>
          <w:sz w:val="28"/>
          <w:szCs w:val="28"/>
        </w:rPr>
        <w:t>.adm.ugorsk.ru);</w:t>
      </w:r>
    </w:p>
    <w:p w:rsidR="00071FB3" w:rsidRDefault="00116CD4" w:rsidP="00071FB3">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lastRenderedPageBreak/>
        <w:t>1.3.</w:t>
      </w:r>
      <w:r w:rsidR="00071FB3">
        <w:rPr>
          <w:rFonts w:ascii="PT Astra Serif" w:eastAsia="Calibri" w:hAnsi="PT Astra Serif"/>
          <w:sz w:val="28"/>
          <w:szCs w:val="28"/>
        </w:rPr>
        <w:t>5</w:t>
      </w:r>
      <w:r w:rsidRPr="00116CD4">
        <w:rPr>
          <w:rFonts w:ascii="PT Astra Serif" w:eastAsia="Calibri" w:hAnsi="PT Astra Serif"/>
          <w:sz w:val="28"/>
          <w:szCs w:val="28"/>
        </w:rPr>
        <w:t>. </w:t>
      </w:r>
      <w:r w:rsidR="00DD1A33">
        <w:rPr>
          <w:rFonts w:ascii="PT Astra Serif" w:eastAsia="Calibri" w:hAnsi="PT Astra Serif"/>
          <w:sz w:val="28"/>
          <w:szCs w:val="28"/>
        </w:rPr>
        <w:t>С</w:t>
      </w:r>
      <w:r w:rsidR="00071FB3" w:rsidRPr="00071FB3">
        <w:rPr>
          <w:rFonts w:ascii="PT Astra Serif" w:eastAsia="Calibri" w:hAnsi="PT Astra Serif"/>
          <w:sz w:val="28"/>
          <w:szCs w:val="28"/>
        </w:rPr>
        <w:t>айт Управления образования</w:t>
      </w:r>
      <w:r w:rsidR="00DD1A33">
        <w:rPr>
          <w:rFonts w:ascii="PT Astra Serif" w:eastAsia="Calibri" w:hAnsi="PT Astra Serif"/>
          <w:sz w:val="28"/>
          <w:szCs w:val="28"/>
        </w:rPr>
        <w:t xml:space="preserve"> – официальный сайт Управления образования</w:t>
      </w:r>
      <w:r w:rsidR="00071FB3" w:rsidRPr="00071FB3">
        <w:rPr>
          <w:rFonts w:ascii="PT Astra Serif" w:eastAsia="Calibri" w:hAnsi="PT Astra Serif"/>
          <w:sz w:val="28"/>
          <w:szCs w:val="28"/>
        </w:rPr>
        <w:t xml:space="preserve"> администрации города Югорска в информационно - телекоммуникационной сети «Интернет» (</w:t>
      </w:r>
      <w:hyperlink r:id="rId14" w:history="1">
        <w:r w:rsidR="00071FB3" w:rsidRPr="00DD1A33">
          <w:rPr>
            <w:rStyle w:val="ad"/>
            <w:rFonts w:ascii="PT Astra Serif" w:eastAsia="Calibri" w:hAnsi="PT Astra Serif"/>
            <w:color w:val="auto"/>
            <w:sz w:val="28"/>
            <w:szCs w:val="28"/>
            <w:u w:val="none"/>
            <w:lang w:val="en-US"/>
          </w:rPr>
          <w:t>www</w:t>
        </w:r>
        <w:r w:rsidR="00071FB3" w:rsidRPr="00DD1A33">
          <w:rPr>
            <w:rStyle w:val="ad"/>
            <w:rFonts w:ascii="PT Astra Serif" w:eastAsia="Calibri" w:hAnsi="PT Astra Serif"/>
            <w:color w:val="auto"/>
            <w:sz w:val="28"/>
            <w:szCs w:val="28"/>
            <w:u w:val="none"/>
          </w:rPr>
          <w:t>.</w:t>
        </w:r>
        <w:proofErr w:type="spellStart"/>
        <w:r w:rsidR="00071FB3" w:rsidRPr="00DD1A33">
          <w:rPr>
            <w:rStyle w:val="ad"/>
            <w:rFonts w:ascii="PT Astra Serif" w:eastAsia="Calibri" w:hAnsi="PT Astra Serif"/>
            <w:color w:val="auto"/>
            <w:sz w:val="28"/>
            <w:szCs w:val="28"/>
            <w:u w:val="none"/>
            <w:lang w:val="en-US"/>
          </w:rPr>
          <w:t>uo</w:t>
        </w:r>
        <w:proofErr w:type="spellEnd"/>
        <w:r w:rsidR="00071FB3" w:rsidRPr="00DD1A33">
          <w:rPr>
            <w:rStyle w:val="ad"/>
            <w:rFonts w:ascii="PT Astra Serif" w:eastAsia="Calibri" w:hAnsi="PT Astra Serif"/>
            <w:color w:val="auto"/>
            <w:sz w:val="28"/>
            <w:szCs w:val="28"/>
            <w:u w:val="none"/>
          </w:rPr>
          <w:t>86.ru</w:t>
        </w:r>
      </w:hyperlink>
      <w:r w:rsidR="00071FB3" w:rsidRPr="00DD1A33">
        <w:rPr>
          <w:rFonts w:ascii="PT Astra Serif" w:eastAsia="Calibri" w:hAnsi="PT Astra Serif"/>
          <w:sz w:val="28"/>
          <w:szCs w:val="28"/>
        </w:rPr>
        <w:t>)</w:t>
      </w:r>
      <w:r w:rsidR="00071FB3" w:rsidRPr="00071FB3">
        <w:rPr>
          <w:rFonts w:ascii="PT Astra Serif" w:eastAsia="Calibri" w:hAnsi="PT Astra Serif"/>
          <w:sz w:val="28"/>
          <w:szCs w:val="28"/>
        </w:rPr>
        <w:t>;</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w:t>
      </w:r>
      <w:r w:rsidR="00DD1A33">
        <w:rPr>
          <w:rFonts w:ascii="PT Astra Serif" w:eastAsia="Calibri" w:hAnsi="PT Astra Serif"/>
          <w:sz w:val="28"/>
          <w:szCs w:val="28"/>
        </w:rPr>
        <w:t>6</w:t>
      </w:r>
      <w:r w:rsidRPr="00116CD4">
        <w:rPr>
          <w:rFonts w:ascii="PT Astra Serif" w:eastAsia="Calibri" w:hAnsi="PT Astra Serif"/>
          <w:sz w:val="28"/>
          <w:szCs w:val="28"/>
        </w:rPr>
        <w:t xml:space="preserve">. ЕСИА - федеральная государственная информационная система </w:t>
      </w:r>
      <w:r w:rsidR="00DD1A33">
        <w:rPr>
          <w:rFonts w:ascii="PT Astra Serif" w:eastAsia="Calibri" w:hAnsi="PT Astra Serif"/>
          <w:sz w:val="28"/>
          <w:szCs w:val="28"/>
        </w:rPr>
        <w:t>«</w:t>
      </w:r>
      <w:r w:rsidRPr="00116CD4">
        <w:rPr>
          <w:rFonts w:ascii="PT Astra Serif" w:eastAsia="Calibri" w:hAnsi="PT Astra Serif"/>
          <w:sz w:val="28"/>
          <w:szCs w:val="28"/>
        </w:rPr>
        <w:t>Единая система идентификац</w:t>
      </w:r>
      <w:proofErr w:type="gramStart"/>
      <w:r w:rsidRPr="00116CD4">
        <w:rPr>
          <w:rFonts w:ascii="PT Astra Serif" w:eastAsia="Calibri" w:hAnsi="PT Astra Serif"/>
          <w:sz w:val="28"/>
          <w:szCs w:val="28"/>
        </w:rPr>
        <w:t>ии и ау</w:t>
      </w:r>
      <w:proofErr w:type="gramEnd"/>
      <w:r w:rsidRPr="00116CD4">
        <w:rPr>
          <w:rFonts w:ascii="PT Astra Serif" w:eastAsia="Calibri"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D1A33">
        <w:rPr>
          <w:rFonts w:ascii="PT Astra Serif" w:eastAsia="Calibri" w:hAnsi="PT Astra Serif"/>
          <w:sz w:val="28"/>
          <w:szCs w:val="28"/>
        </w:rPr>
        <w:t>»</w:t>
      </w:r>
      <w:r w:rsidRPr="00116CD4">
        <w:rPr>
          <w:rFonts w:ascii="PT Astra Serif" w:eastAsia="Calibri" w:hAnsi="PT Astra Serif"/>
          <w:sz w:val="28"/>
          <w:szCs w:val="28"/>
        </w:rPr>
        <w:t>;</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w:t>
      </w:r>
      <w:r w:rsidR="00DD1A33">
        <w:rPr>
          <w:rFonts w:ascii="PT Astra Serif" w:eastAsia="Calibri" w:hAnsi="PT Astra Serif"/>
          <w:sz w:val="28"/>
          <w:szCs w:val="28"/>
        </w:rPr>
        <w:t>7</w:t>
      </w:r>
      <w:r w:rsidRPr="00116CD4">
        <w:rPr>
          <w:rFonts w:ascii="PT Astra Serif" w:eastAsia="Calibri" w:hAnsi="PT Astra Serif"/>
          <w:sz w:val="28"/>
          <w:szCs w:val="28"/>
        </w:rPr>
        <w:t xml:space="preserve">. Органы, координирующие предоставление </w:t>
      </w:r>
      <w:r w:rsidR="00DD1A33">
        <w:rPr>
          <w:rFonts w:ascii="PT Astra Serif" w:eastAsia="Calibri" w:hAnsi="PT Astra Serif"/>
          <w:sz w:val="28"/>
          <w:szCs w:val="28"/>
        </w:rPr>
        <w:t>у</w:t>
      </w:r>
      <w:r w:rsidRPr="00116CD4">
        <w:rPr>
          <w:rFonts w:ascii="PT Astra Serif" w:eastAsia="Calibri" w:hAnsi="PT Astra Serif"/>
          <w:sz w:val="28"/>
          <w:szCs w:val="28"/>
        </w:rPr>
        <w:t xml:space="preserve">слуги - Управление образования администрации города </w:t>
      </w:r>
      <w:r w:rsidR="00DD1A33">
        <w:rPr>
          <w:rFonts w:ascii="PT Astra Serif" w:eastAsia="Calibri" w:hAnsi="PT Astra Serif"/>
          <w:sz w:val="28"/>
          <w:szCs w:val="28"/>
        </w:rPr>
        <w:t>Югорска</w:t>
      </w:r>
      <w:r w:rsidRPr="00116CD4">
        <w:rPr>
          <w:rFonts w:ascii="PT Astra Serif" w:eastAsia="Calibri" w:hAnsi="PT Astra Serif"/>
          <w:sz w:val="28"/>
          <w:szCs w:val="28"/>
        </w:rPr>
        <w:t>, управление культур</w:t>
      </w:r>
      <w:r w:rsidR="00DD1A33">
        <w:rPr>
          <w:rFonts w:ascii="PT Astra Serif" w:eastAsia="Calibri" w:hAnsi="PT Astra Serif"/>
          <w:sz w:val="28"/>
          <w:szCs w:val="28"/>
        </w:rPr>
        <w:t>ы</w:t>
      </w:r>
      <w:r w:rsidRPr="00116CD4">
        <w:rPr>
          <w:rFonts w:ascii="PT Astra Serif" w:eastAsia="Calibri" w:hAnsi="PT Astra Serif"/>
          <w:sz w:val="28"/>
          <w:szCs w:val="28"/>
        </w:rPr>
        <w:t xml:space="preserve"> администрации города </w:t>
      </w:r>
      <w:r w:rsidR="00DD1A33">
        <w:rPr>
          <w:rFonts w:ascii="PT Astra Serif" w:eastAsia="Calibri" w:hAnsi="PT Astra Serif"/>
          <w:sz w:val="28"/>
          <w:szCs w:val="28"/>
        </w:rPr>
        <w:t>Югорска</w:t>
      </w:r>
      <w:r w:rsidRPr="00116CD4">
        <w:rPr>
          <w:rFonts w:ascii="PT Astra Serif" w:eastAsia="Calibri" w:hAnsi="PT Astra Serif"/>
          <w:sz w:val="28"/>
          <w:szCs w:val="28"/>
        </w:rPr>
        <w:t xml:space="preserve">, управление </w:t>
      </w:r>
      <w:r w:rsidR="00DD1A33">
        <w:rPr>
          <w:rFonts w:ascii="PT Astra Serif" w:eastAsia="Calibri" w:hAnsi="PT Astra Serif"/>
          <w:sz w:val="28"/>
          <w:szCs w:val="28"/>
        </w:rPr>
        <w:t>социальной политики</w:t>
      </w:r>
      <w:r w:rsidRPr="00116CD4">
        <w:rPr>
          <w:rFonts w:ascii="PT Astra Serif" w:eastAsia="Calibri" w:hAnsi="PT Astra Serif"/>
          <w:sz w:val="28"/>
          <w:szCs w:val="28"/>
        </w:rPr>
        <w:t xml:space="preserve"> администрации города </w:t>
      </w:r>
      <w:r w:rsidR="00DD1A33">
        <w:rPr>
          <w:rFonts w:ascii="PT Astra Serif" w:eastAsia="Calibri" w:hAnsi="PT Astra Serif"/>
          <w:sz w:val="28"/>
          <w:szCs w:val="28"/>
        </w:rPr>
        <w:t xml:space="preserve">Югорска </w:t>
      </w:r>
      <w:r w:rsidRPr="00116CD4">
        <w:rPr>
          <w:rFonts w:ascii="PT Astra Serif" w:eastAsia="Calibri" w:hAnsi="PT Astra Serif"/>
          <w:sz w:val="28"/>
          <w:szCs w:val="28"/>
        </w:rPr>
        <w:t>в соответствующей сфере деятельности;</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w:t>
      </w:r>
      <w:r w:rsidR="00DD1A33">
        <w:rPr>
          <w:rFonts w:ascii="PT Astra Serif" w:eastAsia="Calibri" w:hAnsi="PT Astra Serif"/>
          <w:sz w:val="28"/>
          <w:szCs w:val="28"/>
        </w:rPr>
        <w:t>8</w:t>
      </w:r>
      <w:r w:rsidRPr="00116CD4">
        <w:rPr>
          <w:rFonts w:ascii="PT Astra Serif" w:eastAsia="Calibri" w:hAnsi="PT Astra Serif"/>
          <w:sz w:val="28"/>
          <w:szCs w:val="28"/>
        </w:rPr>
        <w:t xml:space="preserve">. Организации - организации, осуществляющие образовательную деятельность на территории города </w:t>
      </w:r>
      <w:r w:rsidR="00DD1A33">
        <w:rPr>
          <w:rFonts w:ascii="PT Astra Serif" w:eastAsia="Calibri" w:hAnsi="PT Astra Serif"/>
          <w:sz w:val="28"/>
          <w:szCs w:val="28"/>
        </w:rPr>
        <w:t>Югорска</w:t>
      </w:r>
      <w:r w:rsidRPr="00116CD4">
        <w:rPr>
          <w:rFonts w:ascii="PT Astra Serif" w:eastAsia="Calibri" w:hAnsi="PT Astra Serif"/>
          <w:sz w:val="28"/>
          <w:szCs w:val="28"/>
        </w:rPr>
        <w:t>;</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w:t>
      </w:r>
      <w:r w:rsidR="00DD1A33">
        <w:rPr>
          <w:rFonts w:ascii="PT Astra Serif" w:eastAsia="Calibri" w:hAnsi="PT Astra Serif"/>
          <w:sz w:val="28"/>
          <w:szCs w:val="28"/>
        </w:rPr>
        <w:t>9</w:t>
      </w:r>
      <w:r w:rsidRPr="00116CD4">
        <w:rPr>
          <w:rFonts w:ascii="PT Astra Serif" w:eastAsia="Calibri" w:hAnsi="PT Astra Serif"/>
          <w:sz w:val="28"/>
          <w:szCs w:val="28"/>
        </w:rPr>
        <w:t>. Личный кабинет - сервис </w:t>
      </w:r>
      <w:hyperlink r:id="rId15" w:tgtFrame="_blank" w:history="1">
        <w:r w:rsidRPr="00DD1A33">
          <w:rPr>
            <w:rStyle w:val="ad"/>
            <w:rFonts w:ascii="PT Astra Serif" w:eastAsia="Calibri" w:hAnsi="PT Astra Serif"/>
            <w:color w:val="auto"/>
            <w:sz w:val="28"/>
            <w:szCs w:val="28"/>
            <w:u w:val="none"/>
          </w:rPr>
          <w:t>ЕПГУ</w:t>
        </w:r>
      </w:hyperlink>
      <w:r w:rsidRPr="00116CD4">
        <w:rPr>
          <w:rFonts w:ascii="PT Astra Serif" w:eastAsia="Calibri" w:hAnsi="PT Astra Serif"/>
          <w:sz w:val="28"/>
          <w:szCs w:val="28"/>
        </w:rPr>
        <w:t xml:space="preserve">, позволяющий </w:t>
      </w:r>
      <w:r w:rsidR="00DD1A33">
        <w:rPr>
          <w:rFonts w:ascii="PT Astra Serif" w:eastAsia="Calibri" w:hAnsi="PT Astra Serif"/>
          <w:sz w:val="28"/>
          <w:szCs w:val="28"/>
        </w:rPr>
        <w:t>з</w:t>
      </w:r>
      <w:r w:rsidRPr="00116CD4">
        <w:rPr>
          <w:rFonts w:ascii="PT Astra Serif" w:eastAsia="Calibri" w:hAnsi="PT Astra Serif"/>
          <w:sz w:val="28"/>
          <w:szCs w:val="28"/>
        </w:rPr>
        <w:t xml:space="preserve">аявителю получать информацию о ходе обработки </w:t>
      </w:r>
      <w:r w:rsidR="00DD1A33">
        <w:rPr>
          <w:rFonts w:ascii="PT Astra Serif" w:eastAsia="Calibri" w:hAnsi="PT Astra Serif"/>
          <w:sz w:val="28"/>
          <w:szCs w:val="28"/>
        </w:rPr>
        <w:t>з</w:t>
      </w:r>
      <w:r w:rsidRPr="00116CD4">
        <w:rPr>
          <w:rFonts w:ascii="PT Astra Serif" w:eastAsia="Calibri" w:hAnsi="PT Astra Serif"/>
          <w:sz w:val="28"/>
          <w:szCs w:val="28"/>
        </w:rPr>
        <w:t>аявлений, поданных посредством ЕПГУ;</w:t>
      </w:r>
    </w:p>
    <w:p w:rsidR="00116CD4" w:rsidRPr="00116CD4" w:rsidRDefault="00116CD4" w:rsidP="00116CD4">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1.3.1</w:t>
      </w:r>
      <w:r w:rsidR="00DD1A33">
        <w:rPr>
          <w:rFonts w:ascii="PT Astra Serif" w:eastAsia="Calibri" w:hAnsi="PT Astra Serif"/>
          <w:sz w:val="28"/>
          <w:szCs w:val="28"/>
        </w:rPr>
        <w:t>0</w:t>
      </w:r>
      <w:r w:rsidRPr="00116CD4">
        <w:rPr>
          <w:rFonts w:ascii="PT Astra Serif" w:eastAsia="Calibri" w:hAnsi="PT Astra Serif"/>
          <w:sz w:val="28"/>
          <w:szCs w:val="28"/>
        </w:rPr>
        <w:t>. Основной набор - период основного комплектования групп обучающихся;</w:t>
      </w:r>
    </w:p>
    <w:p w:rsidR="00DD1A33" w:rsidRDefault="00116CD4" w:rsidP="00DD1A33">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1.3.1</w:t>
      </w:r>
      <w:r w:rsidR="00DD1A33">
        <w:rPr>
          <w:rFonts w:ascii="PT Astra Serif" w:eastAsia="Calibri" w:hAnsi="PT Astra Serif"/>
          <w:sz w:val="28"/>
          <w:szCs w:val="28"/>
        </w:rPr>
        <w:t>1</w:t>
      </w:r>
      <w:r w:rsidRPr="00116CD4">
        <w:rPr>
          <w:rFonts w:ascii="PT Astra Serif" w:eastAsia="Calibri" w:hAnsi="PT Astra Serif"/>
          <w:sz w:val="28"/>
          <w:szCs w:val="28"/>
        </w:rPr>
        <w:t>. Дополнительный набор </w:t>
      </w:r>
      <w:r w:rsidR="00DD1A33">
        <w:rPr>
          <w:rFonts w:ascii="PT Astra Serif" w:eastAsia="Calibri" w:hAnsi="PT Astra Serif"/>
          <w:sz w:val="28"/>
          <w:szCs w:val="28"/>
        </w:rPr>
        <w:t xml:space="preserve"> </w:t>
      </w:r>
      <w:r w:rsidRPr="00116CD4">
        <w:rPr>
          <w:rFonts w:ascii="PT Astra Serif" w:eastAsia="Calibri" w:hAnsi="PT Astra Serif"/>
          <w:sz w:val="28"/>
          <w:szCs w:val="28"/>
        </w:rPr>
        <w:t>- период дополнительного комплектования групп обучающихся при наличии свободных мест;</w:t>
      </w:r>
    </w:p>
    <w:p w:rsidR="00116CD4" w:rsidRPr="00116CD4" w:rsidRDefault="00DD1A33" w:rsidP="00DD1A33">
      <w:pPr>
        <w:autoSpaceDE w:val="0"/>
        <w:autoSpaceDN w:val="0"/>
        <w:adjustRightInd w:val="0"/>
        <w:ind w:firstLine="708"/>
        <w:jc w:val="both"/>
        <w:rPr>
          <w:rFonts w:ascii="PT Astra Serif" w:eastAsia="Calibri" w:hAnsi="PT Astra Serif"/>
          <w:sz w:val="28"/>
          <w:szCs w:val="28"/>
        </w:rPr>
      </w:pPr>
      <w:r w:rsidRPr="00DD1A33">
        <w:rPr>
          <w:rFonts w:ascii="PT Astra Serif" w:eastAsia="Calibri" w:hAnsi="PT Astra Serif"/>
          <w:sz w:val="28"/>
          <w:szCs w:val="28"/>
        </w:rPr>
        <w:t>1.3.1</w:t>
      </w:r>
      <w:r>
        <w:rPr>
          <w:rFonts w:ascii="PT Astra Serif" w:eastAsia="Calibri" w:hAnsi="PT Astra Serif"/>
          <w:sz w:val="28"/>
          <w:szCs w:val="28"/>
        </w:rPr>
        <w:t>2</w:t>
      </w:r>
      <w:r w:rsidRPr="00DD1A33">
        <w:rPr>
          <w:rFonts w:ascii="PT Astra Serif" w:eastAsia="Calibri" w:hAnsi="PT Astra Serif"/>
          <w:sz w:val="28"/>
          <w:szCs w:val="28"/>
        </w:rPr>
        <w:t>. </w:t>
      </w:r>
      <w:proofErr w:type="gramStart"/>
      <w:r w:rsidRPr="00116CD4">
        <w:rPr>
          <w:rFonts w:ascii="PT Astra Serif" w:eastAsia="Calibri" w:hAnsi="PT Astra Serif"/>
          <w:sz w:val="28"/>
          <w:szCs w:val="28"/>
        </w:rPr>
        <w:t>Система ПФ ДОД - система персонифицированного финансирования дополнительного образования детей, фун</w:t>
      </w:r>
      <w:r>
        <w:rPr>
          <w:rFonts w:ascii="PT Astra Serif" w:eastAsia="Calibri" w:hAnsi="PT Astra Serif"/>
          <w:sz w:val="28"/>
          <w:szCs w:val="28"/>
        </w:rPr>
        <w:t>кционирующая в Организациях</w:t>
      </w:r>
      <w:r w:rsidR="00E230F8">
        <w:rPr>
          <w:rFonts w:ascii="PT Astra Serif" w:eastAsia="Calibri" w:hAnsi="PT Astra Serif"/>
          <w:sz w:val="28"/>
          <w:szCs w:val="28"/>
        </w:rPr>
        <w:t xml:space="preserve"> за исключением образовательных организаций дополнительного</w:t>
      </w:r>
      <w:r w:rsidR="00116CD4" w:rsidRPr="00116CD4">
        <w:rPr>
          <w:rFonts w:ascii="PT Astra Serif" w:eastAsia="Calibri" w:hAnsi="PT Astra Serif"/>
          <w:sz w:val="28"/>
          <w:szCs w:val="28"/>
        </w:rPr>
        <w:t xml:space="preserve"> образования детей со специальными наименованиями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школа искусств</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музыкальная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хоровая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художественная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хореографическая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театральная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цирковая школа</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w:t>
      </w:r>
      <w:r w:rsidR="00E230F8">
        <w:rPr>
          <w:rFonts w:ascii="PT Astra Serif" w:eastAsia="Calibri" w:hAnsi="PT Astra Serif"/>
          <w:sz w:val="28"/>
          <w:szCs w:val="28"/>
        </w:rPr>
        <w:t>«</w:t>
      </w:r>
      <w:r w:rsidR="00116CD4" w:rsidRPr="00116CD4">
        <w:rPr>
          <w:rFonts w:ascii="PT Astra Serif" w:eastAsia="Calibri" w:hAnsi="PT Astra Serif"/>
          <w:sz w:val="28"/>
          <w:szCs w:val="28"/>
        </w:rPr>
        <w:t>детская школа художественных ремесел</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(далее - детские школы искусств), на территории города </w:t>
      </w:r>
      <w:r w:rsidR="00E230F8">
        <w:rPr>
          <w:rFonts w:ascii="PT Astra Serif" w:eastAsia="Calibri" w:hAnsi="PT Astra Serif"/>
          <w:sz w:val="28"/>
          <w:szCs w:val="28"/>
        </w:rPr>
        <w:t>Югорска</w:t>
      </w:r>
      <w:r w:rsidR="00116CD4" w:rsidRPr="00116CD4">
        <w:rPr>
          <w:rFonts w:ascii="PT Astra Serif" w:eastAsia="Calibri" w:hAnsi="PT Astra Serif"/>
          <w:sz w:val="28"/>
          <w:szCs w:val="28"/>
        </w:rPr>
        <w:t xml:space="preserve"> на основании </w:t>
      </w:r>
      <w:hyperlink r:id="rId16" w:anchor="/document/45235870/entry/0" w:history="1">
        <w:r w:rsidR="00116CD4" w:rsidRPr="00E230F8">
          <w:rPr>
            <w:rStyle w:val="ad"/>
            <w:rFonts w:ascii="PT Astra Serif" w:eastAsia="Calibri" w:hAnsi="PT Astra Serif"/>
            <w:color w:val="auto"/>
            <w:sz w:val="28"/>
            <w:szCs w:val="28"/>
            <w:u w:val="none"/>
          </w:rPr>
          <w:t>приказа</w:t>
        </w:r>
      </w:hyperlink>
      <w:r w:rsidR="00116CD4" w:rsidRPr="00116CD4">
        <w:rPr>
          <w:rFonts w:ascii="PT Astra Serif" w:eastAsia="Calibri" w:hAnsi="PT Astra Serif"/>
          <w:sz w:val="28"/>
          <w:szCs w:val="28"/>
        </w:rPr>
        <w:t> Департамента образования</w:t>
      </w:r>
      <w:proofErr w:type="gramEnd"/>
      <w:r w:rsidR="00116CD4" w:rsidRPr="00116CD4">
        <w:rPr>
          <w:rFonts w:ascii="PT Astra Serif" w:eastAsia="Calibri" w:hAnsi="PT Astra Serif"/>
          <w:sz w:val="28"/>
          <w:szCs w:val="28"/>
        </w:rPr>
        <w:t xml:space="preserve"> и молодежной политики Ханты-Мансийского автономного округа - Югры от 04.08.2016 </w:t>
      </w:r>
      <w:r w:rsidR="007F0CC1">
        <w:rPr>
          <w:rFonts w:ascii="PT Astra Serif" w:eastAsia="Calibri" w:hAnsi="PT Astra Serif"/>
          <w:sz w:val="28"/>
          <w:szCs w:val="28"/>
        </w:rPr>
        <w:t>№</w:t>
      </w:r>
      <w:r w:rsidR="00116CD4" w:rsidRPr="00116CD4">
        <w:rPr>
          <w:rFonts w:ascii="PT Astra Serif" w:eastAsia="Calibri" w:hAnsi="PT Astra Serif"/>
          <w:sz w:val="28"/>
          <w:szCs w:val="28"/>
        </w:rPr>
        <w:t xml:space="preserve"> 1224 </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Об утверждении Правил персонифицированного финансирования дополнительного образования детей в Ханты-Мансийском автономном округе </w:t>
      </w:r>
      <w:r w:rsidR="00E230F8">
        <w:rPr>
          <w:rFonts w:ascii="PT Astra Serif" w:eastAsia="Calibri" w:hAnsi="PT Astra Serif"/>
          <w:sz w:val="28"/>
          <w:szCs w:val="28"/>
        </w:rPr>
        <w:t>–</w:t>
      </w:r>
      <w:r w:rsidR="00116CD4" w:rsidRPr="00116CD4">
        <w:rPr>
          <w:rFonts w:ascii="PT Astra Serif" w:eastAsia="Calibri" w:hAnsi="PT Astra Serif"/>
          <w:sz w:val="28"/>
          <w:szCs w:val="28"/>
        </w:rPr>
        <w:t xml:space="preserve"> Югре</w:t>
      </w:r>
      <w:r w:rsidR="00E230F8">
        <w:rPr>
          <w:rFonts w:ascii="PT Astra Serif" w:eastAsia="Calibri" w:hAnsi="PT Astra Serif"/>
          <w:sz w:val="28"/>
          <w:szCs w:val="28"/>
        </w:rPr>
        <w:t>»</w:t>
      </w:r>
      <w:r w:rsidR="00116CD4" w:rsidRPr="00116CD4">
        <w:rPr>
          <w:rFonts w:ascii="PT Astra Serif" w:eastAsia="Calibri" w:hAnsi="PT Astra Serif"/>
          <w:sz w:val="28"/>
          <w:szCs w:val="28"/>
        </w:rPr>
        <w:t>;</w:t>
      </w:r>
    </w:p>
    <w:p w:rsidR="00116CD4" w:rsidRPr="00116CD4" w:rsidRDefault="00116CD4" w:rsidP="00E230F8">
      <w:pPr>
        <w:autoSpaceDE w:val="0"/>
        <w:autoSpaceDN w:val="0"/>
        <w:adjustRightInd w:val="0"/>
        <w:ind w:firstLine="708"/>
        <w:jc w:val="both"/>
        <w:rPr>
          <w:rFonts w:ascii="PT Astra Serif" w:eastAsia="Calibri" w:hAnsi="PT Astra Serif"/>
          <w:sz w:val="28"/>
          <w:szCs w:val="28"/>
        </w:rPr>
      </w:pPr>
      <w:r w:rsidRPr="00116CD4">
        <w:rPr>
          <w:rFonts w:ascii="PT Astra Serif" w:eastAsia="Calibri" w:hAnsi="PT Astra Serif"/>
          <w:sz w:val="28"/>
          <w:szCs w:val="28"/>
        </w:rPr>
        <w:t>1.3.1</w:t>
      </w:r>
      <w:r w:rsidR="00E230F8">
        <w:rPr>
          <w:rFonts w:ascii="PT Astra Serif" w:eastAsia="Calibri" w:hAnsi="PT Astra Serif"/>
          <w:sz w:val="28"/>
          <w:szCs w:val="28"/>
        </w:rPr>
        <w:t>3</w:t>
      </w:r>
      <w:r w:rsidRPr="00116CD4">
        <w:rPr>
          <w:rFonts w:ascii="PT Astra Serif" w:eastAsia="Calibri" w:hAnsi="PT Astra Serif"/>
          <w:sz w:val="28"/>
          <w:szCs w:val="28"/>
        </w:rPr>
        <w:t>. Сертификат</w:t>
      </w:r>
      <w:r w:rsidR="00E230F8">
        <w:rPr>
          <w:rFonts w:ascii="PT Astra Serif" w:eastAsia="Calibri" w:hAnsi="PT Astra Serif"/>
          <w:sz w:val="28"/>
          <w:szCs w:val="28"/>
        </w:rPr>
        <w:t xml:space="preserve"> </w:t>
      </w:r>
      <w:r w:rsidRPr="00116CD4">
        <w:rPr>
          <w:rFonts w:ascii="PT Astra Serif" w:eastAsia="Calibri" w:hAnsi="PT Astra Serif"/>
          <w:sz w:val="28"/>
          <w:szCs w:val="28"/>
        </w:rPr>
        <w:t> дополнительного</w:t>
      </w:r>
      <w:r w:rsidR="00E230F8">
        <w:rPr>
          <w:rFonts w:ascii="PT Astra Serif" w:eastAsia="Calibri" w:hAnsi="PT Astra Serif"/>
          <w:sz w:val="28"/>
          <w:szCs w:val="28"/>
        </w:rPr>
        <w:t xml:space="preserve"> </w:t>
      </w:r>
      <w:r w:rsidRPr="00116CD4">
        <w:rPr>
          <w:rFonts w:ascii="PT Astra Serif" w:eastAsia="Calibri" w:hAnsi="PT Astra Serif"/>
          <w:sz w:val="28"/>
          <w:szCs w:val="28"/>
        </w:rPr>
        <w:t> образования -</w:t>
      </w:r>
      <w:r w:rsidR="00E230F8">
        <w:rPr>
          <w:rFonts w:ascii="PT Astra Serif" w:eastAsia="Calibri" w:hAnsi="PT Astra Serif"/>
          <w:sz w:val="28"/>
          <w:szCs w:val="28"/>
        </w:rPr>
        <w:t xml:space="preserve"> </w:t>
      </w:r>
      <w:r w:rsidRPr="00116CD4">
        <w:rPr>
          <w:rFonts w:ascii="PT Astra Serif" w:eastAsia="Calibri" w:hAnsi="PT Astra Serif"/>
          <w:sz w:val="28"/>
          <w:szCs w:val="28"/>
        </w:rPr>
        <w:t xml:space="preserve">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Ханты-Мансийского автономного округа - Югры, а также муниципальными правовыми актами города </w:t>
      </w:r>
      <w:r w:rsidR="00E230F8">
        <w:rPr>
          <w:rFonts w:ascii="PT Astra Serif" w:eastAsia="Calibri" w:hAnsi="PT Astra Serif"/>
          <w:sz w:val="28"/>
          <w:szCs w:val="28"/>
        </w:rPr>
        <w:t>Югорска</w:t>
      </w:r>
      <w:r w:rsidRPr="00116CD4">
        <w:rPr>
          <w:rFonts w:ascii="PT Astra Serif" w:eastAsia="Calibri" w:hAnsi="PT Astra Serif"/>
          <w:sz w:val="28"/>
          <w:szCs w:val="28"/>
        </w:rPr>
        <w:t>.</w:t>
      </w:r>
    </w:p>
    <w:p w:rsidR="00E230F8" w:rsidRDefault="00E230F8" w:rsidP="002F211C">
      <w:pPr>
        <w:autoSpaceDE w:val="0"/>
        <w:autoSpaceDN w:val="0"/>
        <w:adjustRightInd w:val="0"/>
        <w:ind w:firstLine="708"/>
        <w:jc w:val="center"/>
        <w:rPr>
          <w:rFonts w:ascii="PT Astra Serif" w:eastAsia="Calibri" w:hAnsi="PT Astra Serif"/>
          <w:b/>
          <w:sz w:val="28"/>
          <w:szCs w:val="28"/>
        </w:rPr>
      </w:pPr>
    </w:p>
    <w:p w:rsidR="00E230F8" w:rsidRDefault="00E230F8" w:rsidP="002F211C">
      <w:pPr>
        <w:autoSpaceDE w:val="0"/>
        <w:autoSpaceDN w:val="0"/>
        <w:adjustRightInd w:val="0"/>
        <w:ind w:firstLine="708"/>
        <w:jc w:val="center"/>
        <w:rPr>
          <w:rFonts w:ascii="PT Astra Serif" w:eastAsia="Calibri" w:hAnsi="PT Astra Serif"/>
          <w:b/>
          <w:sz w:val="28"/>
          <w:szCs w:val="28"/>
        </w:rPr>
      </w:pPr>
    </w:p>
    <w:p w:rsidR="00E230F8" w:rsidRDefault="00E230F8" w:rsidP="002F211C">
      <w:pPr>
        <w:autoSpaceDE w:val="0"/>
        <w:autoSpaceDN w:val="0"/>
        <w:adjustRightInd w:val="0"/>
        <w:ind w:firstLine="708"/>
        <w:jc w:val="center"/>
        <w:rPr>
          <w:rFonts w:ascii="PT Astra Serif" w:eastAsia="Calibri" w:hAnsi="PT Astra Serif"/>
          <w:b/>
          <w:sz w:val="28"/>
          <w:szCs w:val="28"/>
        </w:rPr>
      </w:pPr>
    </w:p>
    <w:p w:rsidR="007C14C1" w:rsidRPr="007C14C1" w:rsidRDefault="0008275F" w:rsidP="002F211C">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lastRenderedPageBreak/>
        <w:t xml:space="preserve">2. </w:t>
      </w:r>
      <w:r w:rsidR="007C14C1" w:rsidRPr="007C14C1">
        <w:rPr>
          <w:rFonts w:ascii="PT Astra Serif" w:eastAsia="Calibri" w:hAnsi="PT Astra Serif"/>
          <w:b/>
          <w:sz w:val="28"/>
          <w:szCs w:val="28"/>
        </w:rPr>
        <w:t>Круг заявителей</w:t>
      </w:r>
    </w:p>
    <w:p w:rsidR="007C14C1" w:rsidRPr="007C14C1" w:rsidRDefault="007C14C1" w:rsidP="002F211C">
      <w:pPr>
        <w:autoSpaceDE w:val="0"/>
        <w:autoSpaceDN w:val="0"/>
        <w:adjustRightInd w:val="0"/>
        <w:jc w:val="center"/>
        <w:rPr>
          <w:rFonts w:ascii="PT Astra Serif" w:eastAsia="Calibri" w:hAnsi="PT Astra Serif"/>
          <w:b/>
          <w:sz w:val="28"/>
          <w:szCs w:val="28"/>
        </w:rPr>
      </w:pPr>
    </w:p>
    <w:p w:rsidR="008D57C1" w:rsidRPr="008D57C1" w:rsidRDefault="00F900FC" w:rsidP="008D57C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w:t>
      </w:r>
      <w:r w:rsidRPr="00F900FC">
        <w:rPr>
          <w:rFonts w:ascii="PT Astra Serif" w:eastAsia="Calibri" w:hAnsi="PT Astra Serif"/>
          <w:sz w:val="28"/>
          <w:szCs w:val="28"/>
        </w:rPr>
        <w:t xml:space="preserve">.1. </w:t>
      </w:r>
      <w:r w:rsidR="008D57C1" w:rsidRPr="008D57C1">
        <w:rPr>
          <w:rFonts w:ascii="PT Astra Serif" w:eastAsia="Calibri" w:hAnsi="PT Astra Serif"/>
          <w:sz w:val="28"/>
          <w:szCs w:val="28"/>
        </w:rPr>
        <w:t xml:space="preserve"> Лицами, имеющими право на получение </w:t>
      </w:r>
      <w:r w:rsidR="008D57C1">
        <w:rPr>
          <w:rFonts w:ascii="PT Astra Serif" w:eastAsia="Calibri" w:hAnsi="PT Astra Serif"/>
          <w:sz w:val="28"/>
          <w:szCs w:val="28"/>
        </w:rPr>
        <w:t>у</w:t>
      </w:r>
      <w:r w:rsidR="008D57C1" w:rsidRPr="008D57C1">
        <w:rPr>
          <w:rFonts w:ascii="PT Astra Serif" w:eastAsia="Calibri" w:hAnsi="PT Astra Serif"/>
          <w:sz w:val="28"/>
          <w:szCs w:val="28"/>
        </w:rPr>
        <w:t xml:space="preserve">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sidR="008D57C1">
        <w:rPr>
          <w:rFonts w:ascii="PT Astra Serif" w:eastAsia="Calibri" w:hAnsi="PT Astra Serif"/>
          <w:sz w:val="28"/>
          <w:szCs w:val="28"/>
        </w:rPr>
        <w:t>з</w:t>
      </w:r>
      <w:r w:rsidR="008D57C1" w:rsidRPr="008D57C1">
        <w:rPr>
          <w:rFonts w:ascii="PT Astra Serif" w:eastAsia="Calibri" w:hAnsi="PT Astra Serif"/>
          <w:sz w:val="28"/>
          <w:szCs w:val="28"/>
        </w:rPr>
        <w:t xml:space="preserve">аявлением о предоставлении </w:t>
      </w:r>
      <w:r w:rsidR="008D57C1">
        <w:rPr>
          <w:rFonts w:ascii="PT Astra Serif" w:eastAsia="Calibri" w:hAnsi="PT Astra Serif"/>
          <w:sz w:val="28"/>
          <w:szCs w:val="28"/>
        </w:rPr>
        <w:t>у</w:t>
      </w:r>
      <w:r w:rsidR="008D57C1" w:rsidRPr="008D57C1">
        <w:rPr>
          <w:rFonts w:ascii="PT Astra Serif" w:eastAsia="Calibri" w:hAnsi="PT Astra Serif"/>
          <w:sz w:val="28"/>
          <w:szCs w:val="28"/>
        </w:rPr>
        <w:t xml:space="preserve">слуги (далее - </w:t>
      </w:r>
      <w:r w:rsidR="008D57C1">
        <w:rPr>
          <w:rFonts w:ascii="PT Astra Serif" w:eastAsia="Calibri" w:hAnsi="PT Astra Serif"/>
          <w:sz w:val="28"/>
          <w:szCs w:val="28"/>
        </w:rPr>
        <w:t>з</w:t>
      </w:r>
      <w:r w:rsidR="008D57C1" w:rsidRPr="008D57C1">
        <w:rPr>
          <w:rFonts w:ascii="PT Astra Serif" w:eastAsia="Calibri" w:hAnsi="PT Astra Serif"/>
          <w:sz w:val="28"/>
          <w:szCs w:val="28"/>
        </w:rPr>
        <w:t>аявители).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 xml:space="preserve">2.2. Категории </w:t>
      </w:r>
      <w:r>
        <w:rPr>
          <w:rFonts w:ascii="PT Astra Serif" w:eastAsia="Calibri" w:hAnsi="PT Astra Serif"/>
          <w:sz w:val="28"/>
          <w:szCs w:val="28"/>
        </w:rPr>
        <w:t>з</w:t>
      </w:r>
      <w:r w:rsidRPr="008D57C1">
        <w:rPr>
          <w:rFonts w:ascii="PT Astra Serif" w:eastAsia="Calibri" w:hAnsi="PT Astra Serif"/>
          <w:sz w:val="28"/>
          <w:szCs w:val="28"/>
        </w:rPr>
        <w:t>аявителей:</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 xml:space="preserve">2.2.1. лица, достигшие возраста 14 лет (кандидаты на получение </w:t>
      </w:r>
      <w:r>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 xml:space="preserve">2.2.2. родители (законные представители) несовершеннолетних лиц - кандидатов на получение </w:t>
      </w:r>
      <w:r>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 xml:space="preserve">2.3. Предоставление </w:t>
      </w:r>
      <w:r>
        <w:rPr>
          <w:rFonts w:ascii="PT Astra Serif" w:eastAsia="Calibri" w:hAnsi="PT Astra Serif"/>
          <w:sz w:val="28"/>
          <w:szCs w:val="28"/>
        </w:rPr>
        <w:t>у</w:t>
      </w:r>
      <w:r w:rsidRPr="008D57C1">
        <w:rPr>
          <w:rFonts w:ascii="PT Astra Serif" w:eastAsia="Calibri" w:hAnsi="PT Astra Serif"/>
          <w:sz w:val="28"/>
          <w:szCs w:val="28"/>
        </w:rPr>
        <w:t>слуги через </w:t>
      </w:r>
      <w:hyperlink r:id="rId17" w:tgtFrame="_blank" w:history="1">
        <w:r w:rsidRPr="008D57C1">
          <w:rPr>
            <w:rStyle w:val="ad"/>
            <w:rFonts w:ascii="PT Astra Serif" w:eastAsia="Calibri" w:hAnsi="PT Astra Serif"/>
            <w:color w:val="auto"/>
            <w:sz w:val="28"/>
            <w:szCs w:val="28"/>
            <w:u w:val="none"/>
          </w:rPr>
          <w:t>ЕПГУ</w:t>
        </w:r>
      </w:hyperlink>
      <w:r w:rsidRPr="008D57C1">
        <w:rPr>
          <w:rFonts w:ascii="PT Astra Serif" w:eastAsia="Calibri" w:hAnsi="PT Astra Serif"/>
          <w:sz w:val="28"/>
          <w:szCs w:val="28"/>
        </w:rPr>
        <w:t>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383B48" w:rsidRDefault="00383B48" w:rsidP="002F211C">
      <w:pPr>
        <w:autoSpaceDE w:val="0"/>
        <w:autoSpaceDN w:val="0"/>
        <w:adjustRightInd w:val="0"/>
        <w:ind w:firstLine="708"/>
        <w:jc w:val="center"/>
        <w:rPr>
          <w:rFonts w:ascii="PT Astra Serif" w:eastAsia="Calibri" w:hAnsi="PT Astra Serif"/>
          <w:b/>
          <w:bCs/>
          <w:sz w:val="28"/>
          <w:szCs w:val="28"/>
        </w:rPr>
      </w:pPr>
    </w:p>
    <w:p w:rsidR="00284C11" w:rsidRPr="008D57C1" w:rsidRDefault="007C14C1" w:rsidP="008D57C1">
      <w:pPr>
        <w:pStyle w:val="a5"/>
        <w:numPr>
          <w:ilvl w:val="0"/>
          <w:numId w:val="4"/>
        </w:numPr>
        <w:autoSpaceDE w:val="0"/>
        <w:autoSpaceDN w:val="0"/>
        <w:adjustRightInd w:val="0"/>
        <w:jc w:val="center"/>
        <w:rPr>
          <w:rFonts w:ascii="PT Astra Serif" w:eastAsia="Calibri" w:hAnsi="PT Astra Serif"/>
          <w:b/>
          <w:bCs/>
          <w:sz w:val="28"/>
          <w:szCs w:val="28"/>
        </w:rPr>
      </w:pPr>
      <w:r w:rsidRPr="008D57C1">
        <w:rPr>
          <w:rFonts w:ascii="PT Astra Serif" w:eastAsia="Calibri" w:hAnsi="PT Astra Serif"/>
          <w:b/>
          <w:bCs/>
          <w:sz w:val="28"/>
          <w:szCs w:val="28"/>
        </w:rPr>
        <w:t xml:space="preserve">Требования к порядку информирования </w:t>
      </w:r>
    </w:p>
    <w:p w:rsidR="007C14C1" w:rsidRPr="007C14C1" w:rsidRDefault="007C14C1" w:rsidP="00284C11">
      <w:pPr>
        <w:pStyle w:val="a5"/>
        <w:autoSpaceDE w:val="0"/>
        <w:autoSpaceDN w:val="0"/>
        <w:adjustRightInd w:val="0"/>
        <w:jc w:val="center"/>
        <w:rPr>
          <w:rFonts w:ascii="PT Astra Serif" w:eastAsia="Calibri" w:hAnsi="PT Astra Serif"/>
          <w:b/>
          <w:bCs/>
          <w:sz w:val="28"/>
          <w:szCs w:val="28"/>
        </w:rPr>
      </w:pPr>
      <w:r w:rsidRPr="00284C11">
        <w:rPr>
          <w:rFonts w:ascii="PT Astra Serif" w:eastAsia="Calibri" w:hAnsi="PT Astra Serif"/>
          <w:b/>
          <w:bCs/>
          <w:sz w:val="28"/>
          <w:szCs w:val="28"/>
        </w:rPr>
        <w:t>о предоставлении</w:t>
      </w:r>
      <w:r w:rsidR="00284C11">
        <w:rPr>
          <w:rFonts w:ascii="PT Astra Serif" w:eastAsia="Calibri" w:hAnsi="PT Astra Serif"/>
          <w:b/>
          <w:bCs/>
          <w:sz w:val="28"/>
          <w:szCs w:val="28"/>
        </w:rPr>
        <w:t xml:space="preserve"> </w:t>
      </w:r>
      <w:r w:rsidRPr="007C14C1">
        <w:rPr>
          <w:rFonts w:ascii="PT Astra Serif" w:eastAsia="Calibri" w:hAnsi="PT Astra Serif"/>
          <w:b/>
          <w:bCs/>
          <w:sz w:val="28"/>
          <w:szCs w:val="28"/>
        </w:rPr>
        <w:t>услуги</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8D57C1" w:rsidRPr="008D57C1" w:rsidRDefault="00636560" w:rsidP="008D57C1">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3.1. </w:t>
      </w:r>
      <w:r w:rsidR="008D57C1" w:rsidRPr="008D57C1">
        <w:rPr>
          <w:rFonts w:ascii="PT Astra Serif" w:eastAsia="Calibri" w:hAnsi="PT Astra Serif"/>
          <w:sz w:val="28"/>
          <w:szCs w:val="28"/>
        </w:rPr>
        <w:t xml:space="preserve"> Прием </w:t>
      </w:r>
      <w:r w:rsidR="001D1857">
        <w:rPr>
          <w:rFonts w:ascii="PT Astra Serif" w:eastAsia="Calibri" w:hAnsi="PT Astra Serif"/>
          <w:sz w:val="28"/>
          <w:szCs w:val="28"/>
        </w:rPr>
        <w:t>з</w:t>
      </w:r>
      <w:r w:rsidR="008D57C1" w:rsidRPr="008D57C1">
        <w:rPr>
          <w:rFonts w:ascii="PT Astra Serif" w:eastAsia="Calibri" w:hAnsi="PT Astra Serif"/>
          <w:sz w:val="28"/>
          <w:szCs w:val="28"/>
        </w:rPr>
        <w:t xml:space="preserve">аявителей по вопросу предоставления </w:t>
      </w:r>
      <w:r w:rsidR="001D1857">
        <w:rPr>
          <w:rFonts w:ascii="PT Astra Serif" w:eastAsia="Calibri" w:hAnsi="PT Astra Serif"/>
          <w:sz w:val="28"/>
          <w:szCs w:val="28"/>
        </w:rPr>
        <w:t>у</w:t>
      </w:r>
      <w:r w:rsidR="008D57C1" w:rsidRPr="008D57C1">
        <w:rPr>
          <w:rFonts w:ascii="PT Astra Serif" w:eastAsia="Calibri" w:hAnsi="PT Astra Serif"/>
          <w:sz w:val="28"/>
          <w:szCs w:val="28"/>
        </w:rPr>
        <w:t xml:space="preserve">слуги осуществляется в </w:t>
      </w:r>
      <w:proofErr w:type="gramStart"/>
      <w:r w:rsidR="008D57C1" w:rsidRPr="008D57C1">
        <w:rPr>
          <w:rFonts w:ascii="PT Astra Serif" w:eastAsia="Calibri" w:hAnsi="PT Astra Serif"/>
          <w:sz w:val="28"/>
          <w:szCs w:val="28"/>
        </w:rPr>
        <w:t>соответствии</w:t>
      </w:r>
      <w:proofErr w:type="gramEnd"/>
      <w:r w:rsidR="008D57C1" w:rsidRPr="008D57C1">
        <w:rPr>
          <w:rFonts w:ascii="PT Astra Serif" w:eastAsia="Calibri" w:hAnsi="PT Astra Serif"/>
          <w:sz w:val="28"/>
          <w:szCs w:val="28"/>
        </w:rPr>
        <w:t xml:space="preserve"> с организационно-распорядительным документом Организации.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3.2. Размещение и актуализацию справочной информации на </w:t>
      </w:r>
      <w:hyperlink r:id="rId18" w:tgtFrame="_blank" w:history="1">
        <w:r w:rsidRPr="001D1857">
          <w:rPr>
            <w:rStyle w:val="ad"/>
            <w:rFonts w:ascii="PT Astra Serif" w:eastAsia="Calibri" w:hAnsi="PT Astra Serif"/>
            <w:color w:val="auto"/>
            <w:sz w:val="28"/>
            <w:szCs w:val="28"/>
            <w:u w:val="none"/>
          </w:rPr>
          <w:t>ЕПГУ</w:t>
        </w:r>
      </w:hyperlink>
      <w:r w:rsidRPr="008D57C1">
        <w:rPr>
          <w:rFonts w:ascii="PT Astra Serif" w:eastAsia="Calibri" w:hAnsi="PT Astra Serif"/>
          <w:sz w:val="28"/>
          <w:szCs w:val="28"/>
        </w:rPr>
        <w:t xml:space="preserve"> обеспечивает уполномоченное на ведение ЕПГУ должностное лицо Органа, координирующего предоставление </w:t>
      </w:r>
      <w:r w:rsidR="001D1857">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 xml:space="preserve">3.3. Информирование </w:t>
      </w:r>
      <w:r w:rsidR="001D1857">
        <w:rPr>
          <w:rFonts w:ascii="PT Astra Serif" w:eastAsia="Calibri" w:hAnsi="PT Astra Serif"/>
          <w:sz w:val="28"/>
          <w:szCs w:val="28"/>
        </w:rPr>
        <w:t>з</w:t>
      </w:r>
      <w:r w:rsidRPr="008D57C1">
        <w:rPr>
          <w:rFonts w:ascii="PT Astra Serif" w:eastAsia="Calibri" w:hAnsi="PT Astra Serif"/>
          <w:sz w:val="28"/>
          <w:szCs w:val="28"/>
        </w:rPr>
        <w:t xml:space="preserve">аявителей по вопросам предоставления </w:t>
      </w:r>
      <w:r w:rsidR="001D1857">
        <w:rPr>
          <w:rFonts w:ascii="PT Astra Serif" w:eastAsia="Calibri" w:hAnsi="PT Astra Serif"/>
          <w:sz w:val="28"/>
          <w:szCs w:val="28"/>
        </w:rPr>
        <w:t>у</w:t>
      </w:r>
      <w:r w:rsidRPr="008D57C1">
        <w:rPr>
          <w:rFonts w:ascii="PT Astra Serif" w:eastAsia="Calibri" w:hAnsi="PT Astra Serif"/>
          <w:sz w:val="28"/>
          <w:szCs w:val="28"/>
        </w:rPr>
        <w:t>слуги осуществляется:</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.1. путем размещения информации на официальном сайте,</w:t>
      </w:r>
      <w:r w:rsidR="001D1857">
        <w:rPr>
          <w:rFonts w:ascii="PT Astra Serif" w:eastAsia="Calibri" w:hAnsi="PT Astra Serif"/>
          <w:sz w:val="28"/>
          <w:szCs w:val="28"/>
        </w:rPr>
        <w:t xml:space="preserve"> с</w:t>
      </w:r>
      <w:r w:rsidR="001D1857" w:rsidRPr="001D1857">
        <w:rPr>
          <w:rFonts w:ascii="PT Astra Serif" w:eastAsia="Calibri" w:hAnsi="PT Astra Serif"/>
          <w:sz w:val="28"/>
          <w:szCs w:val="28"/>
        </w:rPr>
        <w:t>айт</w:t>
      </w:r>
      <w:r w:rsidR="001D1857">
        <w:rPr>
          <w:rFonts w:ascii="PT Astra Serif" w:eastAsia="Calibri" w:hAnsi="PT Astra Serif"/>
          <w:sz w:val="28"/>
          <w:szCs w:val="28"/>
        </w:rPr>
        <w:t xml:space="preserve">е </w:t>
      </w:r>
      <w:r w:rsidR="001D1857" w:rsidRPr="001D1857">
        <w:rPr>
          <w:rFonts w:ascii="PT Astra Serif" w:eastAsia="Calibri" w:hAnsi="PT Astra Serif"/>
          <w:sz w:val="28"/>
          <w:szCs w:val="28"/>
        </w:rPr>
        <w:t>Управления образования</w:t>
      </w:r>
      <w:r w:rsidR="001D1857">
        <w:rPr>
          <w:rFonts w:ascii="PT Astra Serif" w:eastAsia="Calibri" w:hAnsi="PT Astra Serif"/>
          <w:sz w:val="28"/>
          <w:szCs w:val="28"/>
        </w:rPr>
        <w:t>,</w:t>
      </w:r>
      <w:r w:rsidRPr="008D57C1">
        <w:rPr>
          <w:rFonts w:ascii="PT Astra Serif" w:eastAsia="Calibri" w:hAnsi="PT Astra Serif"/>
          <w:sz w:val="28"/>
          <w:szCs w:val="28"/>
        </w:rPr>
        <w:t xml:space="preserve"> а также на </w:t>
      </w:r>
      <w:hyperlink r:id="rId19" w:tgtFrame="_blank" w:history="1">
        <w:r w:rsidRPr="001D1857">
          <w:rPr>
            <w:rStyle w:val="ad"/>
            <w:rFonts w:ascii="PT Astra Serif" w:eastAsia="Calibri" w:hAnsi="PT Astra Serif"/>
            <w:color w:val="auto"/>
            <w:sz w:val="28"/>
            <w:szCs w:val="28"/>
            <w:u w:val="none"/>
          </w:rPr>
          <w:t>ЕПГУ</w:t>
        </w:r>
      </w:hyperlink>
      <w:r w:rsidRPr="008D57C1">
        <w:rPr>
          <w:rFonts w:ascii="PT Astra Serif" w:eastAsia="Calibri" w:hAnsi="PT Astra Serif"/>
          <w:sz w:val="28"/>
          <w:szCs w:val="28"/>
        </w:rPr>
        <w:t>;</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 xml:space="preserve">.2. работником Организации (ее структурного подразделения) при непосредственном обращении </w:t>
      </w:r>
      <w:r w:rsidR="001D1857">
        <w:rPr>
          <w:rFonts w:ascii="PT Astra Serif" w:eastAsia="Calibri" w:hAnsi="PT Astra Serif"/>
          <w:sz w:val="28"/>
          <w:szCs w:val="28"/>
        </w:rPr>
        <w:t>з</w:t>
      </w:r>
      <w:r w:rsidRPr="008D57C1">
        <w:rPr>
          <w:rFonts w:ascii="PT Astra Serif" w:eastAsia="Calibri" w:hAnsi="PT Astra Serif"/>
          <w:sz w:val="28"/>
          <w:szCs w:val="28"/>
        </w:rPr>
        <w:t>аявителя в Организацию;</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.3. путем публикации информационных материалов в средствах массовой информации;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 xml:space="preserve">.4. путем размещения брошюр, буклетов и других печатных материалов в помещениях Организации, предназначенных для приема </w:t>
      </w:r>
      <w:r w:rsidR="001D1857">
        <w:rPr>
          <w:rFonts w:ascii="PT Astra Serif" w:eastAsia="Calibri" w:hAnsi="PT Astra Serif"/>
          <w:sz w:val="28"/>
          <w:szCs w:val="28"/>
        </w:rPr>
        <w:t>з</w:t>
      </w:r>
      <w:r w:rsidRPr="008D57C1">
        <w:rPr>
          <w:rFonts w:ascii="PT Astra Serif" w:eastAsia="Calibri" w:hAnsi="PT Astra Serif"/>
          <w:sz w:val="28"/>
          <w:szCs w:val="28"/>
        </w:rPr>
        <w:t>аявителей, а также иных организаций всех форм собственности по согласованию с указанными организациями;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.5. посредством телефонной связи;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3</w:t>
      </w:r>
      <w:r w:rsidRPr="008D57C1">
        <w:rPr>
          <w:rFonts w:ascii="PT Astra Serif" w:eastAsia="Calibri" w:hAnsi="PT Astra Serif"/>
          <w:sz w:val="28"/>
          <w:szCs w:val="28"/>
        </w:rPr>
        <w:t xml:space="preserve">.6. посредством ответов на письменные и устные обращения </w:t>
      </w:r>
      <w:r w:rsidR="001D1857">
        <w:rPr>
          <w:rFonts w:ascii="PT Astra Serif" w:eastAsia="Calibri" w:hAnsi="PT Astra Serif"/>
          <w:sz w:val="28"/>
          <w:szCs w:val="28"/>
        </w:rPr>
        <w:t>з</w:t>
      </w:r>
      <w:r w:rsidRPr="008D57C1">
        <w:rPr>
          <w:rFonts w:ascii="PT Astra Serif" w:eastAsia="Calibri" w:hAnsi="PT Astra Serif"/>
          <w:sz w:val="28"/>
          <w:szCs w:val="28"/>
        </w:rPr>
        <w:t>аявителей.</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 На </w:t>
      </w:r>
      <w:r w:rsidR="001D1857" w:rsidRPr="001D1857">
        <w:rPr>
          <w:rFonts w:ascii="PT Astra Serif" w:eastAsia="Calibri" w:hAnsi="PT Astra Serif"/>
          <w:sz w:val="28"/>
          <w:szCs w:val="28"/>
        </w:rPr>
        <w:t xml:space="preserve">официальном сайте, </w:t>
      </w:r>
      <w:r w:rsidR="001D1857">
        <w:rPr>
          <w:rFonts w:ascii="PT Astra Serif" w:eastAsia="Calibri" w:hAnsi="PT Astra Serif"/>
          <w:sz w:val="28"/>
          <w:szCs w:val="28"/>
        </w:rPr>
        <w:t>с</w:t>
      </w:r>
      <w:r w:rsidR="001D1857" w:rsidRPr="001D1857">
        <w:rPr>
          <w:rFonts w:ascii="PT Astra Serif" w:eastAsia="Calibri" w:hAnsi="PT Astra Serif"/>
          <w:sz w:val="28"/>
          <w:szCs w:val="28"/>
        </w:rPr>
        <w:t>ай</w:t>
      </w:r>
      <w:r w:rsidR="001D1857">
        <w:rPr>
          <w:rFonts w:ascii="PT Astra Serif" w:eastAsia="Calibri" w:hAnsi="PT Astra Serif"/>
          <w:sz w:val="28"/>
          <w:szCs w:val="28"/>
        </w:rPr>
        <w:t>те</w:t>
      </w:r>
      <w:r w:rsidR="001D1857" w:rsidRPr="001D1857">
        <w:rPr>
          <w:rFonts w:ascii="PT Astra Serif" w:eastAsia="Calibri" w:hAnsi="PT Astra Serif"/>
          <w:sz w:val="28"/>
          <w:szCs w:val="28"/>
        </w:rPr>
        <w:t xml:space="preserve"> Управления образования, а также на </w:t>
      </w:r>
      <w:hyperlink r:id="rId20" w:tgtFrame="_blank" w:history="1">
        <w:r w:rsidR="001D1857" w:rsidRPr="001D1857">
          <w:rPr>
            <w:rStyle w:val="ad"/>
            <w:rFonts w:ascii="PT Astra Serif" w:eastAsia="Calibri" w:hAnsi="PT Astra Serif"/>
            <w:color w:val="auto"/>
            <w:sz w:val="28"/>
            <w:szCs w:val="28"/>
            <w:u w:val="none"/>
          </w:rPr>
          <w:t>ЕПГУ</w:t>
        </w:r>
      </w:hyperlink>
      <w:r w:rsidRPr="008D57C1">
        <w:rPr>
          <w:rFonts w:ascii="PT Astra Serif" w:eastAsia="Calibri" w:hAnsi="PT Astra Serif"/>
          <w:sz w:val="28"/>
          <w:szCs w:val="28"/>
        </w:rPr>
        <w:t xml:space="preserve">, в целях информирования </w:t>
      </w:r>
      <w:r w:rsidR="001D1857">
        <w:rPr>
          <w:rFonts w:ascii="PT Astra Serif" w:eastAsia="Calibri" w:hAnsi="PT Astra Serif"/>
          <w:sz w:val="28"/>
          <w:szCs w:val="28"/>
        </w:rPr>
        <w:t>з</w:t>
      </w:r>
      <w:r w:rsidRPr="008D57C1">
        <w:rPr>
          <w:rFonts w:ascii="PT Astra Serif" w:eastAsia="Calibri" w:hAnsi="PT Astra Serif"/>
          <w:sz w:val="28"/>
          <w:szCs w:val="28"/>
        </w:rPr>
        <w:t xml:space="preserve">аявителей по вопросам предоставления </w:t>
      </w:r>
      <w:r w:rsidR="001D1857">
        <w:rPr>
          <w:rFonts w:ascii="PT Astra Serif" w:eastAsia="Calibri" w:hAnsi="PT Astra Serif"/>
          <w:sz w:val="28"/>
          <w:szCs w:val="28"/>
        </w:rPr>
        <w:t>у</w:t>
      </w:r>
      <w:r w:rsidRPr="008D57C1">
        <w:rPr>
          <w:rFonts w:ascii="PT Astra Serif" w:eastAsia="Calibri" w:hAnsi="PT Astra Serif"/>
          <w:sz w:val="28"/>
          <w:szCs w:val="28"/>
        </w:rPr>
        <w:t>слуги размещается следующая информация (на </w:t>
      </w:r>
      <w:hyperlink r:id="rId21" w:tgtFrame="_blank" w:history="1">
        <w:r w:rsidRPr="008F0CA1">
          <w:rPr>
            <w:rStyle w:val="ad"/>
            <w:rFonts w:ascii="PT Astra Serif" w:eastAsia="Calibri" w:hAnsi="PT Astra Serif"/>
            <w:color w:val="auto"/>
            <w:sz w:val="28"/>
            <w:szCs w:val="28"/>
            <w:u w:val="none"/>
          </w:rPr>
          <w:t>ЕПГУ</w:t>
        </w:r>
      </w:hyperlink>
      <w:r w:rsidRPr="008D57C1">
        <w:rPr>
          <w:rFonts w:ascii="PT Astra Serif" w:eastAsia="Calibri" w:hAnsi="PT Astra Serif"/>
          <w:sz w:val="28"/>
          <w:szCs w:val="28"/>
        </w:rPr>
        <w:t>  размещаются ссылки на такую информацию):</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.1. исчерпывающий перечень документов, необходимых для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 xml:space="preserve">слуги, требования к оформлению указанных документов, а </w:t>
      </w:r>
      <w:r w:rsidRPr="008D57C1">
        <w:rPr>
          <w:rFonts w:ascii="PT Astra Serif" w:eastAsia="Calibri" w:hAnsi="PT Astra Serif"/>
          <w:sz w:val="28"/>
          <w:szCs w:val="28"/>
        </w:rPr>
        <w:lastRenderedPageBreak/>
        <w:t xml:space="preserve">также перечень документов, которые </w:t>
      </w:r>
      <w:r w:rsidR="008F0CA1">
        <w:rPr>
          <w:rFonts w:ascii="PT Astra Serif" w:eastAsia="Calibri" w:hAnsi="PT Astra Serif"/>
          <w:sz w:val="28"/>
          <w:szCs w:val="28"/>
        </w:rPr>
        <w:t>з</w:t>
      </w:r>
      <w:r w:rsidRPr="008D57C1">
        <w:rPr>
          <w:rFonts w:ascii="PT Astra Serif" w:eastAsia="Calibri" w:hAnsi="PT Astra Serif"/>
          <w:sz w:val="28"/>
          <w:szCs w:val="28"/>
        </w:rPr>
        <w:t>аявитель вправе представить по собственной инициативе;</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.2. перечень лиц, имеющих право на получение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.3. срок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.4. результаты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 xml:space="preserve">слуги, порядок представления документа, являющегося результатом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.5. исчерпывающий перечень оснований для отказа в </w:t>
      </w:r>
      <w:proofErr w:type="gramStart"/>
      <w:r w:rsidRPr="008D57C1">
        <w:rPr>
          <w:rFonts w:ascii="PT Astra Serif" w:eastAsia="Calibri" w:hAnsi="PT Astra Serif"/>
          <w:sz w:val="28"/>
          <w:szCs w:val="28"/>
        </w:rPr>
        <w:t>приеме</w:t>
      </w:r>
      <w:proofErr w:type="gramEnd"/>
      <w:r w:rsidRPr="008D57C1">
        <w:rPr>
          <w:rFonts w:ascii="PT Astra Serif" w:eastAsia="Calibri" w:hAnsi="PT Astra Serif"/>
          <w:sz w:val="28"/>
          <w:szCs w:val="28"/>
        </w:rPr>
        <w:t xml:space="preserve"> документов, необходимых для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 xml:space="preserve">слуги, а также основания для приостановления или отказа в предоставлении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4</w:t>
      </w:r>
      <w:r w:rsidRPr="008D57C1">
        <w:rPr>
          <w:rFonts w:ascii="PT Astra Serif" w:eastAsia="Calibri" w:hAnsi="PT Astra Serif"/>
          <w:sz w:val="28"/>
          <w:szCs w:val="28"/>
        </w:rPr>
        <w:t xml:space="preserve">.7. формы запросов (заявлений, уведомлений, сообщений), используемые при предоставлении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5</w:t>
      </w:r>
      <w:r w:rsidRPr="008D57C1">
        <w:rPr>
          <w:rFonts w:ascii="PT Astra Serif" w:eastAsia="Calibri" w:hAnsi="PT Astra Serif"/>
          <w:sz w:val="28"/>
          <w:szCs w:val="28"/>
        </w:rPr>
        <w:t xml:space="preserve">. Информация по вопросам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 xml:space="preserve">слуги и услуг, которые являются необходимыми и обязательными для предоставления </w:t>
      </w:r>
      <w:r w:rsidR="008F0CA1">
        <w:rPr>
          <w:rFonts w:ascii="PT Astra Serif" w:eastAsia="Calibri" w:hAnsi="PT Astra Serif"/>
          <w:sz w:val="28"/>
          <w:szCs w:val="28"/>
        </w:rPr>
        <w:t>у</w:t>
      </w:r>
      <w:r w:rsidRPr="008D57C1">
        <w:rPr>
          <w:rFonts w:ascii="PT Astra Serif" w:eastAsia="Calibri" w:hAnsi="PT Astra Serif"/>
          <w:sz w:val="28"/>
          <w:szCs w:val="28"/>
        </w:rPr>
        <w:t>слуги, сведения о ходе предоставления указанных услуг предоставляются бесплатно.</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 </w:t>
      </w:r>
      <w:r w:rsidRPr="00986BDF">
        <w:rPr>
          <w:rFonts w:ascii="PT Astra Serif" w:eastAsia="Calibri" w:hAnsi="PT Astra Serif"/>
          <w:sz w:val="28"/>
          <w:szCs w:val="28"/>
        </w:rPr>
        <w:t>На сайт</w:t>
      </w:r>
      <w:r w:rsidR="008F0CA1" w:rsidRPr="00986BDF">
        <w:rPr>
          <w:rFonts w:ascii="PT Astra Serif" w:eastAsia="Calibri" w:hAnsi="PT Astra Serif"/>
          <w:sz w:val="28"/>
          <w:szCs w:val="28"/>
        </w:rPr>
        <w:t>е</w:t>
      </w:r>
      <w:r w:rsidRPr="008D57C1">
        <w:rPr>
          <w:rFonts w:ascii="PT Astra Serif" w:eastAsia="Calibri" w:hAnsi="PT Astra Serif"/>
          <w:sz w:val="28"/>
          <w:szCs w:val="28"/>
        </w:rPr>
        <w:t xml:space="preserve"> </w:t>
      </w:r>
      <w:r w:rsidR="00CE2A21">
        <w:rPr>
          <w:rFonts w:ascii="PT Astra Serif" w:eastAsia="Calibri" w:hAnsi="PT Astra Serif"/>
          <w:sz w:val="28"/>
          <w:szCs w:val="28"/>
        </w:rPr>
        <w:t>Организаций, предоставляющих услуги,</w:t>
      </w:r>
      <w:r w:rsidR="008F0CA1">
        <w:rPr>
          <w:rFonts w:ascii="PT Astra Serif" w:eastAsia="Calibri" w:hAnsi="PT Astra Serif"/>
          <w:sz w:val="28"/>
          <w:szCs w:val="28"/>
        </w:rPr>
        <w:t xml:space="preserve"> </w:t>
      </w:r>
      <w:r w:rsidRPr="008D57C1">
        <w:rPr>
          <w:rFonts w:ascii="PT Astra Serif" w:eastAsia="Calibri" w:hAnsi="PT Astra Serif"/>
          <w:sz w:val="28"/>
          <w:szCs w:val="28"/>
        </w:rPr>
        <w:t>дополнительно размещаются:</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.1. полное наименование и почтовый адрес органов, координирующих предоставление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.2. номера телефонов-автоинформаторов (при наличии), справочные номера телефонов органов, координирующих предоставление </w:t>
      </w:r>
      <w:r w:rsidR="008F0CA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.3. режим работы</w:t>
      </w:r>
      <w:r w:rsidR="00CE2A21">
        <w:rPr>
          <w:rFonts w:ascii="PT Astra Serif" w:eastAsia="Calibri" w:hAnsi="PT Astra Serif"/>
          <w:sz w:val="28"/>
          <w:szCs w:val="28"/>
        </w:rPr>
        <w:t xml:space="preserve"> Организации</w:t>
      </w:r>
      <w:r w:rsidRPr="008D57C1">
        <w:rPr>
          <w:rFonts w:ascii="PT Astra Serif" w:eastAsia="Calibri" w:hAnsi="PT Astra Serif"/>
          <w:sz w:val="28"/>
          <w:szCs w:val="28"/>
        </w:rPr>
        <w:t xml:space="preserve"> (ее структурных подразделений);</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.4. выдержки из нормативных правовых актов, содержащие нормы, регулирующие предоставление </w:t>
      </w:r>
      <w:r w:rsidR="00CE2A2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.5. перечень лиц, имеющих право на получение </w:t>
      </w:r>
      <w:r w:rsidR="00CE2A2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.6. формы запросов (заявлений, уведомлений, сообщений), используемые при предоставлении </w:t>
      </w:r>
      <w:r w:rsidR="00CE2A21">
        <w:rPr>
          <w:rFonts w:ascii="PT Astra Serif" w:eastAsia="Calibri" w:hAnsi="PT Astra Serif"/>
          <w:sz w:val="28"/>
          <w:szCs w:val="28"/>
        </w:rPr>
        <w:t>у</w:t>
      </w:r>
      <w:r w:rsidRPr="008D57C1">
        <w:rPr>
          <w:rFonts w:ascii="PT Astra Serif" w:eastAsia="Calibri" w:hAnsi="PT Astra Serif"/>
          <w:sz w:val="28"/>
          <w:szCs w:val="28"/>
        </w:rPr>
        <w:t>слуги, образцы и инструкции по заполнению;</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.7. порядок и способы предварительной записи по вопросам предоставления </w:t>
      </w:r>
      <w:r w:rsidR="00CE2A21">
        <w:rPr>
          <w:rFonts w:ascii="PT Astra Serif" w:eastAsia="Calibri" w:hAnsi="PT Astra Serif"/>
          <w:sz w:val="28"/>
          <w:szCs w:val="28"/>
        </w:rPr>
        <w:t>у</w:t>
      </w:r>
      <w:r w:rsidRPr="008D57C1">
        <w:rPr>
          <w:rFonts w:ascii="PT Astra Serif" w:eastAsia="Calibri" w:hAnsi="PT Astra Serif"/>
          <w:sz w:val="28"/>
          <w:szCs w:val="28"/>
        </w:rPr>
        <w:t xml:space="preserve">слуги, на получение </w:t>
      </w:r>
      <w:r w:rsidR="00CE2A2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.8. текст </w:t>
      </w:r>
      <w:r w:rsidR="00CE2A21">
        <w:rPr>
          <w:rFonts w:ascii="PT Astra Serif" w:eastAsia="Calibri" w:hAnsi="PT Astra Serif"/>
          <w:sz w:val="28"/>
          <w:szCs w:val="28"/>
        </w:rPr>
        <w:t>а</w:t>
      </w:r>
      <w:r w:rsidRPr="008D57C1">
        <w:rPr>
          <w:rFonts w:ascii="PT Astra Serif" w:eastAsia="Calibri" w:hAnsi="PT Astra Serif"/>
          <w:sz w:val="28"/>
          <w:szCs w:val="28"/>
        </w:rPr>
        <w:t>дминистративного регламента с </w:t>
      </w:r>
      <w:hyperlink r:id="rId22" w:anchor="/document/404739293/entry/11000" w:history="1">
        <w:r w:rsidRPr="00CE2A21">
          <w:rPr>
            <w:rStyle w:val="ad"/>
            <w:rFonts w:ascii="PT Astra Serif" w:eastAsia="Calibri" w:hAnsi="PT Astra Serif"/>
            <w:color w:val="000000" w:themeColor="text1"/>
            <w:sz w:val="28"/>
            <w:szCs w:val="28"/>
            <w:u w:val="none"/>
          </w:rPr>
          <w:t>приложениями</w:t>
        </w:r>
      </w:hyperlink>
      <w:r w:rsidRPr="008D57C1">
        <w:rPr>
          <w:rFonts w:ascii="PT Astra Serif" w:eastAsia="Calibri" w:hAnsi="PT Astra Serif"/>
          <w:sz w:val="28"/>
          <w:szCs w:val="28"/>
        </w:rPr>
        <w:t>;</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.9. краткое описание порядка предоставления </w:t>
      </w:r>
      <w:r w:rsidR="00CE2A21">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.10. порядок обжалования решений, действий или бездействия </w:t>
      </w:r>
      <w:r w:rsidR="00CE2A21">
        <w:rPr>
          <w:rFonts w:ascii="PT Astra Serif" w:eastAsia="Calibri" w:hAnsi="PT Astra Serif"/>
          <w:sz w:val="28"/>
          <w:szCs w:val="28"/>
        </w:rPr>
        <w:t>О</w:t>
      </w:r>
      <w:r w:rsidRPr="008D57C1">
        <w:rPr>
          <w:rFonts w:ascii="PT Astra Serif" w:eastAsia="Calibri" w:hAnsi="PT Astra Serif"/>
          <w:sz w:val="28"/>
          <w:szCs w:val="28"/>
        </w:rPr>
        <w:t xml:space="preserve">рганов, координирующих предоставление </w:t>
      </w:r>
      <w:r w:rsidR="00CE2A21">
        <w:rPr>
          <w:rFonts w:ascii="PT Astra Serif" w:eastAsia="Calibri" w:hAnsi="PT Astra Serif"/>
          <w:sz w:val="28"/>
          <w:szCs w:val="28"/>
        </w:rPr>
        <w:t>у</w:t>
      </w:r>
      <w:r w:rsidRPr="008D57C1">
        <w:rPr>
          <w:rFonts w:ascii="PT Astra Serif" w:eastAsia="Calibri" w:hAnsi="PT Astra Serif"/>
          <w:sz w:val="28"/>
          <w:szCs w:val="28"/>
        </w:rPr>
        <w:t>слуги, Организации (ее структурных подразделений);</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6</w:t>
      </w:r>
      <w:r w:rsidRPr="008D57C1">
        <w:rPr>
          <w:rFonts w:ascii="PT Astra Serif" w:eastAsia="Calibri" w:hAnsi="PT Astra Serif"/>
          <w:sz w:val="28"/>
          <w:szCs w:val="28"/>
        </w:rPr>
        <w:t xml:space="preserve">.11. информация о возможности участия </w:t>
      </w:r>
      <w:r w:rsidR="00986BDF">
        <w:rPr>
          <w:rFonts w:ascii="PT Astra Serif" w:eastAsia="Calibri" w:hAnsi="PT Astra Serif"/>
          <w:sz w:val="28"/>
          <w:szCs w:val="28"/>
        </w:rPr>
        <w:t>з</w:t>
      </w:r>
      <w:r w:rsidRPr="008D57C1">
        <w:rPr>
          <w:rFonts w:ascii="PT Astra Serif" w:eastAsia="Calibri" w:hAnsi="PT Astra Serif"/>
          <w:sz w:val="28"/>
          <w:szCs w:val="28"/>
        </w:rPr>
        <w:t xml:space="preserve">аявителей в оценке качества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в том числе в оценке эффективности деятельности руководителей органов, координирующих предоставление </w:t>
      </w:r>
      <w:r w:rsidR="00986BDF">
        <w:rPr>
          <w:rFonts w:ascii="PT Astra Serif" w:eastAsia="Calibri" w:hAnsi="PT Astra Serif"/>
          <w:sz w:val="28"/>
          <w:szCs w:val="28"/>
        </w:rPr>
        <w:t>у</w:t>
      </w:r>
      <w:r w:rsidRPr="008D57C1">
        <w:rPr>
          <w:rFonts w:ascii="PT Astra Serif" w:eastAsia="Calibri" w:hAnsi="PT Astra Serif"/>
          <w:sz w:val="28"/>
          <w:szCs w:val="28"/>
        </w:rPr>
        <w:t>слуги, Организации, а также справочно-информационные материалы, содержащие сведения о порядке и способах проведения оценки.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7</w:t>
      </w:r>
      <w:r w:rsidRPr="008D57C1">
        <w:rPr>
          <w:rFonts w:ascii="PT Astra Serif" w:eastAsia="Calibri" w:hAnsi="PT Astra Serif"/>
          <w:sz w:val="28"/>
          <w:szCs w:val="28"/>
        </w:rPr>
        <w:t xml:space="preserve">. При информировании о порядке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в Организации по телефону работник Организации, приняв вызов по телефону, </w:t>
      </w:r>
      <w:r w:rsidRPr="008D57C1">
        <w:rPr>
          <w:rFonts w:ascii="PT Astra Serif" w:eastAsia="Calibri" w:hAnsi="PT Astra Serif"/>
          <w:sz w:val="28"/>
          <w:szCs w:val="28"/>
        </w:rPr>
        <w:lastRenderedPageBreak/>
        <w:t>представляется: называет фамилию, имя, отчество (при наличии), должность, наименование Организации (ее структурного подразделения).</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7</w:t>
      </w:r>
      <w:r w:rsidRPr="008D57C1">
        <w:rPr>
          <w:rFonts w:ascii="PT Astra Serif" w:eastAsia="Calibri" w:hAnsi="PT Astra Serif"/>
          <w:sz w:val="28"/>
          <w:szCs w:val="28"/>
        </w:rPr>
        <w:t xml:space="preserve">.1. Работник Организации обязан сообщить </w:t>
      </w:r>
      <w:r w:rsidR="00986BDF">
        <w:rPr>
          <w:rFonts w:ascii="PT Astra Serif" w:eastAsia="Calibri" w:hAnsi="PT Astra Serif"/>
          <w:sz w:val="28"/>
          <w:szCs w:val="28"/>
        </w:rPr>
        <w:t>з</w:t>
      </w:r>
      <w:r w:rsidRPr="008D57C1">
        <w:rPr>
          <w:rFonts w:ascii="PT Astra Serif" w:eastAsia="Calibri" w:hAnsi="PT Astra Serif"/>
          <w:sz w:val="28"/>
          <w:szCs w:val="28"/>
        </w:rPr>
        <w:t xml:space="preserve">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требования к письменному обращению.</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7</w:t>
      </w:r>
      <w:r w:rsidRPr="008D57C1">
        <w:rPr>
          <w:rFonts w:ascii="PT Astra Serif" w:eastAsia="Calibri" w:hAnsi="PT Astra Serif"/>
          <w:sz w:val="28"/>
          <w:szCs w:val="28"/>
        </w:rPr>
        <w:t xml:space="preserve">.2. Информирование по телефону о порядке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в Организации осуществляется в соответствии с режимом и графиком работы Организации (ее структурных подразделений).</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7</w:t>
      </w:r>
      <w:r w:rsidRPr="008D57C1">
        <w:rPr>
          <w:rFonts w:ascii="PT Astra Serif" w:eastAsia="Calibri" w:hAnsi="PT Astra Serif"/>
          <w:sz w:val="28"/>
          <w:szCs w:val="28"/>
        </w:rPr>
        <w:t>.3.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7</w:t>
      </w:r>
      <w:r w:rsidRPr="008D57C1">
        <w:rPr>
          <w:rFonts w:ascii="PT Astra Serif" w:eastAsia="Calibri" w:hAnsi="PT Astra Serif"/>
          <w:sz w:val="28"/>
          <w:szCs w:val="28"/>
        </w:rPr>
        <w:t xml:space="preserve">.4. </w:t>
      </w:r>
      <w:proofErr w:type="gramStart"/>
      <w:r w:rsidRPr="008D57C1">
        <w:rPr>
          <w:rFonts w:ascii="PT Astra Serif" w:eastAsia="Calibri" w:hAnsi="PT Astra Serif"/>
          <w:sz w:val="28"/>
          <w:szCs w:val="28"/>
        </w:rPr>
        <w:t xml:space="preserve">При невозможности ответить на поставленные </w:t>
      </w:r>
      <w:r w:rsidR="00986BDF">
        <w:rPr>
          <w:rFonts w:ascii="PT Astra Serif" w:eastAsia="Calibri" w:hAnsi="PT Astra Serif"/>
          <w:sz w:val="28"/>
          <w:szCs w:val="28"/>
        </w:rPr>
        <w:t>з</w:t>
      </w:r>
      <w:r w:rsidRPr="008D57C1">
        <w:rPr>
          <w:rFonts w:ascii="PT Astra Serif" w:eastAsia="Calibri" w:hAnsi="PT Astra Serif"/>
          <w:sz w:val="28"/>
          <w:szCs w:val="28"/>
        </w:rPr>
        <w:t>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 При ответах на телефонные звонки и устные обращения по вопросам о порядке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в Организации работником Организации (ее структурного подразделения) </w:t>
      </w:r>
      <w:proofErr w:type="gramStart"/>
      <w:r w:rsidRPr="008D57C1">
        <w:rPr>
          <w:rFonts w:ascii="PT Astra Serif" w:eastAsia="Calibri" w:hAnsi="PT Astra Serif"/>
          <w:sz w:val="28"/>
          <w:szCs w:val="28"/>
        </w:rPr>
        <w:t>обратившемуся</w:t>
      </w:r>
      <w:proofErr w:type="gramEnd"/>
      <w:r w:rsidRPr="008D57C1">
        <w:rPr>
          <w:rFonts w:ascii="PT Astra Serif" w:eastAsia="Calibri" w:hAnsi="PT Astra Serif"/>
          <w:sz w:val="28"/>
          <w:szCs w:val="28"/>
        </w:rPr>
        <w:t xml:space="preserve"> сообщается следующая информация:</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.1. о перечне лиц, имеющих право на получение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.2. о нормативных правовых актах, регулирующих вопросы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(наименование, дата и номер принятия нормативного правового акта);</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.3. о перечне документов, необходимых для получения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.4. о сроках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5. об основаниях для отказа в приеме документов, необходимых для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 xml:space="preserve">.6. об основаниях для приостановления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отказа в предоставлении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8</w:t>
      </w:r>
      <w:r w:rsidRPr="008D57C1">
        <w:rPr>
          <w:rFonts w:ascii="PT Astra Serif" w:eastAsia="Calibri" w:hAnsi="PT Astra Serif"/>
          <w:sz w:val="28"/>
          <w:szCs w:val="28"/>
        </w:rPr>
        <w:t>.7. о месте размещения на </w:t>
      </w:r>
      <w:hyperlink r:id="rId23" w:tgtFrame="_blank" w:history="1">
        <w:r w:rsidRPr="00986BDF">
          <w:rPr>
            <w:rStyle w:val="ad"/>
            <w:rFonts w:ascii="PT Astra Serif" w:eastAsia="Calibri" w:hAnsi="PT Astra Serif"/>
            <w:color w:val="000000" w:themeColor="text1"/>
            <w:sz w:val="28"/>
            <w:szCs w:val="28"/>
            <w:u w:val="none"/>
          </w:rPr>
          <w:t>ЕПГУ</w:t>
        </w:r>
      </w:hyperlink>
      <w:r w:rsidRPr="00986BDF">
        <w:rPr>
          <w:rFonts w:ascii="PT Astra Serif" w:eastAsia="Calibri" w:hAnsi="PT Astra Serif"/>
          <w:color w:val="000000" w:themeColor="text1"/>
          <w:sz w:val="28"/>
          <w:szCs w:val="28"/>
        </w:rPr>
        <w:t>,</w:t>
      </w:r>
      <w:r w:rsidRPr="008D57C1">
        <w:rPr>
          <w:rFonts w:ascii="PT Astra Serif" w:eastAsia="Calibri" w:hAnsi="PT Astra Serif"/>
          <w:sz w:val="28"/>
          <w:szCs w:val="28"/>
        </w:rPr>
        <w:t xml:space="preserve"> официальных сайтах органов, координирующих предоставление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информации по вопросам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w:t>
      </w:r>
      <w:r w:rsidR="001D1857">
        <w:rPr>
          <w:rFonts w:ascii="PT Astra Serif" w:eastAsia="Calibri" w:hAnsi="PT Astra Serif"/>
          <w:sz w:val="28"/>
          <w:szCs w:val="28"/>
        </w:rPr>
        <w:t>9</w:t>
      </w:r>
      <w:r w:rsidRPr="008D57C1">
        <w:rPr>
          <w:rFonts w:ascii="PT Astra Serif" w:eastAsia="Calibri" w:hAnsi="PT Astra Serif"/>
          <w:sz w:val="28"/>
          <w:szCs w:val="28"/>
        </w:rPr>
        <w:t xml:space="preserve">. Информирование о порядке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осуществляется также по единому номеру телефона поддержки </w:t>
      </w:r>
      <w:hyperlink r:id="rId24" w:tgtFrame="_blank" w:history="1">
        <w:r w:rsidRPr="00986BDF">
          <w:rPr>
            <w:rStyle w:val="ad"/>
            <w:rFonts w:ascii="PT Astra Serif" w:eastAsia="Calibri" w:hAnsi="PT Astra Serif"/>
            <w:color w:val="000000" w:themeColor="text1"/>
            <w:sz w:val="28"/>
            <w:szCs w:val="28"/>
            <w:u w:val="none"/>
          </w:rPr>
          <w:t>ЕПГУ</w:t>
        </w:r>
      </w:hyperlink>
      <w:r w:rsidRPr="008D57C1">
        <w:rPr>
          <w:rFonts w:ascii="PT Astra Serif" w:eastAsia="Calibri" w:hAnsi="PT Astra Serif"/>
          <w:sz w:val="28"/>
          <w:szCs w:val="28"/>
        </w:rPr>
        <w:t> 8 800 100-70-10.</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3.1</w:t>
      </w:r>
      <w:r w:rsidR="001D1857">
        <w:rPr>
          <w:rFonts w:ascii="PT Astra Serif" w:eastAsia="Calibri" w:hAnsi="PT Astra Serif"/>
          <w:sz w:val="28"/>
          <w:szCs w:val="28"/>
        </w:rPr>
        <w:t>0</w:t>
      </w:r>
      <w:r w:rsidRPr="008D57C1">
        <w:rPr>
          <w:rFonts w:ascii="PT Astra Serif" w:eastAsia="Calibri" w:hAnsi="PT Astra Serif"/>
          <w:sz w:val="28"/>
          <w:szCs w:val="28"/>
        </w:rPr>
        <w:t xml:space="preserve">. Органы, координирующие предоставление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разрабатывают информационные материалы по порядку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 памятки, инструкции, брошюры, макеты и размещают их на официальных сайтах.</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3.1</w:t>
      </w:r>
      <w:r w:rsidR="001D1857">
        <w:rPr>
          <w:rFonts w:ascii="PT Astra Serif" w:eastAsia="Calibri" w:hAnsi="PT Astra Serif"/>
          <w:sz w:val="28"/>
          <w:szCs w:val="28"/>
        </w:rPr>
        <w:t>1</w:t>
      </w:r>
      <w:r w:rsidRPr="008D57C1">
        <w:rPr>
          <w:rFonts w:ascii="PT Astra Serif" w:eastAsia="Calibri" w:hAnsi="PT Astra Serif"/>
          <w:sz w:val="28"/>
          <w:szCs w:val="28"/>
        </w:rPr>
        <w:t xml:space="preserve">. Органы, координирующие предоставление </w:t>
      </w:r>
      <w:r w:rsidR="00986BDF">
        <w:rPr>
          <w:rFonts w:ascii="PT Astra Serif" w:eastAsia="Calibri" w:hAnsi="PT Astra Serif"/>
          <w:sz w:val="28"/>
          <w:szCs w:val="28"/>
        </w:rPr>
        <w:t>у</w:t>
      </w:r>
      <w:r w:rsidRPr="008D57C1">
        <w:rPr>
          <w:rFonts w:ascii="PT Astra Serif" w:eastAsia="Calibri" w:hAnsi="PT Astra Serif"/>
          <w:sz w:val="28"/>
          <w:szCs w:val="28"/>
        </w:rPr>
        <w:t>слуги, обеспечивают своевременную актуализацию информационных материалов, указанных в </w:t>
      </w:r>
      <w:hyperlink r:id="rId25" w:anchor="/document/404739293/entry/103311" w:history="1">
        <w:proofErr w:type="gramStart"/>
        <w:r w:rsidRPr="00986BDF">
          <w:rPr>
            <w:rStyle w:val="ad"/>
            <w:rFonts w:ascii="PT Astra Serif" w:eastAsia="Calibri" w:hAnsi="PT Astra Serif"/>
            <w:color w:val="000000" w:themeColor="text1"/>
            <w:sz w:val="28"/>
            <w:szCs w:val="28"/>
            <w:u w:val="none"/>
          </w:rPr>
          <w:t>пункте</w:t>
        </w:r>
        <w:proofErr w:type="gramEnd"/>
        <w:r w:rsidRPr="00986BDF">
          <w:rPr>
            <w:rStyle w:val="ad"/>
            <w:rFonts w:ascii="PT Astra Serif" w:eastAsia="Calibri" w:hAnsi="PT Astra Serif"/>
            <w:color w:val="000000" w:themeColor="text1"/>
            <w:sz w:val="28"/>
            <w:szCs w:val="28"/>
            <w:u w:val="none"/>
          </w:rPr>
          <w:t xml:space="preserve"> 3.1</w:t>
        </w:r>
        <w:r w:rsidR="001D1857" w:rsidRPr="00986BDF">
          <w:rPr>
            <w:rStyle w:val="ad"/>
            <w:rFonts w:ascii="PT Astra Serif" w:eastAsia="Calibri" w:hAnsi="PT Astra Serif"/>
            <w:color w:val="000000" w:themeColor="text1"/>
            <w:sz w:val="28"/>
            <w:szCs w:val="28"/>
            <w:u w:val="none"/>
          </w:rPr>
          <w:t>0</w:t>
        </w:r>
      </w:hyperlink>
      <w:r w:rsidRPr="008D57C1">
        <w:rPr>
          <w:rFonts w:ascii="PT Astra Serif" w:eastAsia="Calibri" w:hAnsi="PT Astra Serif"/>
          <w:sz w:val="28"/>
          <w:szCs w:val="28"/>
        </w:rPr>
        <w:t xml:space="preserve"> настоящего </w:t>
      </w:r>
      <w:r w:rsidR="00986BDF">
        <w:rPr>
          <w:rFonts w:ascii="PT Astra Serif" w:eastAsia="Calibri" w:hAnsi="PT Astra Serif"/>
          <w:sz w:val="28"/>
          <w:szCs w:val="28"/>
        </w:rPr>
        <w:t>а</w:t>
      </w:r>
      <w:r w:rsidRPr="008D57C1">
        <w:rPr>
          <w:rFonts w:ascii="PT Astra Serif" w:eastAsia="Calibri" w:hAnsi="PT Astra Serif"/>
          <w:sz w:val="28"/>
          <w:szCs w:val="28"/>
        </w:rPr>
        <w:t>дминистративного регламента, на официальн</w:t>
      </w:r>
      <w:r w:rsidR="00986BDF">
        <w:rPr>
          <w:rFonts w:ascii="PT Astra Serif" w:eastAsia="Calibri" w:hAnsi="PT Astra Serif"/>
          <w:sz w:val="28"/>
          <w:szCs w:val="28"/>
        </w:rPr>
        <w:t>ом</w:t>
      </w:r>
      <w:r w:rsidRPr="008D57C1">
        <w:rPr>
          <w:rFonts w:ascii="PT Astra Serif" w:eastAsia="Calibri" w:hAnsi="PT Astra Serif"/>
          <w:sz w:val="28"/>
          <w:szCs w:val="28"/>
        </w:rPr>
        <w:t xml:space="preserve"> сайт</w:t>
      </w:r>
      <w:r w:rsidR="00986BDF">
        <w:rPr>
          <w:rFonts w:ascii="PT Astra Serif" w:eastAsia="Calibri" w:hAnsi="PT Astra Serif"/>
          <w:sz w:val="28"/>
          <w:szCs w:val="28"/>
        </w:rPr>
        <w:t xml:space="preserve">е, сайте Управления образования, сайтах </w:t>
      </w:r>
      <w:r w:rsidR="00EE6778">
        <w:rPr>
          <w:rFonts w:ascii="PT Astra Serif" w:eastAsia="Calibri" w:hAnsi="PT Astra Serif"/>
          <w:sz w:val="28"/>
          <w:szCs w:val="28"/>
        </w:rPr>
        <w:t>О</w:t>
      </w:r>
      <w:r w:rsidR="00986BDF">
        <w:rPr>
          <w:rFonts w:ascii="PT Astra Serif" w:eastAsia="Calibri" w:hAnsi="PT Astra Serif"/>
          <w:sz w:val="28"/>
          <w:szCs w:val="28"/>
        </w:rPr>
        <w:t>рганизаций</w:t>
      </w:r>
      <w:r w:rsidRPr="008D57C1">
        <w:rPr>
          <w:rFonts w:ascii="PT Astra Serif" w:eastAsia="Calibri" w:hAnsi="PT Astra Serif"/>
          <w:sz w:val="28"/>
          <w:szCs w:val="28"/>
        </w:rPr>
        <w:t>.</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lastRenderedPageBreak/>
        <w:t>3.1</w:t>
      </w:r>
      <w:r w:rsidR="001D1857">
        <w:rPr>
          <w:rFonts w:ascii="PT Astra Serif" w:eastAsia="Calibri" w:hAnsi="PT Astra Serif"/>
          <w:sz w:val="28"/>
          <w:szCs w:val="28"/>
        </w:rPr>
        <w:t>2</w:t>
      </w:r>
      <w:r w:rsidRPr="008D57C1">
        <w:rPr>
          <w:rFonts w:ascii="PT Astra Serif" w:eastAsia="Calibri" w:hAnsi="PT Astra Serif"/>
          <w:sz w:val="28"/>
          <w:szCs w:val="28"/>
        </w:rPr>
        <w:t xml:space="preserve">. Доступ к информации о сроках и порядке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 xml:space="preserve">слуги осуществляется без выполнения </w:t>
      </w:r>
      <w:r w:rsidR="00986BDF">
        <w:rPr>
          <w:rFonts w:ascii="PT Astra Serif" w:eastAsia="Calibri" w:hAnsi="PT Astra Serif"/>
          <w:sz w:val="28"/>
          <w:szCs w:val="28"/>
        </w:rPr>
        <w:t>з</w:t>
      </w:r>
      <w:r w:rsidRPr="008D57C1">
        <w:rPr>
          <w:rFonts w:ascii="PT Astra Serif" w:eastAsia="Calibri" w:hAnsi="PT Astra Serif"/>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986BDF">
        <w:rPr>
          <w:rFonts w:ascii="PT Astra Serif" w:eastAsia="Calibri" w:hAnsi="PT Astra Serif"/>
          <w:sz w:val="28"/>
          <w:szCs w:val="28"/>
        </w:rPr>
        <w:t>з</w:t>
      </w:r>
      <w:r w:rsidRPr="008D57C1">
        <w:rPr>
          <w:rFonts w:ascii="PT Astra Serif" w:eastAsia="Calibri" w:hAnsi="PT Astra Serif"/>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986BDF">
        <w:rPr>
          <w:rFonts w:ascii="PT Astra Serif" w:eastAsia="Calibri" w:hAnsi="PT Astra Serif"/>
          <w:sz w:val="28"/>
          <w:szCs w:val="28"/>
        </w:rPr>
        <w:t>з</w:t>
      </w:r>
      <w:r w:rsidRPr="008D57C1">
        <w:rPr>
          <w:rFonts w:ascii="PT Astra Serif" w:eastAsia="Calibri" w:hAnsi="PT Astra Serif"/>
          <w:sz w:val="28"/>
          <w:szCs w:val="28"/>
        </w:rPr>
        <w:t>аявителя, или предоставление им персональных данных.</w:t>
      </w:r>
    </w:p>
    <w:p w:rsidR="008D57C1" w:rsidRPr="008D57C1" w:rsidRDefault="008D57C1" w:rsidP="008D57C1">
      <w:pPr>
        <w:autoSpaceDE w:val="0"/>
        <w:autoSpaceDN w:val="0"/>
        <w:adjustRightInd w:val="0"/>
        <w:ind w:firstLine="708"/>
        <w:jc w:val="both"/>
        <w:rPr>
          <w:rFonts w:ascii="PT Astra Serif" w:eastAsia="Calibri" w:hAnsi="PT Astra Serif"/>
          <w:sz w:val="28"/>
          <w:szCs w:val="28"/>
        </w:rPr>
      </w:pPr>
      <w:r w:rsidRPr="008D57C1">
        <w:rPr>
          <w:rFonts w:ascii="PT Astra Serif" w:eastAsia="Calibri" w:hAnsi="PT Astra Serif"/>
          <w:sz w:val="28"/>
          <w:szCs w:val="28"/>
        </w:rPr>
        <w:t>3.1</w:t>
      </w:r>
      <w:r w:rsidR="001D1857">
        <w:rPr>
          <w:rFonts w:ascii="PT Astra Serif" w:eastAsia="Calibri" w:hAnsi="PT Astra Serif"/>
          <w:sz w:val="28"/>
          <w:szCs w:val="28"/>
        </w:rPr>
        <w:t>3</w:t>
      </w:r>
      <w:r w:rsidRPr="008D57C1">
        <w:rPr>
          <w:rFonts w:ascii="PT Astra Serif" w:eastAsia="Calibri" w:hAnsi="PT Astra Serif"/>
          <w:sz w:val="28"/>
          <w:szCs w:val="28"/>
        </w:rPr>
        <w:t xml:space="preserve">. Консультирование по вопросам предоставления </w:t>
      </w:r>
      <w:r w:rsidR="00986BDF">
        <w:rPr>
          <w:rFonts w:ascii="PT Astra Serif" w:eastAsia="Calibri" w:hAnsi="PT Astra Serif"/>
          <w:sz w:val="28"/>
          <w:szCs w:val="28"/>
        </w:rPr>
        <w:t>у</w:t>
      </w:r>
      <w:r w:rsidRPr="008D57C1">
        <w:rPr>
          <w:rFonts w:ascii="PT Astra Serif" w:eastAsia="Calibri" w:hAnsi="PT Astra Serif"/>
          <w:sz w:val="28"/>
          <w:szCs w:val="28"/>
        </w:rPr>
        <w:t>слуги осуществляется бесплатно.</w:t>
      </w:r>
    </w:p>
    <w:p w:rsidR="008D57C1" w:rsidRDefault="008D57C1" w:rsidP="008D57C1">
      <w:pPr>
        <w:autoSpaceDE w:val="0"/>
        <w:autoSpaceDN w:val="0"/>
        <w:adjustRightInd w:val="0"/>
        <w:ind w:firstLine="708"/>
        <w:jc w:val="both"/>
        <w:rPr>
          <w:rFonts w:ascii="PT Astra Serif" w:eastAsia="Calibri" w:hAnsi="PT Astra Serif"/>
          <w:sz w:val="28"/>
          <w:szCs w:val="28"/>
        </w:rPr>
      </w:pPr>
    </w:p>
    <w:p w:rsidR="007C14C1" w:rsidRPr="007C14C1" w:rsidRDefault="007C14C1" w:rsidP="002F211C">
      <w:pPr>
        <w:autoSpaceDE w:val="0"/>
        <w:autoSpaceDN w:val="0"/>
        <w:adjustRightInd w:val="0"/>
        <w:ind w:firstLine="708"/>
        <w:jc w:val="center"/>
        <w:rPr>
          <w:rFonts w:ascii="PT Astra Serif" w:eastAsia="Calibri" w:hAnsi="PT Astra Serif"/>
          <w:b/>
          <w:sz w:val="28"/>
          <w:szCs w:val="28"/>
        </w:rPr>
      </w:pPr>
      <w:r w:rsidRPr="007C14C1">
        <w:rPr>
          <w:rFonts w:ascii="PT Astra Serif" w:eastAsia="Calibri" w:hAnsi="PT Astra Serif"/>
          <w:b/>
          <w:sz w:val="28"/>
          <w:szCs w:val="28"/>
        </w:rPr>
        <w:t>Раздел II. Стандарт предоставления услуги</w:t>
      </w:r>
    </w:p>
    <w:p w:rsidR="007C14C1" w:rsidRPr="007C14C1" w:rsidRDefault="007C14C1" w:rsidP="002F211C">
      <w:pPr>
        <w:autoSpaceDE w:val="0"/>
        <w:autoSpaceDN w:val="0"/>
        <w:adjustRightInd w:val="0"/>
        <w:ind w:firstLine="708"/>
        <w:jc w:val="both"/>
        <w:rPr>
          <w:rFonts w:ascii="PT Astra Serif" w:eastAsia="Calibri" w:hAnsi="PT Astra Serif"/>
          <w:b/>
          <w:sz w:val="28"/>
          <w:szCs w:val="28"/>
        </w:rPr>
      </w:pPr>
    </w:p>
    <w:p w:rsidR="007C14C1" w:rsidRPr="007C14C1" w:rsidRDefault="0008275F" w:rsidP="002F211C">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 xml:space="preserve">4. </w:t>
      </w:r>
      <w:r w:rsidR="007C14C1" w:rsidRPr="007C14C1">
        <w:rPr>
          <w:rFonts w:ascii="PT Astra Serif" w:eastAsia="Calibri" w:hAnsi="PT Astra Serif"/>
          <w:b/>
          <w:sz w:val="28"/>
          <w:szCs w:val="28"/>
        </w:rPr>
        <w:t>Наименование услуги</w:t>
      </w:r>
    </w:p>
    <w:p w:rsidR="007C14C1" w:rsidRPr="007C14C1" w:rsidRDefault="007C14C1" w:rsidP="002F211C">
      <w:pPr>
        <w:autoSpaceDE w:val="0"/>
        <w:autoSpaceDN w:val="0"/>
        <w:adjustRightInd w:val="0"/>
        <w:ind w:firstLine="708"/>
        <w:jc w:val="center"/>
        <w:rPr>
          <w:rFonts w:ascii="PT Astra Serif" w:eastAsia="Calibri" w:hAnsi="PT Astra Serif"/>
          <w:b/>
          <w:sz w:val="28"/>
          <w:szCs w:val="28"/>
        </w:rPr>
      </w:pPr>
    </w:p>
    <w:p w:rsidR="007C14C1" w:rsidRPr="00D25E1F" w:rsidRDefault="0008275F" w:rsidP="002F211C">
      <w:pPr>
        <w:autoSpaceDE w:val="0"/>
        <w:autoSpaceDN w:val="0"/>
        <w:adjustRightInd w:val="0"/>
        <w:ind w:firstLine="708"/>
        <w:jc w:val="both"/>
        <w:rPr>
          <w:rFonts w:ascii="PT Astra Serif" w:hAnsi="PT Astra Serif" w:cs="TimesNewRomanPS-BoldMT"/>
          <w:bCs/>
          <w:iCs/>
          <w:sz w:val="28"/>
          <w:szCs w:val="28"/>
        </w:rPr>
      </w:pPr>
      <w:r>
        <w:rPr>
          <w:rFonts w:ascii="PT Astra Serif" w:eastAsia="Calibri" w:hAnsi="PT Astra Serif"/>
          <w:sz w:val="28"/>
          <w:szCs w:val="28"/>
        </w:rPr>
        <w:t>4</w:t>
      </w:r>
      <w:r w:rsidR="007C14C1" w:rsidRPr="007C14C1">
        <w:rPr>
          <w:rFonts w:ascii="PT Astra Serif" w:eastAsia="Calibri" w:hAnsi="PT Astra Serif"/>
          <w:sz w:val="28"/>
          <w:szCs w:val="28"/>
        </w:rPr>
        <w:t>.1. Наименование услуги: «</w:t>
      </w:r>
      <w:r w:rsidR="00986BDF" w:rsidRPr="00986BDF">
        <w:rPr>
          <w:rFonts w:ascii="PT Astra Serif" w:hAnsi="PT Astra Serif" w:cs="TimesNewRomanPS-BoldMT"/>
          <w:bCs/>
          <w:iCs/>
          <w:sz w:val="28"/>
          <w:szCs w:val="28"/>
        </w:rPr>
        <w:t xml:space="preserve">Запись на </w:t>
      </w:r>
      <w:proofErr w:type="gramStart"/>
      <w:r w:rsidR="00986BDF" w:rsidRPr="00986BDF">
        <w:rPr>
          <w:rFonts w:ascii="PT Astra Serif" w:hAnsi="PT Astra Serif" w:cs="TimesNewRomanPS-BoldMT"/>
          <w:bCs/>
          <w:iCs/>
          <w:sz w:val="28"/>
          <w:szCs w:val="28"/>
        </w:rPr>
        <w:t>обучение</w:t>
      </w:r>
      <w:proofErr w:type="gramEnd"/>
      <w:r w:rsidR="00986BDF" w:rsidRPr="00986BDF">
        <w:rPr>
          <w:rFonts w:ascii="PT Astra Serif" w:hAnsi="PT Astra Serif" w:cs="TimesNewRomanPS-BoldMT"/>
          <w:bCs/>
          <w:iCs/>
          <w:sz w:val="28"/>
          <w:szCs w:val="28"/>
        </w:rPr>
        <w:t xml:space="preserve"> по дополнительной образовательной программе</w:t>
      </w:r>
      <w:r w:rsidR="007C14C1" w:rsidRPr="00D25E1F">
        <w:rPr>
          <w:rFonts w:ascii="PT Astra Serif" w:hAnsi="PT Astra Serif" w:cs="TimesNewRomanPS-BoldMT"/>
          <w:bCs/>
          <w:iCs/>
          <w:sz w:val="28"/>
          <w:szCs w:val="28"/>
        </w:rPr>
        <w:t>».</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7C14C1" w:rsidRPr="007C14C1" w:rsidRDefault="00516FD7" w:rsidP="004E0B63">
      <w:pPr>
        <w:autoSpaceDE w:val="0"/>
        <w:autoSpaceDN w:val="0"/>
        <w:adjustRightInd w:val="0"/>
        <w:ind w:firstLine="708"/>
        <w:jc w:val="center"/>
        <w:rPr>
          <w:rFonts w:ascii="PT Astra Serif" w:eastAsia="Calibri" w:hAnsi="PT Astra Serif"/>
          <w:b/>
          <w:bCs/>
          <w:sz w:val="28"/>
          <w:szCs w:val="28"/>
        </w:rPr>
      </w:pPr>
      <w:r>
        <w:rPr>
          <w:rFonts w:ascii="PT Astra Serif" w:eastAsia="Calibri" w:hAnsi="PT Astra Serif"/>
          <w:b/>
          <w:bCs/>
          <w:sz w:val="28"/>
          <w:szCs w:val="28"/>
        </w:rPr>
        <w:t xml:space="preserve">5. </w:t>
      </w:r>
      <w:r w:rsidR="007C14C1" w:rsidRPr="007C14C1">
        <w:rPr>
          <w:rFonts w:ascii="PT Astra Serif" w:eastAsia="Calibri" w:hAnsi="PT Astra Serif"/>
          <w:b/>
          <w:bCs/>
          <w:sz w:val="28"/>
          <w:szCs w:val="28"/>
        </w:rPr>
        <w:t xml:space="preserve">Наименование </w:t>
      </w:r>
      <w:r>
        <w:rPr>
          <w:rFonts w:ascii="PT Astra Serif" w:eastAsia="Calibri" w:hAnsi="PT Astra Serif"/>
          <w:b/>
          <w:bCs/>
          <w:sz w:val="28"/>
          <w:szCs w:val="28"/>
        </w:rPr>
        <w:t>Организаций</w:t>
      </w:r>
      <w:r w:rsidR="007C14C1" w:rsidRPr="007C14C1">
        <w:rPr>
          <w:rFonts w:ascii="PT Astra Serif" w:eastAsia="Calibri" w:hAnsi="PT Astra Serif"/>
          <w:b/>
          <w:bCs/>
          <w:sz w:val="28"/>
          <w:szCs w:val="28"/>
        </w:rPr>
        <w:t>, предоставляющ</w:t>
      </w:r>
      <w:r>
        <w:rPr>
          <w:rFonts w:ascii="PT Astra Serif" w:eastAsia="Calibri" w:hAnsi="PT Astra Serif"/>
          <w:b/>
          <w:bCs/>
          <w:sz w:val="28"/>
          <w:szCs w:val="28"/>
        </w:rPr>
        <w:t>их</w:t>
      </w:r>
      <w:r w:rsidR="004E0B63">
        <w:rPr>
          <w:rFonts w:ascii="PT Astra Serif" w:eastAsia="Calibri" w:hAnsi="PT Astra Serif"/>
          <w:b/>
          <w:bCs/>
          <w:sz w:val="28"/>
          <w:szCs w:val="28"/>
        </w:rPr>
        <w:t xml:space="preserve"> </w:t>
      </w:r>
      <w:r w:rsidR="007C14C1" w:rsidRPr="007C14C1">
        <w:rPr>
          <w:rFonts w:ascii="PT Astra Serif" w:eastAsia="Calibri" w:hAnsi="PT Astra Serif"/>
          <w:b/>
          <w:bCs/>
          <w:sz w:val="28"/>
          <w:szCs w:val="28"/>
        </w:rPr>
        <w:t>услугу</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E37CCA" w:rsidRPr="00E37CCA" w:rsidRDefault="00516FD7" w:rsidP="00E37CC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5.1.</w:t>
      </w:r>
      <w:r w:rsidR="007C14C1" w:rsidRPr="007C14C1">
        <w:rPr>
          <w:rFonts w:ascii="PT Astra Serif" w:eastAsia="Calibri" w:hAnsi="PT Astra Serif"/>
          <w:sz w:val="28"/>
          <w:szCs w:val="28"/>
        </w:rPr>
        <w:t xml:space="preserve"> </w:t>
      </w:r>
      <w:r w:rsidR="00E37CCA" w:rsidRPr="00E37CCA">
        <w:rPr>
          <w:rFonts w:ascii="PT Astra Serif" w:eastAsia="Calibri" w:hAnsi="PT Astra Serif"/>
          <w:sz w:val="28"/>
          <w:szCs w:val="28"/>
        </w:rPr>
        <w:t xml:space="preserve">Непосредственное предоставление </w:t>
      </w:r>
      <w:r w:rsidR="00E37CCA">
        <w:rPr>
          <w:rFonts w:ascii="PT Astra Serif" w:eastAsia="Calibri" w:hAnsi="PT Astra Serif"/>
          <w:sz w:val="28"/>
          <w:szCs w:val="28"/>
        </w:rPr>
        <w:t>у</w:t>
      </w:r>
      <w:r w:rsidR="00E37CCA" w:rsidRPr="00E37CCA">
        <w:rPr>
          <w:rFonts w:ascii="PT Astra Serif" w:eastAsia="Calibri" w:hAnsi="PT Astra Serif"/>
          <w:sz w:val="28"/>
          <w:szCs w:val="28"/>
        </w:rPr>
        <w:t>слуги осуществля</w:t>
      </w:r>
      <w:r w:rsidR="00E37CCA">
        <w:rPr>
          <w:rFonts w:ascii="PT Astra Serif" w:eastAsia="Calibri" w:hAnsi="PT Astra Serif"/>
          <w:sz w:val="28"/>
          <w:szCs w:val="28"/>
        </w:rPr>
        <w:t>ю</w:t>
      </w:r>
      <w:r w:rsidR="00E37CCA" w:rsidRPr="00E37CCA">
        <w:rPr>
          <w:rFonts w:ascii="PT Astra Serif" w:eastAsia="Calibri" w:hAnsi="PT Astra Serif"/>
          <w:sz w:val="28"/>
          <w:szCs w:val="28"/>
        </w:rPr>
        <w:t>т</w:t>
      </w:r>
      <w:r w:rsidR="00E37CCA">
        <w:rPr>
          <w:rFonts w:ascii="PT Astra Serif" w:eastAsia="Calibri" w:hAnsi="PT Astra Serif"/>
          <w:sz w:val="28"/>
          <w:szCs w:val="28"/>
        </w:rPr>
        <w:t xml:space="preserve"> муниципальные учреждения</w:t>
      </w:r>
      <w:r w:rsidR="006D1E68">
        <w:rPr>
          <w:rFonts w:ascii="PT Astra Serif" w:eastAsia="Calibri" w:hAnsi="PT Astra Serif"/>
          <w:sz w:val="28"/>
          <w:szCs w:val="28"/>
        </w:rPr>
        <w:t xml:space="preserve"> в сфере</w:t>
      </w:r>
      <w:r w:rsidR="00E37CCA">
        <w:rPr>
          <w:rFonts w:ascii="PT Astra Serif" w:eastAsia="Calibri" w:hAnsi="PT Astra Serif"/>
          <w:sz w:val="28"/>
          <w:szCs w:val="28"/>
        </w:rPr>
        <w:t xml:space="preserve"> культуры, спорта, образования</w:t>
      </w:r>
      <w:r w:rsidR="00880673">
        <w:rPr>
          <w:rFonts w:ascii="PT Astra Serif" w:eastAsia="Calibri" w:hAnsi="PT Astra Serif"/>
          <w:sz w:val="28"/>
          <w:szCs w:val="28"/>
        </w:rPr>
        <w:t xml:space="preserve">, </w:t>
      </w:r>
      <w:r w:rsidR="006D1E68">
        <w:rPr>
          <w:rFonts w:ascii="PT Astra Serif" w:eastAsia="Calibri" w:hAnsi="PT Astra Serif"/>
          <w:sz w:val="28"/>
          <w:szCs w:val="28"/>
        </w:rPr>
        <w:t>организации работы с молодежью.</w:t>
      </w:r>
    </w:p>
    <w:p w:rsidR="00E37CCA" w:rsidRPr="00E37CCA" w:rsidRDefault="00E37CCA" w:rsidP="00E37CCA">
      <w:pPr>
        <w:autoSpaceDE w:val="0"/>
        <w:autoSpaceDN w:val="0"/>
        <w:adjustRightInd w:val="0"/>
        <w:ind w:firstLine="708"/>
        <w:jc w:val="both"/>
        <w:rPr>
          <w:rFonts w:ascii="PT Astra Serif" w:eastAsia="Calibri" w:hAnsi="PT Astra Serif"/>
          <w:sz w:val="28"/>
          <w:szCs w:val="28"/>
        </w:rPr>
      </w:pPr>
      <w:r w:rsidRPr="00E37CCA">
        <w:rPr>
          <w:rFonts w:ascii="PT Astra Serif" w:eastAsia="Calibri" w:hAnsi="PT Astra Serif"/>
          <w:sz w:val="28"/>
          <w:szCs w:val="28"/>
        </w:rPr>
        <w:t xml:space="preserve">5.2. </w:t>
      </w:r>
      <w:r w:rsidR="006D1E68" w:rsidRPr="006D1E68">
        <w:rPr>
          <w:rFonts w:ascii="PT Astra Serif" w:eastAsia="Calibri" w:hAnsi="PT Astra Serif"/>
          <w:sz w:val="28"/>
          <w:szCs w:val="28"/>
        </w:rPr>
        <w:t>Органы, координирующие предоставление услуги - Управление образования администрации города Югорска, управление культуры администрации города Югорска, управление социальной политики администрации города Югорска в соответствующей сфере деятельности</w:t>
      </w:r>
      <w:r w:rsidR="00CF4486">
        <w:rPr>
          <w:rFonts w:ascii="PT Astra Serif" w:eastAsia="Calibri" w:hAnsi="PT Astra Serif"/>
          <w:sz w:val="28"/>
          <w:szCs w:val="28"/>
        </w:rPr>
        <w:t>.</w:t>
      </w:r>
    </w:p>
    <w:p w:rsidR="006D1E68" w:rsidRDefault="00424859" w:rsidP="00E37CC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5.3. </w:t>
      </w:r>
      <w:r w:rsidRPr="00E37CCA">
        <w:rPr>
          <w:rFonts w:ascii="PT Astra Serif" w:eastAsia="Calibri" w:hAnsi="PT Astra Serif"/>
          <w:sz w:val="28"/>
          <w:szCs w:val="28"/>
        </w:rPr>
        <w:t xml:space="preserve">В целях предоставления </w:t>
      </w:r>
      <w:r>
        <w:rPr>
          <w:rFonts w:ascii="PT Astra Serif" w:eastAsia="Calibri" w:hAnsi="PT Astra Serif"/>
          <w:sz w:val="28"/>
          <w:szCs w:val="28"/>
        </w:rPr>
        <w:t>у</w:t>
      </w:r>
      <w:r w:rsidRPr="00E37CCA">
        <w:rPr>
          <w:rFonts w:ascii="PT Astra Serif" w:eastAsia="Calibri" w:hAnsi="PT Astra Serif"/>
          <w:sz w:val="28"/>
          <w:szCs w:val="28"/>
        </w:rPr>
        <w:t xml:space="preserve">слуги Организация взаимодействует с органами, координирующими предоставление </w:t>
      </w:r>
      <w:r>
        <w:rPr>
          <w:rFonts w:ascii="PT Astra Serif" w:eastAsia="Calibri" w:hAnsi="PT Astra Serif"/>
          <w:sz w:val="28"/>
          <w:szCs w:val="28"/>
        </w:rPr>
        <w:t>у</w:t>
      </w:r>
      <w:r w:rsidRPr="00E37CCA">
        <w:rPr>
          <w:rFonts w:ascii="PT Astra Serif" w:eastAsia="Calibri" w:hAnsi="PT Astra Serif"/>
          <w:sz w:val="28"/>
          <w:szCs w:val="28"/>
        </w:rPr>
        <w:t>слуги.</w:t>
      </w:r>
    </w:p>
    <w:p w:rsidR="00424859" w:rsidRPr="00424859" w:rsidRDefault="00424859" w:rsidP="0042485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5.4. </w:t>
      </w:r>
      <w:proofErr w:type="gramStart"/>
      <w:r w:rsidRPr="00424859">
        <w:rPr>
          <w:rFonts w:ascii="PT Astra Serif" w:eastAsia="Calibri" w:hAnsi="PT Astra Serif"/>
          <w:sz w:val="28"/>
          <w:szCs w:val="28"/>
        </w:rPr>
        <w:t xml:space="preserve">В соответствии с </w:t>
      </w:r>
      <w:hyperlink r:id="rId26" w:history="1">
        <w:r w:rsidRPr="00424859">
          <w:rPr>
            <w:rStyle w:val="ad"/>
            <w:rFonts w:ascii="PT Astra Serif" w:eastAsia="Calibri" w:hAnsi="PT Astra Serif"/>
            <w:color w:val="000000" w:themeColor="text1"/>
            <w:sz w:val="28"/>
            <w:szCs w:val="28"/>
            <w:u w:val="none"/>
          </w:rPr>
          <w:t>пунктом 3 части 1 статьи 7</w:t>
        </w:r>
      </w:hyperlink>
      <w:r w:rsidRPr="00424859">
        <w:rPr>
          <w:rFonts w:ascii="PT Astra Serif" w:eastAsia="Calibri" w:hAnsi="PT Astra Serif"/>
          <w:sz w:val="28"/>
          <w:szCs w:val="28"/>
        </w:rPr>
        <w:t xml:space="preserve"> </w:t>
      </w:r>
      <w:r w:rsidR="00943CBF" w:rsidRPr="00943CBF">
        <w:rPr>
          <w:rFonts w:ascii="PT Astra Serif" w:eastAsia="Calibri" w:hAnsi="PT Astra Serif"/>
          <w:sz w:val="28"/>
          <w:szCs w:val="28"/>
        </w:rPr>
        <w:t xml:space="preserve">Федерального закона от 27.07.2010 № 210-ФЗ «Об организации предоставления государственных и муниципальных услуг» (далее – Федеральный закон № 210-ФЗ) </w:t>
      </w:r>
      <w:r w:rsidRPr="00424859">
        <w:rPr>
          <w:rFonts w:ascii="PT Astra Serif" w:eastAsia="Calibri" w:hAnsi="PT Astra Serif"/>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24859">
        <w:rPr>
          <w:rFonts w:ascii="PT Astra Serif" w:eastAsia="Calibri" w:hAnsi="PT Astra Serif"/>
          <w:sz w:val="28"/>
          <w:szCs w:val="28"/>
        </w:rPr>
        <w:t xml:space="preserve"> </w:t>
      </w:r>
      <w:proofErr w:type="gramStart"/>
      <w:r w:rsidRPr="00424859">
        <w:rPr>
          <w:rFonts w:ascii="PT Astra Serif" w:eastAsia="Calibri" w:hAnsi="PT Astra Serif"/>
          <w:sz w:val="28"/>
          <w:szCs w:val="28"/>
        </w:rPr>
        <w:t xml:space="preserve">информации, предоставляемых в результате предоставления таких услуг, включенных в </w:t>
      </w:r>
      <w:hyperlink r:id="rId27" w:history="1">
        <w:r w:rsidRPr="00943CBF">
          <w:rPr>
            <w:rStyle w:val="ad"/>
            <w:rFonts w:ascii="PT Astra Serif" w:eastAsia="Calibri" w:hAnsi="PT Astra Serif"/>
            <w:color w:val="000000" w:themeColor="text1"/>
            <w:sz w:val="28"/>
            <w:szCs w:val="28"/>
            <w:u w:val="none"/>
          </w:rPr>
          <w:t>перечень</w:t>
        </w:r>
      </w:hyperlink>
      <w:r w:rsidRPr="00424859">
        <w:rPr>
          <w:rFonts w:ascii="PT Astra Serif" w:eastAsia="Calibri" w:hAnsi="PT Astra Serif"/>
          <w:sz w:val="28"/>
          <w:szCs w:val="28"/>
        </w:rPr>
        <w:t xml:space="preserve"> услуг, которые являются необходимыми и обязательными для предоставления муниципальных услуг, утвержденный </w:t>
      </w:r>
      <w:hyperlink r:id="rId28" w:history="1">
        <w:r w:rsidRPr="00424859">
          <w:rPr>
            <w:rStyle w:val="ad"/>
            <w:rFonts w:ascii="PT Astra Serif" w:eastAsia="Calibri" w:hAnsi="PT Astra Serif"/>
            <w:color w:val="000000" w:themeColor="text1"/>
            <w:sz w:val="28"/>
            <w:szCs w:val="28"/>
            <w:u w:val="none"/>
          </w:rPr>
          <w:t>решением</w:t>
        </w:r>
      </w:hyperlink>
      <w:r w:rsidRPr="00424859">
        <w:rPr>
          <w:rFonts w:ascii="PT Astra Serif" w:eastAsia="Calibri" w:hAnsi="PT Astra Serif"/>
          <w:color w:val="000000" w:themeColor="text1"/>
          <w:sz w:val="28"/>
          <w:szCs w:val="28"/>
        </w:rPr>
        <w:t xml:space="preserve"> </w:t>
      </w:r>
      <w:r w:rsidRPr="00424859">
        <w:rPr>
          <w:rFonts w:ascii="PT Astra Serif" w:eastAsia="Calibri" w:hAnsi="PT Astra Serif"/>
          <w:sz w:val="28"/>
          <w:szCs w:val="28"/>
        </w:rPr>
        <w:t>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w:t>
      </w:r>
      <w:proofErr w:type="gramEnd"/>
      <w:r w:rsidRPr="00424859">
        <w:rPr>
          <w:rFonts w:ascii="PT Astra Serif" w:eastAsia="Calibri" w:hAnsi="PT Astra Serif"/>
          <w:sz w:val="28"/>
          <w:szCs w:val="28"/>
        </w:rPr>
        <w:t xml:space="preserve"> </w:t>
      </w:r>
      <w:proofErr w:type="gramStart"/>
      <w:r w:rsidRPr="00424859">
        <w:rPr>
          <w:rFonts w:ascii="PT Astra Serif" w:eastAsia="Calibri" w:hAnsi="PT Astra Serif"/>
          <w:sz w:val="28"/>
          <w:szCs w:val="28"/>
        </w:rPr>
        <w:t>предоставлении</w:t>
      </w:r>
      <w:proofErr w:type="gramEnd"/>
      <w:r w:rsidRPr="00424859">
        <w:rPr>
          <w:rFonts w:ascii="PT Astra Serif" w:eastAsia="Calibri" w:hAnsi="PT Astra Serif"/>
          <w:sz w:val="28"/>
          <w:szCs w:val="28"/>
        </w:rPr>
        <w:t xml:space="preserve"> муниципальных услуг, и Порядка определения размера платы за оказание услуг, которые являются </w:t>
      </w:r>
      <w:r w:rsidRPr="00424859">
        <w:rPr>
          <w:rFonts w:ascii="PT Astra Serif" w:eastAsia="Calibri" w:hAnsi="PT Astra Serif"/>
          <w:sz w:val="28"/>
          <w:szCs w:val="28"/>
        </w:rPr>
        <w:lastRenderedPageBreak/>
        <w:t>необходимыми и обязательными для предоставления органами местного самоуправления города Югорска муниципальных услуг».</w:t>
      </w:r>
    </w:p>
    <w:p w:rsidR="00E37CCA" w:rsidRPr="00206C62" w:rsidRDefault="00E37CCA" w:rsidP="00E37CCA">
      <w:pPr>
        <w:autoSpaceDE w:val="0"/>
        <w:autoSpaceDN w:val="0"/>
        <w:adjustRightInd w:val="0"/>
        <w:ind w:firstLine="708"/>
        <w:jc w:val="both"/>
        <w:rPr>
          <w:rFonts w:ascii="PT Astra Serif" w:eastAsia="Calibri" w:hAnsi="PT Astra Serif"/>
          <w:sz w:val="28"/>
          <w:szCs w:val="28"/>
          <w:highlight w:val="yellow"/>
        </w:rPr>
      </w:pPr>
      <w:r w:rsidRPr="00206C62">
        <w:rPr>
          <w:rFonts w:ascii="PT Astra Serif" w:eastAsia="Calibri" w:hAnsi="PT Astra Serif"/>
          <w:sz w:val="28"/>
          <w:szCs w:val="28"/>
        </w:rPr>
        <w:t>5.</w:t>
      </w:r>
      <w:r w:rsidR="00206C62" w:rsidRPr="00206C62">
        <w:rPr>
          <w:rFonts w:ascii="PT Astra Serif" w:eastAsia="Calibri" w:hAnsi="PT Astra Serif"/>
          <w:sz w:val="28"/>
          <w:szCs w:val="28"/>
        </w:rPr>
        <w:t>5</w:t>
      </w:r>
      <w:r w:rsidRPr="00206C62">
        <w:rPr>
          <w:rFonts w:ascii="PT Astra Serif" w:eastAsia="Calibri" w:hAnsi="PT Astra Serif"/>
          <w:sz w:val="28"/>
          <w:szCs w:val="28"/>
        </w:rPr>
        <w:t>. Предоставление бесплатного доступа к </w:t>
      </w:r>
      <w:hyperlink r:id="rId29" w:tgtFrame="_blank" w:history="1">
        <w:r w:rsidRPr="00206C62">
          <w:rPr>
            <w:rStyle w:val="ad"/>
            <w:rFonts w:ascii="PT Astra Serif" w:eastAsia="Calibri" w:hAnsi="PT Astra Serif"/>
            <w:color w:val="auto"/>
            <w:sz w:val="28"/>
            <w:szCs w:val="28"/>
            <w:u w:val="none"/>
          </w:rPr>
          <w:t>ЕПГУ</w:t>
        </w:r>
      </w:hyperlink>
      <w:r w:rsidRPr="00206C62">
        <w:rPr>
          <w:rFonts w:ascii="PT Astra Serif" w:eastAsia="Calibri" w:hAnsi="PT Astra Serif"/>
          <w:sz w:val="28"/>
          <w:szCs w:val="28"/>
        </w:rPr>
        <w:t xml:space="preserve"> для подачи запросов, документов, информации, необходимых для получения </w:t>
      </w:r>
      <w:r w:rsidR="00206C62" w:rsidRPr="00206C62">
        <w:rPr>
          <w:rFonts w:ascii="PT Astra Serif" w:eastAsia="Calibri" w:hAnsi="PT Astra Serif"/>
          <w:sz w:val="28"/>
          <w:szCs w:val="28"/>
        </w:rPr>
        <w:t>у</w:t>
      </w:r>
      <w:r w:rsidRPr="00206C62">
        <w:rPr>
          <w:rFonts w:ascii="PT Astra Serif" w:eastAsia="Calibri" w:hAnsi="PT Astra Serif"/>
          <w:sz w:val="28"/>
          <w:szCs w:val="28"/>
        </w:rPr>
        <w:t xml:space="preserve">слуги в электронной форме осуществляется в любом МФЦ в пределах территории </w:t>
      </w:r>
      <w:r w:rsidR="00206C62" w:rsidRPr="00206C62">
        <w:rPr>
          <w:rFonts w:ascii="PT Astra Serif" w:eastAsia="Calibri" w:hAnsi="PT Astra Serif"/>
          <w:sz w:val="28"/>
          <w:szCs w:val="28"/>
        </w:rPr>
        <w:t>города Югорска</w:t>
      </w:r>
      <w:r w:rsidRPr="00206C62">
        <w:rPr>
          <w:rFonts w:ascii="PT Astra Serif" w:eastAsia="Calibri" w:hAnsi="PT Astra Serif"/>
          <w:sz w:val="28"/>
          <w:szCs w:val="28"/>
        </w:rPr>
        <w:t xml:space="preserve"> по выбору </w:t>
      </w:r>
      <w:r w:rsidR="00206C62" w:rsidRPr="00206C62">
        <w:rPr>
          <w:rFonts w:ascii="PT Astra Serif" w:eastAsia="Calibri" w:hAnsi="PT Astra Serif"/>
          <w:sz w:val="28"/>
          <w:szCs w:val="28"/>
        </w:rPr>
        <w:t>з</w:t>
      </w:r>
      <w:r w:rsidRPr="00206C62">
        <w:rPr>
          <w:rFonts w:ascii="PT Astra Serif" w:eastAsia="Calibri" w:hAnsi="PT Astra Serif"/>
          <w:sz w:val="28"/>
          <w:szCs w:val="28"/>
        </w:rPr>
        <w:t>аявителя независимо от его места жительства или места пребывания.</w:t>
      </w:r>
    </w:p>
    <w:p w:rsidR="007C14C1" w:rsidRDefault="00726955"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6. </w:t>
      </w:r>
      <w:r w:rsidR="007C14C1" w:rsidRPr="007C14C1">
        <w:rPr>
          <w:rFonts w:ascii="PT Astra Serif" w:eastAsia="Calibri" w:hAnsi="PT Astra Serif"/>
          <w:b/>
          <w:bCs/>
          <w:sz w:val="28"/>
          <w:szCs w:val="28"/>
        </w:rPr>
        <w:t>Результат предоставления услуги</w:t>
      </w:r>
    </w:p>
    <w:p w:rsidR="00AB0E5C" w:rsidRPr="007C14C1" w:rsidRDefault="00AB0E5C" w:rsidP="002F211C">
      <w:pPr>
        <w:autoSpaceDE w:val="0"/>
        <w:autoSpaceDN w:val="0"/>
        <w:adjustRightInd w:val="0"/>
        <w:jc w:val="center"/>
        <w:rPr>
          <w:rFonts w:ascii="PT Astra Serif" w:eastAsia="Calibri" w:hAnsi="PT Astra Serif"/>
          <w:b/>
          <w:bCs/>
          <w:sz w:val="28"/>
          <w:szCs w:val="28"/>
        </w:rPr>
      </w:pPr>
    </w:p>
    <w:p w:rsidR="00943CBF" w:rsidRPr="00943CBF" w:rsidRDefault="00AB0E5C" w:rsidP="00943CBF">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 xml:space="preserve">6.1. </w:t>
      </w:r>
      <w:r w:rsidR="00943CBF" w:rsidRPr="00943CBF">
        <w:rPr>
          <w:rFonts w:ascii="PT Astra Serif" w:eastAsia="Calibri" w:hAnsi="PT Astra Serif"/>
          <w:bCs/>
          <w:sz w:val="28"/>
          <w:szCs w:val="28"/>
        </w:rPr>
        <w:t xml:space="preserve"> Результатом предоставления </w:t>
      </w:r>
      <w:r w:rsidR="00943CBF">
        <w:rPr>
          <w:rFonts w:ascii="PT Astra Serif" w:eastAsia="Calibri" w:hAnsi="PT Astra Serif"/>
          <w:bCs/>
          <w:sz w:val="28"/>
          <w:szCs w:val="28"/>
        </w:rPr>
        <w:t>у</w:t>
      </w:r>
      <w:r w:rsidR="00943CBF" w:rsidRPr="00943CBF">
        <w:rPr>
          <w:rFonts w:ascii="PT Astra Serif" w:eastAsia="Calibri" w:hAnsi="PT Astra Serif"/>
          <w:bCs/>
          <w:sz w:val="28"/>
          <w:szCs w:val="28"/>
        </w:rPr>
        <w:t xml:space="preserve">слуги </w:t>
      </w:r>
      <w:r w:rsidR="00943CBF">
        <w:rPr>
          <w:rFonts w:ascii="PT Astra Serif" w:eastAsia="Calibri" w:hAnsi="PT Astra Serif"/>
          <w:bCs/>
          <w:sz w:val="28"/>
          <w:szCs w:val="28"/>
        </w:rPr>
        <w:t>является</w:t>
      </w:r>
      <w:r w:rsidR="00943CBF" w:rsidRPr="00943CBF">
        <w:rPr>
          <w:rFonts w:ascii="PT Astra Serif" w:eastAsia="Calibri" w:hAnsi="PT Astra Serif"/>
          <w:bCs/>
          <w:sz w:val="28"/>
          <w:szCs w:val="28"/>
        </w:rPr>
        <w:t>:</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6.1.1. решение Организации о зачислении на </w:t>
      </w:r>
      <w:proofErr w:type="gramStart"/>
      <w:r w:rsidRPr="00943CBF">
        <w:rPr>
          <w:rFonts w:ascii="PT Astra Serif" w:eastAsia="Calibri" w:hAnsi="PT Astra Serif"/>
          <w:bCs/>
          <w:sz w:val="28"/>
          <w:szCs w:val="28"/>
        </w:rPr>
        <w:t>обучение</w:t>
      </w:r>
      <w:proofErr w:type="gramEnd"/>
      <w:r w:rsidRPr="00943CBF">
        <w:rPr>
          <w:rFonts w:ascii="PT Astra Serif" w:eastAsia="Calibri" w:hAnsi="PT Astra Serif"/>
          <w:bCs/>
          <w:sz w:val="28"/>
          <w:szCs w:val="28"/>
        </w:rPr>
        <w:t xml:space="preserve"> по дополнительной общеобразовательной программе в виде электронной записи в личном кабинете </w:t>
      </w:r>
      <w:r>
        <w:rPr>
          <w:rFonts w:ascii="PT Astra Serif" w:eastAsia="Calibri" w:hAnsi="PT Astra Serif"/>
          <w:bCs/>
          <w:sz w:val="28"/>
          <w:szCs w:val="28"/>
        </w:rPr>
        <w:t>з</w:t>
      </w:r>
      <w:r w:rsidRPr="00943CBF">
        <w:rPr>
          <w:rFonts w:ascii="PT Astra Serif" w:eastAsia="Calibri" w:hAnsi="PT Astra Serif"/>
          <w:bCs/>
          <w:sz w:val="28"/>
          <w:szCs w:val="28"/>
        </w:rPr>
        <w:t>аявителя в ИС или на </w:t>
      </w:r>
      <w:hyperlink r:id="rId30" w:tgtFrame="_blank" w:history="1">
        <w:r w:rsidRPr="00943CBF">
          <w:rPr>
            <w:rStyle w:val="ad"/>
            <w:rFonts w:ascii="PT Astra Serif" w:eastAsia="Calibri" w:hAnsi="PT Astra Serif"/>
            <w:bCs/>
            <w:color w:val="000000" w:themeColor="text1"/>
            <w:sz w:val="28"/>
            <w:szCs w:val="28"/>
            <w:u w:val="none"/>
          </w:rPr>
          <w:t>ЕПГУ</w:t>
        </w:r>
      </w:hyperlink>
      <w:r w:rsidRPr="00943CBF">
        <w:rPr>
          <w:rFonts w:ascii="PT Astra Serif" w:eastAsia="Calibri" w:hAnsi="PT Astra Serif"/>
          <w:bCs/>
          <w:sz w:val="28"/>
          <w:szCs w:val="28"/>
        </w:rPr>
        <w:t>;</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proofErr w:type="gramStart"/>
      <w:r w:rsidRPr="00943CBF">
        <w:rPr>
          <w:rFonts w:ascii="PT Astra Serif" w:eastAsia="Calibri" w:hAnsi="PT Astra Serif"/>
          <w:bCs/>
          <w:sz w:val="28"/>
          <w:szCs w:val="28"/>
        </w:rPr>
        <w:t xml:space="preserve">6.1.2.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w:t>
      </w:r>
      <w:r>
        <w:rPr>
          <w:rFonts w:ascii="PT Astra Serif" w:eastAsia="Calibri" w:hAnsi="PT Astra Serif"/>
          <w:bCs/>
          <w:sz w:val="28"/>
          <w:szCs w:val="28"/>
        </w:rPr>
        <w:t>з</w:t>
      </w:r>
      <w:r w:rsidRPr="00943CBF">
        <w:rPr>
          <w:rFonts w:ascii="PT Astra Serif" w:eastAsia="Calibri" w:hAnsi="PT Astra Serif"/>
          <w:bCs/>
          <w:sz w:val="28"/>
          <w:szCs w:val="28"/>
        </w:rPr>
        <w:t>аявителя в ИС или на </w:t>
      </w:r>
      <w:hyperlink r:id="rId31" w:tgtFrame="_blank" w:history="1">
        <w:r w:rsidRPr="00943CBF">
          <w:rPr>
            <w:rStyle w:val="ad"/>
            <w:rFonts w:ascii="PT Astra Serif" w:eastAsia="Calibri" w:hAnsi="PT Astra Serif"/>
            <w:bCs/>
            <w:color w:val="000000" w:themeColor="text1"/>
            <w:sz w:val="28"/>
            <w:szCs w:val="28"/>
            <w:u w:val="none"/>
          </w:rPr>
          <w:t>ЕПГУ</w:t>
        </w:r>
      </w:hyperlink>
      <w:r w:rsidRPr="00943CBF">
        <w:rPr>
          <w:rFonts w:ascii="PT Astra Serif" w:eastAsia="Calibri" w:hAnsi="PT Astra Serif"/>
          <w:bCs/>
          <w:sz w:val="28"/>
          <w:szCs w:val="28"/>
        </w:rPr>
        <w:t xml:space="preserve">, при наличии оснований для отказа </w:t>
      </w:r>
      <w:r w:rsidR="000F3D8C">
        <w:rPr>
          <w:rFonts w:ascii="PT Astra Serif" w:eastAsia="Calibri" w:hAnsi="PT Astra Serif"/>
          <w:bCs/>
          <w:sz w:val="28"/>
          <w:szCs w:val="28"/>
        </w:rPr>
        <w:t xml:space="preserve">в </w:t>
      </w:r>
      <w:r w:rsidRPr="00943CBF">
        <w:rPr>
          <w:rFonts w:ascii="PT Astra Serif" w:eastAsia="Calibri" w:hAnsi="PT Astra Serif"/>
          <w:bCs/>
          <w:sz w:val="28"/>
          <w:szCs w:val="28"/>
        </w:rPr>
        <w:t>предоставлени</w:t>
      </w:r>
      <w:r w:rsidR="000F3D8C">
        <w:rPr>
          <w:rFonts w:ascii="PT Astra Serif" w:eastAsia="Calibri" w:hAnsi="PT Astra Serif"/>
          <w:bCs/>
          <w:sz w:val="28"/>
          <w:szCs w:val="28"/>
        </w:rPr>
        <w:t>и</w:t>
      </w:r>
      <w:r w:rsidRPr="00943CBF">
        <w:rPr>
          <w:rFonts w:ascii="PT Astra Serif" w:eastAsia="Calibri" w:hAnsi="PT Astra Serif"/>
          <w:bCs/>
          <w:sz w:val="28"/>
          <w:szCs w:val="28"/>
        </w:rPr>
        <w:t xml:space="preserve"> </w:t>
      </w:r>
      <w:r>
        <w:rPr>
          <w:rFonts w:ascii="PT Astra Serif" w:eastAsia="Calibri" w:hAnsi="PT Astra Serif"/>
          <w:bCs/>
          <w:sz w:val="28"/>
          <w:szCs w:val="28"/>
        </w:rPr>
        <w:t>у</w:t>
      </w:r>
      <w:r w:rsidRPr="00943CBF">
        <w:rPr>
          <w:rFonts w:ascii="PT Astra Serif" w:eastAsia="Calibri" w:hAnsi="PT Astra Serif"/>
          <w:bCs/>
          <w:sz w:val="28"/>
          <w:szCs w:val="28"/>
        </w:rPr>
        <w:t>слуги, указанных в </w:t>
      </w:r>
      <w:hyperlink r:id="rId32" w:anchor="/document/404739293/entry/113000" w:history="1">
        <w:r w:rsidRPr="00943CBF">
          <w:rPr>
            <w:rStyle w:val="ad"/>
            <w:rFonts w:ascii="PT Astra Serif" w:eastAsia="Calibri" w:hAnsi="PT Astra Serif"/>
            <w:bCs/>
            <w:color w:val="000000" w:themeColor="text1"/>
            <w:sz w:val="28"/>
            <w:szCs w:val="28"/>
            <w:u w:val="none"/>
          </w:rPr>
          <w:t xml:space="preserve">подразделе </w:t>
        </w:r>
        <w:r w:rsidRPr="002E52D7">
          <w:rPr>
            <w:rStyle w:val="ad"/>
            <w:rFonts w:ascii="PT Astra Serif" w:eastAsia="Calibri" w:hAnsi="PT Astra Serif"/>
            <w:bCs/>
            <w:color w:val="000000" w:themeColor="text1"/>
            <w:sz w:val="28"/>
            <w:szCs w:val="28"/>
            <w:u w:val="none"/>
          </w:rPr>
          <w:t>1</w:t>
        </w:r>
        <w:r w:rsidR="002E52D7" w:rsidRPr="002E52D7">
          <w:rPr>
            <w:rStyle w:val="ad"/>
            <w:rFonts w:ascii="PT Astra Serif" w:eastAsia="Calibri" w:hAnsi="PT Astra Serif"/>
            <w:bCs/>
            <w:color w:val="000000" w:themeColor="text1"/>
            <w:sz w:val="28"/>
            <w:szCs w:val="28"/>
            <w:u w:val="none"/>
          </w:rPr>
          <w:t>5</w:t>
        </w:r>
      </w:hyperlink>
      <w:r>
        <w:rPr>
          <w:rFonts w:ascii="PT Astra Serif" w:eastAsia="Calibri" w:hAnsi="PT Astra Serif"/>
          <w:bCs/>
          <w:color w:val="000000" w:themeColor="text1"/>
          <w:sz w:val="28"/>
          <w:szCs w:val="28"/>
        </w:rPr>
        <w:t xml:space="preserve"> </w:t>
      </w:r>
      <w:r w:rsidRPr="00943CBF">
        <w:rPr>
          <w:rFonts w:ascii="PT Astra Serif" w:eastAsia="Calibri" w:hAnsi="PT Astra Serif"/>
          <w:bCs/>
          <w:color w:val="000000" w:themeColor="text1"/>
          <w:sz w:val="28"/>
          <w:szCs w:val="28"/>
        </w:rPr>
        <w:t> н</w:t>
      </w:r>
      <w:r w:rsidRPr="00943CBF">
        <w:rPr>
          <w:rFonts w:ascii="PT Astra Serif" w:eastAsia="Calibri" w:hAnsi="PT Astra Serif"/>
          <w:bCs/>
          <w:sz w:val="28"/>
          <w:szCs w:val="28"/>
        </w:rPr>
        <w:t xml:space="preserve">астоящего </w:t>
      </w:r>
      <w:r>
        <w:rPr>
          <w:rFonts w:ascii="PT Astra Serif" w:eastAsia="Calibri" w:hAnsi="PT Astra Serif"/>
          <w:bCs/>
          <w:sz w:val="28"/>
          <w:szCs w:val="28"/>
        </w:rPr>
        <w:t>а</w:t>
      </w:r>
      <w:r w:rsidR="00CF4486">
        <w:rPr>
          <w:rFonts w:ascii="PT Astra Serif" w:eastAsia="Calibri" w:hAnsi="PT Astra Serif"/>
          <w:bCs/>
          <w:sz w:val="28"/>
          <w:szCs w:val="28"/>
        </w:rPr>
        <w:t>дминистративного регламента (</w:t>
      </w:r>
      <w:r w:rsidRPr="00943CBF">
        <w:rPr>
          <w:rFonts w:ascii="PT Astra Serif" w:eastAsia="Calibri" w:hAnsi="PT Astra Serif"/>
          <w:bCs/>
          <w:sz w:val="28"/>
          <w:szCs w:val="28"/>
        </w:rPr>
        <w:t>оформляется в соответствии с </w:t>
      </w:r>
      <w:r w:rsidR="00A55ADC">
        <w:rPr>
          <w:rFonts w:ascii="PT Astra Serif" w:eastAsia="Calibri" w:hAnsi="PT Astra Serif"/>
          <w:bCs/>
          <w:sz w:val="28"/>
          <w:szCs w:val="28"/>
        </w:rPr>
        <w:t xml:space="preserve">  </w:t>
      </w:r>
      <w:hyperlink r:id="rId33" w:anchor="/document/404739293/entry/13000" w:history="1">
        <w:r w:rsidRPr="002E52D7">
          <w:rPr>
            <w:rStyle w:val="ad"/>
            <w:rFonts w:ascii="PT Astra Serif" w:eastAsia="Calibri" w:hAnsi="PT Astra Serif"/>
            <w:bCs/>
            <w:color w:val="000000" w:themeColor="text1"/>
            <w:sz w:val="28"/>
            <w:szCs w:val="28"/>
            <w:u w:val="none"/>
          </w:rPr>
          <w:t>Приложением</w:t>
        </w:r>
        <w:r w:rsidR="00A55ADC" w:rsidRPr="002E52D7">
          <w:rPr>
            <w:rStyle w:val="ad"/>
            <w:rFonts w:ascii="PT Astra Serif" w:eastAsia="Calibri" w:hAnsi="PT Astra Serif"/>
            <w:bCs/>
            <w:color w:val="000000" w:themeColor="text1"/>
            <w:sz w:val="28"/>
            <w:szCs w:val="28"/>
            <w:u w:val="none"/>
          </w:rPr>
          <w:t xml:space="preserve"> </w:t>
        </w:r>
        <w:r w:rsidRPr="002E52D7">
          <w:rPr>
            <w:rStyle w:val="ad"/>
            <w:rFonts w:ascii="PT Astra Serif" w:eastAsia="Calibri" w:hAnsi="PT Astra Serif"/>
            <w:bCs/>
            <w:color w:val="000000" w:themeColor="text1"/>
            <w:sz w:val="28"/>
            <w:szCs w:val="28"/>
            <w:u w:val="none"/>
          </w:rPr>
          <w:t>3</w:t>
        </w:r>
      </w:hyperlink>
      <w:r w:rsidR="00A55ADC">
        <w:rPr>
          <w:rStyle w:val="ad"/>
          <w:rFonts w:ascii="PT Astra Serif" w:eastAsia="Calibri" w:hAnsi="PT Astra Serif"/>
          <w:bCs/>
          <w:color w:val="000000" w:themeColor="text1"/>
          <w:sz w:val="28"/>
          <w:szCs w:val="28"/>
          <w:u w:val="none"/>
        </w:rPr>
        <w:t xml:space="preserve">  </w:t>
      </w:r>
      <w:r w:rsidRPr="00943CBF">
        <w:rPr>
          <w:rFonts w:ascii="PT Astra Serif" w:eastAsia="Calibri" w:hAnsi="PT Astra Serif"/>
          <w:bCs/>
          <w:sz w:val="28"/>
          <w:szCs w:val="28"/>
        </w:rPr>
        <w:t xml:space="preserve"> к настоящему </w:t>
      </w:r>
      <w:r>
        <w:rPr>
          <w:rFonts w:ascii="PT Astra Serif" w:eastAsia="Calibri" w:hAnsi="PT Astra Serif"/>
          <w:bCs/>
          <w:sz w:val="28"/>
          <w:szCs w:val="28"/>
        </w:rPr>
        <w:t>а</w:t>
      </w:r>
      <w:r w:rsidRPr="00943CBF">
        <w:rPr>
          <w:rFonts w:ascii="PT Astra Serif" w:eastAsia="Calibri" w:hAnsi="PT Astra Serif"/>
          <w:bCs/>
          <w:sz w:val="28"/>
          <w:szCs w:val="28"/>
        </w:rPr>
        <w:t>дминистративному регламенту</w:t>
      </w:r>
      <w:r w:rsidR="00CF4486">
        <w:rPr>
          <w:rFonts w:ascii="PT Astra Serif" w:eastAsia="Calibri" w:hAnsi="PT Astra Serif"/>
          <w:bCs/>
          <w:sz w:val="28"/>
          <w:szCs w:val="28"/>
        </w:rPr>
        <w:t>)</w:t>
      </w:r>
      <w:r w:rsidRPr="00943CBF">
        <w:rPr>
          <w:rFonts w:ascii="PT Astra Serif" w:eastAsia="Calibri" w:hAnsi="PT Astra Serif"/>
          <w:bCs/>
          <w:sz w:val="28"/>
          <w:szCs w:val="28"/>
        </w:rPr>
        <w:t>.</w:t>
      </w:r>
      <w:proofErr w:type="gramEnd"/>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6.2. Результат предоставления </w:t>
      </w:r>
      <w:r>
        <w:rPr>
          <w:rFonts w:ascii="PT Astra Serif" w:eastAsia="Calibri" w:hAnsi="PT Astra Serif"/>
          <w:bCs/>
          <w:sz w:val="28"/>
          <w:szCs w:val="28"/>
        </w:rPr>
        <w:t>у</w:t>
      </w:r>
      <w:r w:rsidRPr="00943CBF">
        <w:rPr>
          <w:rFonts w:ascii="PT Astra Serif" w:eastAsia="Calibri" w:hAnsi="PT Astra Serif"/>
          <w:bCs/>
          <w:sz w:val="28"/>
          <w:szCs w:val="28"/>
        </w:rPr>
        <w:t xml:space="preserve">слуги независимо от принятого решения оформляется в </w:t>
      </w:r>
      <w:proofErr w:type="gramStart"/>
      <w:r w:rsidRPr="00943CBF">
        <w:rPr>
          <w:rFonts w:ascii="PT Astra Serif" w:eastAsia="Calibri" w:hAnsi="PT Astra Serif"/>
          <w:bCs/>
          <w:sz w:val="28"/>
          <w:szCs w:val="28"/>
        </w:rPr>
        <w:t>виде</w:t>
      </w:r>
      <w:proofErr w:type="gramEnd"/>
      <w:r w:rsidRPr="00943CBF">
        <w:rPr>
          <w:rFonts w:ascii="PT Astra Serif" w:eastAsia="Calibri" w:hAnsi="PT Astra Serif"/>
          <w:bCs/>
          <w:sz w:val="28"/>
          <w:szCs w:val="28"/>
        </w:rPr>
        <w:t xml:space="preserve"> изменения статуса электронной записи в </w:t>
      </w:r>
      <w:r w:rsidR="000F3D8C">
        <w:rPr>
          <w:rFonts w:ascii="PT Astra Serif" w:eastAsia="Calibri" w:hAnsi="PT Astra Serif"/>
          <w:bCs/>
          <w:sz w:val="28"/>
          <w:szCs w:val="28"/>
        </w:rPr>
        <w:t>л</w:t>
      </w:r>
      <w:r w:rsidRPr="00943CBF">
        <w:rPr>
          <w:rFonts w:ascii="PT Astra Serif" w:eastAsia="Calibri" w:hAnsi="PT Astra Serif"/>
          <w:bCs/>
          <w:sz w:val="28"/>
          <w:szCs w:val="28"/>
        </w:rPr>
        <w:t xml:space="preserve">ичном кабинете </w:t>
      </w:r>
      <w:r w:rsidR="000F3D8C">
        <w:rPr>
          <w:rFonts w:ascii="PT Astra Serif" w:eastAsia="Calibri" w:hAnsi="PT Astra Serif"/>
          <w:bCs/>
          <w:sz w:val="28"/>
          <w:szCs w:val="28"/>
        </w:rPr>
        <w:t>з</w:t>
      </w:r>
      <w:r w:rsidRPr="00943CBF">
        <w:rPr>
          <w:rFonts w:ascii="PT Astra Serif" w:eastAsia="Calibri" w:hAnsi="PT Astra Serif"/>
          <w:bCs/>
          <w:sz w:val="28"/>
          <w:szCs w:val="28"/>
        </w:rPr>
        <w:t>аявителя на </w:t>
      </w:r>
      <w:hyperlink r:id="rId34" w:tgtFrame="_blank" w:history="1">
        <w:r w:rsidRPr="00943CBF">
          <w:rPr>
            <w:rStyle w:val="ad"/>
            <w:rFonts w:ascii="PT Astra Serif" w:eastAsia="Calibri" w:hAnsi="PT Astra Serif"/>
            <w:bCs/>
            <w:color w:val="000000" w:themeColor="text1"/>
            <w:sz w:val="28"/>
            <w:szCs w:val="28"/>
            <w:u w:val="none"/>
          </w:rPr>
          <w:t>ЕПГУ</w:t>
        </w:r>
      </w:hyperlink>
      <w:r w:rsidRPr="00943CBF">
        <w:rPr>
          <w:rFonts w:ascii="PT Astra Serif" w:eastAsia="Calibri" w:hAnsi="PT Astra Serif"/>
          <w:bCs/>
          <w:color w:val="000000" w:themeColor="text1"/>
          <w:sz w:val="28"/>
          <w:szCs w:val="28"/>
        </w:rPr>
        <w:t> </w:t>
      </w:r>
      <w:r w:rsidRPr="00943CBF">
        <w:rPr>
          <w:rFonts w:ascii="PT Astra Serif" w:eastAsia="Calibri" w:hAnsi="PT Astra Serif"/>
          <w:bCs/>
          <w:sz w:val="28"/>
          <w:szCs w:val="28"/>
        </w:rPr>
        <w:t xml:space="preserve">в день формирования при обращении за предоставлением </w:t>
      </w:r>
      <w:r>
        <w:rPr>
          <w:rFonts w:ascii="PT Astra Serif" w:eastAsia="Calibri" w:hAnsi="PT Astra Serif"/>
          <w:bCs/>
          <w:sz w:val="28"/>
          <w:szCs w:val="28"/>
        </w:rPr>
        <w:t>у</w:t>
      </w:r>
      <w:r w:rsidRPr="00943CBF">
        <w:rPr>
          <w:rFonts w:ascii="PT Astra Serif" w:eastAsia="Calibri" w:hAnsi="PT Astra Serif"/>
          <w:bCs/>
          <w:sz w:val="28"/>
          <w:szCs w:val="28"/>
        </w:rPr>
        <w:t>слуги посредством ЕПГУ</w:t>
      </w:r>
      <w:r>
        <w:rPr>
          <w:rFonts w:ascii="PT Astra Serif" w:eastAsia="Calibri" w:hAnsi="PT Astra Serif"/>
          <w:bCs/>
          <w:sz w:val="28"/>
          <w:szCs w:val="28"/>
        </w:rPr>
        <w:t>.</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Результат предоставления </w:t>
      </w:r>
      <w:r w:rsidR="008D1D3D">
        <w:rPr>
          <w:rFonts w:ascii="PT Astra Serif" w:eastAsia="Calibri" w:hAnsi="PT Astra Serif"/>
          <w:bCs/>
          <w:sz w:val="28"/>
          <w:szCs w:val="28"/>
        </w:rPr>
        <w:t>у</w:t>
      </w:r>
      <w:r w:rsidRPr="00943CBF">
        <w:rPr>
          <w:rFonts w:ascii="PT Astra Serif" w:eastAsia="Calibri" w:hAnsi="PT Astra Serif"/>
          <w:bCs/>
          <w:sz w:val="28"/>
          <w:szCs w:val="28"/>
        </w:rPr>
        <w:t xml:space="preserve">слуги независимо от принятого решения оформляется в </w:t>
      </w:r>
      <w:proofErr w:type="gramStart"/>
      <w:r w:rsidRPr="00943CBF">
        <w:rPr>
          <w:rFonts w:ascii="PT Astra Serif" w:eastAsia="Calibri" w:hAnsi="PT Astra Serif"/>
          <w:bCs/>
          <w:sz w:val="28"/>
          <w:szCs w:val="28"/>
        </w:rPr>
        <w:t>виде</w:t>
      </w:r>
      <w:proofErr w:type="gramEnd"/>
      <w:r w:rsidRPr="00943CBF">
        <w:rPr>
          <w:rFonts w:ascii="PT Astra Serif" w:eastAsia="Calibri" w:hAnsi="PT Astra Serif"/>
          <w:bCs/>
          <w:sz w:val="28"/>
          <w:szCs w:val="28"/>
        </w:rPr>
        <w:t xml:space="preserve"> изменения статуса электронной записи в </w:t>
      </w:r>
      <w:r w:rsidR="000F3D8C">
        <w:rPr>
          <w:rFonts w:ascii="PT Astra Serif" w:eastAsia="Calibri" w:hAnsi="PT Astra Serif"/>
          <w:bCs/>
          <w:sz w:val="28"/>
          <w:szCs w:val="28"/>
        </w:rPr>
        <w:t>л</w:t>
      </w:r>
      <w:r w:rsidRPr="00943CBF">
        <w:rPr>
          <w:rFonts w:ascii="PT Astra Serif" w:eastAsia="Calibri" w:hAnsi="PT Astra Serif"/>
          <w:bCs/>
          <w:sz w:val="28"/>
          <w:szCs w:val="28"/>
        </w:rPr>
        <w:t xml:space="preserve">ичном кабинете </w:t>
      </w:r>
      <w:r w:rsidR="008D1D3D">
        <w:rPr>
          <w:rFonts w:ascii="PT Astra Serif" w:eastAsia="Calibri" w:hAnsi="PT Astra Serif"/>
          <w:bCs/>
          <w:sz w:val="28"/>
          <w:szCs w:val="28"/>
        </w:rPr>
        <w:t>з</w:t>
      </w:r>
      <w:r w:rsidRPr="00943CBF">
        <w:rPr>
          <w:rFonts w:ascii="PT Astra Serif" w:eastAsia="Calibri" w:hAnsi="PT Astra Serif"/>
          <w:bCs/>
          <w:sz w:val="28"/>
          <w:szCs w:val="28"/>
        </w:rPr>
        <w:t xml:space="preserve">аявителя в ИС в день формирования результата при обращении за предоставлением </w:t>
      </w:r>
      <w:r w:rsidR="008D1D3D">
        <w:rPr>
          <w:rFonts w:ascii="PT Astra Serif" w:eastAsia="Calibri" w:hAnsi="PT Astra Serif"/>
          <w:bCs/>
          <w:sz w:val="28"/>
          <w:szCs w:val="28"/>
        </w:rPr>
        <w:t>у</w:t>
      </w:r>
      <w:r w:rsidRPr="00943CBF">
        <w:rPr>
          <w:rFonts w:ascii="PT Astra Serif" w:eastAsia="Calibri" w:hAnsi="PT Astra Serif"/>
          <w:bCs/>
          <w:sz w:val="28"/>
          <w:szCs w:val="28"/>
        </w:rPr>
        <w:t>слуги посредством ИС.</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Результат предоставления </w:t>
      </w:r>
      <w:r w:rsidR="008D1D3D">
        <w:rPr>
          <w:rFonts w:ascii="PT Astra Serif" w:eastAsia="Calibri" w:hAnsi="PT Astra Serif"/>
          <w:bCs/>
          <w:sz w:val="28"/>
          <w:szCs w:val="28"/>
        </w:rPr>
        <w:t>у</w:t>
      </w:r>
      <w:r w:rsidRPr="00943CBF">
        <w:rPr>
          <w:rFonts w:ascii="PT Astra Serif" w:eastAsia="Calibri" w:hAnsi="PT Astra Serif"/>
          <w:bCs/>
          <w:sz w:val="28"/>
          <w:szCs w:val="28"/>
        </w:rPr>
        <w:t xml:space="preserve">слуги независимо от принятого решения оформляется в </w:t>
      </w:r>
      <w:proofErr w:type="gramStart"/>
      <w:r w:rsidRPr="00943CBF">
        <w:rPr>
          <w:rFonts w:ascii="PT Astra Serif" w:eastAsia="Calibri" w:hAnsi="PT Astra Serif"/>
          <w:bCs/>
          <w:sz w:val="28"/>
          <w:szCs w:val="28"/>
        </w:rPr>
        <w:t>виде</w:t>
      </w:r>
      <w:proofErr w:type="gramEnd"/>
      <w:r w:rsidRPr="00943CBF">
        <w:rPr>
          <w:rFonts w:ascii="PT Astra Serif" w:eastAsia="Calibri" w:hAnsi="PT Astra Serif"/>
          <w:bCs/>
          <w:sz w:val="28"/>
          <w:szCs w:val="28"/>
        </w:rPr>
        <w:t xml:space="preserve"> уведомления об изменении статуса электронной записи, которое направляется </w:t>
      </w:r>
      <w:r w:rsidR="005000BB">
        <w:rPr>
          <w:rFonts w:ascii="PT Astra Serif" w:eastAsia="Calibri" w:hAnsi="PT Astra Serif"/>
          <w:bCs/>
          <w:sz w:val="28"/>
          <w:szCs w:val="28"/>
        </w:rPr>
        <w:t>з</w:t>
      </w:r>
      <w:r w:rsidRPr="00943CBF">
        <w:rPr>
          <w:rFonts w:ascii="PT Astra Serif" w:eastAsia="Calibri" w:hAnsi="PT Astra Serif"/>
          <w:bCs/>
          <w:sz w:val="28"/>
          <w:szCs w:val="28"/>
        </w:rPr>
        <w:t xml:space="preserve">аявителю на указанный им контактный адрес электронной почты при обращении за предоставлением </w:t>
      </w:r>
      <w:r w:rsidR="005000BB">
        <w:rPr>
          <w:rFonts w:ascii="PT Astra Serif" w:eastAsia="Calibri" w:hAnsi="PT Astra Serif"/>
          <w:bCs/>
          <w:sz w:val="28"/>
          <w:szCs w:val="28"/>
        </w:rPr>
        <w:t>у</w:t>
      </w:r>
      <w:r w:rsidRPr="00943CBF">
        <w:rPr>
          <w:rFonts w:ascii="PT Astra Serif" w:eastAsia="Calibri" w:hAnsi="PT Astra Serif"/>
          <w:bCs/>
          <w:sz w:val="28"/>
          <w:szCs w:val="28"/>
        </w:rPr>
        <w:t>слуги в Организацию.</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6.2.1. Решение о предоставлении </w:t>
      </w:r>
      <w:r w:rsidR="005000BB">
        <w:rPr>
          <w:rFonts w:ascii="PT Astra Serif" w:eastAsia="Calibri" w:hAnsi="PT Astra Serif"/>
          <w:bCs/>
          <w:sz w:val="28"/>
          <w:szCs w:val="28"/>
        </w:rPr>
        <w:t>у</w:t>
      </w:r>
      <w:r w:rsidRPr="00943CBF">
        <w:rPr>
          <w:rFonts w:ascii="PT Astra Serif" w:eastAsia="Calibri" w:hAnsi="PT Astra Serif"/>
          <w:bCs/>
          <w:sz w:val="28"/>
          <w:szCs w:val="28"/>
        </w:rPr>
        <w:t xml:space="preserve">слуги направляется </w:t>
      </w:r>
      <w:r w:rsidR="005000BB">
        <w:rPr>
          <w:rFonts w:ascii="PT Astra Serif" w:eastAsia="Calibri" w:hAnsi="PT Astra Serif"/>
          <w:bCs/>
          <w:sz w:val="28"/>
          <w:szCs w:val="28"/>
        </w:rPr>
        <w:t>з</w:t>
      </w:r>
      <w:r w:rsidRPr="00943CBF">
        <w:rPr>
          <w:rFonts w:ascii="PT Astra Serif" w:eastAsia="Calibri" w:hAnsi="PT Astra Serif"/>
          <w:bCs/>
          <w:sz w:val="28"/>
          <w:szCs w:val="28"/>
        </w:rPr>
        <w:t xml:space="preserve">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005000BB">
        <w:rPr>
          <w:rFonts w:ascii="PT Astra Serif" w:eastAsia="Calibri" w:hAnsi="PT Astra Serif"/>
          <w:bCs/>
          <w:sz w:val="28"/>
          <w:szCs w:val="28"/>
        </w:rPr>
        <w:t>у</w:t>
      </w:r>
      <w:r w:rsidRPr="00943CBF">
        <w:rPr>
          <w:rFonts w:ascii="PT Astra Serif" w:eastAsia="Calibri" w:hAnsi="PT Astra Serif"/>
          <w:bCs/>
          <w:sz w:val="28"/>
          <w:szCs w:val="28"/>
        </w:rPr>
        <w:t xml:space="preserve">слуги, с данными, указанными в </w:t>
      </w:r>
      <w:r w:rsidR="005000BB">
        <w:rPr>
          <w:rFonts w:ascii="PT Astra Serif" w:eastAsia="Calibri" w:hAnsi="PT Astra Serif"/>
          <w:bCs/>
          <w:sz w:val="28"/>
          <w:szCs w:val="28"/>
        </w:rPr>
        <w:t>з</w:t>
      </w:r>
      <w:r w:rsidRPr="00943CBF">
        <w:rPr>
          <w:rFonts w:ascii="PT Astra Serif" w:eastAsia="Calibri" w:hAnsi="PT Astra Serif"/>
          <w:bCs/>
          <w:sz w:val="28"/>
          <w:szCs w:val="28"/>
        </w:rPr>
        <w:t>апросе, которая осуществляется:</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proofErr w:type="gramStart"/>
      <w:r w:rsidRPr="00943CBF">
        <w:rPr>
          <w:rFonts w:ascii="PT Astra Serif" w:eastAsia="Calibri" w:hAnsi="PT Astra Serif"/>
          <w:bCs/>
          <w:sz w:val="28"/>
          <w:szCs w:val="28"/>
        </w:rPr>
        <w:t>6.2.1.1. при отсутствии индивидуального отбора - в течение 4 (</w:t>
      </w:r>
      <w:r w:rsidR="005000BB">
        <w:rPr>
          <w:rFonts w:ascii="PT Astra Serif" w:eastAsia="Calibri" w:hAnsi="PT Astra Serif"/>
          <w:bCs/>
          <w:sz w:val="28"/>
          <w:szCs w:val="28"/>
        </w:rPr>
        <w:t>ч</w:t>
      </w:r>
      <w:r w:rsidRPr="00943CBF">
        <w:rPr>
          <w:rFonts w:ascii="PT Astra Serif" w:eastAsia="Calibri" w:hAnsi="PT Astra Serif"/>
          <w:bCs/>
          <w:sz w:val="28"/>
          <w:szCs w:val="28"/>
        </w:rPr>
        <w:t>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w:t>
      </w:r>
      <w:hyperlink r:id="rId35" w:anchor="/document/404739293/entry/16000" w:history="1">
        <w:r w:rsidRPr="00C171E7">
          <w:rPr>
            <w:rStyle w:val="ad"/>
            <w:rFonts w:ascii="PT Astra Serif" w:eastAsia="Calibri" w:hAnsi="PT Astra Serif"/>
            <w:bCs/>
            <w:color w:val="000000" w:themeColor="text1"/>
            <w:sz w:val="28"/>
            <w:szCs w:val="28"/>
            <w:u w:val="none"/>
          </w:rPr>
          <w:t>Приложением 6</w:t>
        </w:r>
      </w:hyperlink>
      <w:r w:rsidRPr="00943CBF">
        <w:rPr>
          <w:rFonts w:ascii="PT Astra Serif" w:eastAsia="Calibri" w:hAnsi="PT Astra Serif"/>
          <w:bCs/>
          <w:sz w:val="28"/>
          <w:szCs w:val="28"/>
        </w:rPr>
        <w:t xml:space="preserve"> к настоящему </w:t>
      </w:r>
      <w:r w:rsidR="005000BB">
        <w:rPr>
          <w:rFonts w:ascii="PT Astra Serif" w:eastAsia="Calibri" w:hAnsi="PT Astra Serif"/>
          <w:bCs/>
          <w:sz w:val="28"/>
          <w:szCs w:val="28"/>
        </w:rPr>
        <w:t>а</w:t>
      </w:r>
      <w:r w:rsidRPr="00943CBF">
        <w:rPr>
          <w:rFonts w:ascii="PT Astra Serif" w:eastAsia="Calibri" w:hAnsi="PT Astra Serif"/>
          <w:bCs/>
          <w:sz w:val="28"/>
          <w:szCs w:val="28"/>
        </w:rPr>
        <w:t>дминистративному регламенту</w:t>
      </w:r>
      <w:proofErr w:type="gramEnd"/>
      <w:r w:rsidRPr="00943CBF">
        <w:rPr>
          <w:rFonts w:ascii="PT Astra Serif" w:eastAsia="Calibri" w:hAnsi="PT Astra Serif"/>
          <w:bCs/>
          <w:sz w:val="28"/>
          <w:szCs w:val="28"/>
        </w:rPr>
        <w:t xml:space="preserve"> </w:t>
      </w:r>
      <w:r w:rsidRPr="00943CBF">
        <w:rPr>
          <w:rFonts w:ascii="PT Astra Serif" w:eastAsia="Calibri" w:hAnsi="PT Astra Serif"/>
          <w:bCs/>
          <w:sz w:val="28"/>
          <w:szCs w:val="28"/>
        </w:rPr>
        <w:lastRenderedPageBreak/>
        <w:t>(далее - договор ПФ) в соответствии с </w:t>
      </w:r>
      <w:hyperlink r:id="rId36" w:anchor="/document/404739293/entry/1080811" w:history="1">
        <w:r w:rsidRPr="00C171E7">
          <w:rPr>
            <w:rStyle w:val="ad"/>
            <w:rFonts w:ascii="PT Astra Serif" w:eastAsia="Calibri" w:hAnsi="PT Astra Serif"/>
            <w:bCs/>
            <w:color w:val="000000" w:themeColor="text1"/>
            <w:sz w:val="28"/>
            <w:szCs w:val="28"/>
            <w:u w:val="none"/>
          </w:rPr>
          <w:t>п</w:t>
        </w:r>
        <w:r w:rsidR="00C171E7" w:rsidRPr="00C171E7">
          <w:rPr>
            <w:rStyle w:val="ad"/>
            <w:rFonts w:ascii="PT Astra Serif" w:eastAsia="Calibri" w:hAnsi="PT Astra Serif"/>
            <w:bCs/>
            <w:color w:val="000000" w:themeColor="text1"/>
            <w:sz w:val="28"/>
            <w:szCs w:val="28"/>
            <w:u w:val="none"/>
          </w:rPr>
          <w:t>одп</w:t>
        </w:r>
        <w:r w:rsidRPr="00C171E7">
          <w:rPr>
            <w:rStyle w:val="ad"/>
            <w:rFonts w:ascii="PT Astra Serif" w:eastAsia="Calibri" w:hAnsi="PT Astra Serif"/>
            <w:bCs/>
            <w:color w:val="000000" w:themeColor="text1"/>
            <w:sz w:val="28"/>
            <w:szCs w:val="28"/>
            <w:u w:val="none"/>
          </w:rPr>
          <w:t>унктом 8.1.1</w:t>
        </w:r>
      </w:hyperlink>
      <w:r w:rsidR="00C171E7">
        <w:rPr>
          <w:rStyle w:val="ad"/>
          <w:rFonts w:ascii="PT Astra Serif" w:eastAsia="Calibri" w:hAnsi="PT Astra Serif"/>
          <w:bCs/>
          <w:color w:val="000000" w:themeColor="text1"/>
          <w:sz w:val="28"/>
          <w:szCs w:val="28"/>
          <w:u w:val="none"/>
        </w:rPr>
        <w:t xml:space="preserve"> пункта 8.1</w:t>
      </w:r>
      <w:r w:rsidRPr="00943CBF">
        <w:rPr>
          <w:rFonts w:ascii="PT Astra Serif" w:eastAsia="Calibri" w:hAnsi="PT Astra Serif"/>
          <w:bCs/>
          <w:sz w:val="28"/>
          <w:szCs w:val="28"/>
        </w:rPr>
        <w:t xml:space="preserve"> настоящего </w:t>
      </w:r>
      <w:r w:rsidR="005000BB">
        <w:rPr>
          <w:rFonts w:ascii="PT Astra Serif" w:eastAsia="Calibri" w:hAnsi="PT Astra Serif"/>
          <w:bCs/>
          <w:sz w:val="28"/>
          <w:szCs w:val="28"/>
        </w:rPr>
        <w:t>а</w:t>
      </w:r>
      <w:r w:rsidRPr="00943CBF">
        <w:rPr>
          <w:rFonts w:ascii="PT Astra Serif" w:eastAsia="Calibri" w:hAnsi="PT Astra Serif"/>
          <w:bCs/>
          <w:sz w:val="28"/>
          <w:szCs w:val="28"/>
        </w:rPr>
        <w:t>дминистративного регламента.</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6.2.1.2. при наличии индивидуального отбора - в течение 4 (</w:t>
      </w:r>
      <w:r w:rsidR="005000BB">
        <w:rPr>
          <w:rFonts w:ascii="PT Astra Serif" w:eastAsia="Calibri" w:hAnsi="PT Astra Serif"/>
          <w:bCs/>
          <w:sz w:val="28"/>
          <w:szCs w:val="28"/>
        </w:rPr>
        <w:t>ч</w:t>
      </w:r>
      <w:r w:rsidRPr="00943CBF">
        <w:rPr>
          <w:rFonts w:ascii="PT Astra Serif" w:eastAsia="Calibri" w:hAnsi="PT Astra Serif"/>
          <w:bCs/>
          <w:sz w:val="28"/>
          <w:szCs w:val="28"/>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r:id="rId37" w:anchor="/document/404739293/entry/1080812" w:history="1">
        <w:r w:rsidRPr="005000BB">
          <w:rPr>
            <w:rStyle w:val="ad"/>
            <w:rFonts w:ascii="PT Astra Serif" w:eastAsia="Calibri" w:hAnsi="PT Astra Serif"/>
            <w:bCs/>
            <w:color w:val="000000" w:themeColor="text1"/>
            <w:sz w:val="28"/>
            <w:szCs w:val="28"/>
            <w:u w:val="none"/>
          </w:rPr>
          <w:t>п</w:t>
        </w:r>
        <w:r w:rsidR="00C171E7">
          <w:rPr>
            <w:rStyle w:val="ad"/>
            <w:rFonts w:ascii="PT Astra Serif" w:eastAsia="Calibri" w:hAnsi="PT Astra Serif"/>
            <w:bCs/>
            <w:color w:val="000000" w:themeColor="text1"/>
            <w:sz w:val="28"/>
            <w:szCs w:val="28"/>
            <w:u w:val="none"/>
          </w:rPr>
          <w:t>одп</w:t>
        </w:r>
        <w:r w:rsidRPr="005000BB">
          <w:rPr>
            <w:rStyle w:val="ad"/>
            <w:rFonts w:ascii="PT Astra Serif" w:eastAsia="Calibri" w:hAnsi="PT Astra Serif"/>
            <w:bCs/>
            <w:color w:val="000000" w:themeColor="text1"/>
            <w:sz w:val="28"/>
            <w:szCs w:val="28"/>
            <w:u w:val="none"/>
          </w:rPr>
          <w:t>унктом 8.1.2</w:t>
        </w:r>
      </w:hyperlink>
      <w:r w:rsidR="00C171E7" w:rsidRPr="00C171E7">
        <w:rPr>
          <w:rFonts w:ascii="PT Astra Serif" w:eastAsia="Calibri" w:hAnsi="PT Astra Serif"/>
          <w:bCs/>
          <w:color w:val="000000" w:themeColor="text1"/>
          <w:sz w:val="28"/>
          <w:szCs w:val="28"/>
        </w:rPr>
        <w:t xml:space="preserve"> пункта 8.1 </w:t>
      </w:r>
      <w:r w:rsidRPr="00943CBF">
        <w:rPr>
          <w:rFonts w:ascii="PT Astra Serif" w:eastAsia="Calibri" w:hAnsi="PT Astra Serif"/>
          <w:bCs/>
          <w:sz w:val="28"/>
          <w:szCs w:val="28"/>
        </w:rPr>
        <w:t xml:space="preserve"> настоящего </w:t>
      </w:r>
      <w:r w:rsidR="005000BB">
        <w:rPr>
          <w:rFonts w:ascii="PT Astra Serif" w:eastAsia="Calibri" w:hAnsi="PT Astra Serif"/>
          <w:bCs/>
          <w:sz w:val="28"/>
          <w:szCs w:val="28"/>
        </w:rPr>
        <w:t>а</w:t>
      </w:r>
      <w:r w:rsidRPr="00943CBF">
        <w:rPr>
          <w:rFonts w:ascii="PT Astra Serif" w:eastAsia="Calibri" w:hAnsi="PT Astra Serif"/>
          <w:bCs/>
          <w:sz w:val="28"/>
          <w:szCs w:val="28"/>
        </w:rPr>
        <w:t>дминистративного регламента.</w:t>
      </w:r>
    </w:p>
    <w:p w:rsidR="00943CBF" w:rsidRPr="00943CBF" w:rsidRDefault="00943CBF" w:rsidP="00943CBF">
      <w:pPr>
        <w:autoSpaceDE w:val="0"/>
        <w:autoSpaceDN w:val="0"/>
        <w:adjustRightInd w:val="0"/>
        <w:ind w:firstLine="708"/>
        <w:jc w:val="both"/>
        <w:rPr>
          <w:rFonts w:ascii="PT Astra Serif" w:eastAsia="Calibri" w:hAnsi="PT Astra Serif"/>
          <w:bCs/>
          <w:sz w:val="28"/>
          <w:szCs w:val="28"/>
        </w:rPr>
      </w:pPr>
      <w:r w:rsidRPr="00943CBF">
        <w:rPr>
          <w:rFonts w:ascii="PT Astra Serif" w:eastAsia="Calibri" w:hAnsi="PT Astra Serif"/>
          <w:bCs/>
          <w:sz w:val="28"/>
          <w:szCs w:val="28"/>
        </w:rPr>
        <w:t xml:space="preserve">6.3. Сведения о предоставлении </w:t>
      </w:r>
      <w:r w:rsidR="005000BB">
        <w:rPr>
          <w:rFonts w:ascii="PT Astra Serif" w:eastAsia="Calibri" w:hAnsi="PT Astra Serif"/>
          <w:bCs/>
          <w:sz w:val="28"/>
          <w:szCs w:val="28"/>
        </w:rPr>
        <w:t>у</w:t>
      </w:r>
      <w:r w:rsidRPr="00943CBF">
        <w:rPr>
          <w:rFonts w:ascii="PT Astra Serif" w:eastAsia="Calibri" w:hAnsi="PT Astra Serif"/>
          <w:bCs/>
          <w:sz w:val="28"/>
          <w:szCs w:val="28"/>
        </w:rPr>
        <w:t>слуги в течение 1 (</w:t>
      </w:r>
      <w:r w:rsidR="005000BB">
        <w:rPr>
          <w:rFonts w:ascii="PT Astra Serif" w:eastAsia="Calibri" w:hAnsi="PT Astra Serif"/>
          <w:bCs/>
          <w:sz w:val="28"/>
          <w:szCs w:val="28"/>
        </w:rPr>
        <w:t>о</w:t>
      </w:r>
      <w:r w:rsidRPr="00943CBF">
        <w:rPr>
          <w:rFonts w:ascii="PT Astra Serif" w:eastAsia="Calibri" w:hAnsi="PT Astra Serif"/>
          <w:bCs/>
          <w:sz w:val="28"/>
          <w:szCs w:val="28"/>
        </w:rPr>
        <w:t>дного) рабочего дня подлежат обязательному размещению в ИС, а также на </w:t>
      </w:r>
      <w:hyperlink r:id="rId38" w:tgtFrame="_blank" w:history="1">
        <w:r w:rsidRPr="005000BB">
          <w:rPr>
            <w:rStyle w:val="ad"/>
            <w:rFonts w:ascii="PT Astra Serif" w:eastAsia="Calibri" w:hAnsi="PT Astra Serif"/>
            <w:bCs/>
            <w:color w:val="000000" w:themeColor="text1"/>
            <w:sz w:val="28"/>
            <w:szCs w:val="28"/>
            <w:u w:val="none"/>
          </w:rPr>
          <w:t>ЕПГУ</w:t>
        </w:r>
      </w:hyperlink>
      <w:r w:rsidRPr="005000BB">
        <w:rPr>
          <w:rFonts w:ascii="PT Astra Serif" w:eastAsia="Calibri" w:hAnsi="PT Astra Serif"/>
          <w:bCs/>
          <w:color w:val="000000" w:themeColor="text1"/>
          <w:sz w:val="28"/>
          <w:szCs w:val="28"/>
        </w:rPr>
        <w:t>,</w:t>
      </w:r>
      <w:r w:rsidRPr="00943CBF">
        <w:rPr>
          <w:rFonts w:ascii="PT Astra Serif" w:eastAsia="Calibri" w:hAnsi="PT Astra Serif"/>
          <w:bCs/>
          <w:sz w:val="28"/>
          <w:szCs w:val="28"/>
        </w:rPr>
        <w:t xml:space="preserve"> в случае, если заявление о предоставлении услуги подано посредством ЕПГУ.</w:t>
      </w:r>
    </w:p>
    <w:p w:rsidR="00943CBF" w:rsidRDefault="00943CBF" w:rsidP="00943CBF">
      <w:pPr>
        <w:autoSpaceDE w:val="0"/>
        <w:autoSpaceDN w:val="0"/>
        <w:adjustRightInd w:val="0"/>
        <w:ind w:firstLine="708"/>
        <w:jc w:val="both"/>
        <w:rPr>
          <w:rFonts w:ascii="PT Astra Serif" w:eastAsia="Calibri" w:hAnsi="PT Astra Serif"/>
          <w:b/>
          <w:bCs/>
          <w:sz w:val="28"/>
          <w:szCs w:val="28"/>
        </w:rPr>
      </w:pPr>
    </w:p>
    <w:p w:rsidR="009F3648" w:rsidRPr="009F3648" w:rsidRDefault="003F6E25" w:rsidP="00943CBF">
      <w:pPr>
        <w:autoSpaceDE w:val="0"/>
        <w:autoSpaceDN w:val="0"/>
        <w:adjustRightInd w:val="0"/>
        <w:ind w:firstLine="708"/>
        <w:jc w:val="center"/>
        <w:rPr>
          <w:rFonts w:ascii="PT Astra Serif" w:eastAsia="Calibri" w:hAnsi="PT Astra Serif"/>
          <w:b/>
          <w:bCs/>
          <w:sz w:val="28"/>
          <w:szCs w:val="28"/>
        </w:rPr>
      </w:pPr>
      <w:r w:rsidRPr="009F3648">
        <w:rPr>
          <w:rFonts w:ascii="PT Astra Serif" w:eastAsia="Calibri" w:hAnsi="PT Astra Serif"/>
          <w:b/>
          <w:bCs/>
          <w:sz w:val="28"/>
          <w:szCs w:val="28"/>
        </w:rPr>
        <w:t xml:space="preserve">7. </w:t>
      </w:r>
      <w:r w:rsidR="007C14C1" w:rsidRPr="009F3648">
        <w:rPr>
          <w:rFonts w:ascii="PT Astra Serif" w:eastAsia="Calibri" w:hAnsi="PT Astra Serif"/>
          <w:b/>
          <w:bCs/>
          <w:sz w:val="28"/>
          <w:szCs w:val="28"/>
        </w:rPr>
        <w:t xml:space="preserve">Срок </w:t>
      </w:r>
      <w:r w:rsidR="009F3648" w:rsidRPr="009F3648">
        <w:rPr>
          <w:rFonts w:ascii="PT Astra Serif" w:eastAsia="Calibri" w:hAnsi="PT Astra Serif"/>
          <w:b/>
          <w:bCs/>
          <w:sz w:val="28"/>
          <w:szCs w:val="28"/>
        </w:rPr>
        <w:t xml:space="preserve">и порядок регистрации заявления </w:t>
      </w:r>
    </w:p>
    <w:p w:rsidR="007C14C1" w:rsidRPr="009F3648" w:rsidRDefault="009F3648" w:rsidP="00943CBF">
      <w:pPr>
        <w:autoSpaceDE w:val="0"/>
        <w:autoSpaceDN w:val="0"/>
        <w:adjustRightInd w:val="0"/>
        <w:ind w:firstLine="708"/>
        <w:jc w:val="center"/>
        <w:rPr>
          <w:rFonts w:ascii="PT Astra Serif" w:eastAsia="Calibri" w:hAnsi="PT Astra Serif"/>
          <w:b/>
          <w:bCs/>
          <w:sz w:val="28"/>
          <w:szCs w:val="28"/>
        </w:rPr>
      </w:pPr>
      <w:r w:rsidRPr="009F3648">
        <w:rPr>
          <w:rFonts w:ascii="PT Astra Serif" w:eastAsia="Calibri" w:hAnsi="PT Astra Serif"/>
          <w:b/>
          <w:bCs/>
          <w:sz w:val="28"/>
          <w:szCs w:val="28"/>
        </w:rPr>
        <w:t xml:space="preserve">о </w:t>
      </w:r>
      <w:r w:rsidR="007C14C1" w:rsidRPr="009F3648">
        <w:rPr>
          <w:rFonts w:ascii="PT Astra Serif" w:eastAsia="Calibri" w:hAnsi="PT Astra Serif"/>
          <w:b/>
          <w:bCs/>
          <w:sz w:val="28"/>
          <w:szCs w:val="28"/>
        </w:rPr>
        <w:t>предоставления  услуги</w:t>
      </w:r>
    </w:p>
    <w:p w:rsidR="00C171E7" w:rsidRDefault="00C171E7" w:rsidP="00D47055">
      <w:pPr>
        <w:autoSpaceDE w:val="0"/>
        <w:autoSpaceDN w:val="0"/>
        <w:adjustRightInd w:val="0"/>
        <w:ind w:firstLine="708"/>
        <w:jc w:val="both"/>
        <w:rPr>
          <w:rFonts w:ascii="PT Astra Serif" w:eastAsia="Calibri" w:hAnsi="PT Astra Serif"/>
          <w:sz w:val="28"/>
          <w:szCs w:val="28"/>
        </w:rPr>
      </w:pPr>
    </w:p>
    <w:p w:rsidR="00D47055" w:rsidRPr="009F3648" w:rsidRDefault="003F6E25" w:rsidP="00D47055">
      <w:pPr>
        <w:autoSpaceDE w:val="0"/>
        <w:autoSpaceDN w:val="0"/>
        <w:adjustRightInd w:val="0"/>
        <w:ind w:firstLine="708"/>
        <w:jc w:val="both"/>
        <w:rPr>
          <w:rFonts w:ascii="PT Astra Serif" w:eastAsia="Calibri" w:hAnsi="PT Astra Serif"/>
          <w:sz w:val="28"/>
          <w:szCs w:val="28"/>
        </w:rPr>
      </w:pPr>
      <w:r w:rsidRPr="009F3648">
        <w:rPr>
          <w:rFonts w:ascii="PT Astra Serif" w:eastAsia="Calibri" w:hAnsi="PT Astra Serif"/>
          <w:sz w:val="28"/>
          <w:szCs w:val="28"/>
        </w:rPr>
        <w:t>7.1</w:t>
      </w:r>
      <w:r w:rsidR="007C14C1" w:rsidRPr="009F3648">
        <w:rPr>
          <w:rFonts w:ascii="PT Astra Serif" w:eastAsia="Calibri" w:hAnsi="PT Astra Serif"/>
          <w:sz w:val="28"/>
          <w:szCs w:val="28"/>
        </w:rPr>
        <w:t>.</w:t>
      </w:r>
      <w:r w:rsidRPr="009F3648">
        <w:rPr>
          <w:rFonts w:ascii="PT Astra Serif" w:eastAsia="Calibri" w:hAnsi="PT Astra Serif"/>
          <w:sz w:val="28"/>
          <w:szCs w:val="28"/>
        </w:rPr>
        <w:t xml:space="preserve"> </w:t>
      </w:r>
      <w:r w:rsidR="00D47055" w:rsidRPr="009F3648">
        <w:rPr>
          <w:rFonts w:ascii="PT Astra Serif" w:eastAsia="Calibri" w:hAnsi="PT Astra Serif"/>
          <w:sz w:val="28"/>
          <w:szCs w:val="28"/>
        </w:rPr>
        <w:t xml:space="preserve">Заявление о предоставлении </w:t>
      </w:r>
      <w:r w:rsidR="000F3D8C" w:rsidRPr="009F3648">
        <w:rPr>
          <w:rFonts w:ascii="PT Astra Serif" w:eastAsia="Calibri" w:hAnsi="PT Astra Serif"/>
          <w:sz w:val="28"/>
          <w:szCs w:val="28"/>
        </w:rPr>
        <w:t>у</w:t>
      </w:r>
      <w:r w:rsidR="00D47055" w:rsidRPr="009F3648">
        <w:rPr>
          <w:rFonts w:ascii="PT Astra Serif" w:eastAsia="Calibri" w:hAnsi="PT Astra Serif"/>
          <w:sz w:val="28"/>
          <w:szCs w:val="28"/>
        </w:rPr>
        <w:t>слуги, поданное в электронной форме посредством </w:t>
      </w:r>
      <w:hyperlink r:id="rId39" w:tgtFrame="_blank" w:history="1">
        <w:r w:rsidR="00D47055" w:rsidRPr="009F3648">
          <w:rPr>
            <w:rStyle w:val="ad"/>
            <w:rFonts w:ascii="PT Astra Serif" w:eastAsia="Calibri" w:hAnsi="PT Astra Serif"/>
            <w:color w:val="auto"/>
            <w:sz w:val="28"/>
            <w:szCs w:val="28"/>
            <w:u w:val="none"/>
          </w:rPr>
          <w:t>ЕПГУ</w:t>
        </w:r>
      </w:hyperlink>
      <w:r w:rsidR="00D47055" w:rsidRPr="009F3648">
        <w:rPr>
          <w:rFonts w:ascii="PT Astra Serif" w:eastAsia="Calibri" w:hAnsi="PT Astra Serif"/>
          <w:sz w:val="28"/>
          <w:szCs w:val="28"/>
        </w:rPr>
        <w:t>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D47055" w:rsidRPr="00D47055" w:rsidRDefault="00D47055" w:rsidP="00D47055">
      <w:pPr>
        <w:autoSpaceDE w:val="0"/>
        <w:autoSpaceDN w:val="0"/>
        <w:adjustRightInd w:val="0"/>
        <w:ind w:firstLine="708"/>
        <w:jc w:val="both"/>
        <w:rPr>
          <w:rFonts w:ascii="PT Astra Serif" w:eastAsia="Calibri" w:hAnsi="PT Astra Serif"/>
          <w:sz w:val="28"/>
          <w:szCs w:val="28"/>
        </w:rPr>
      </w:pPr>
      <w:r w:rsidRPr="009F3648">
        <w:rPr>
          <w:rFonts w:ascii="PT Astra Serif" w:eastAsia="Calibri" w:hAnsi="PT Astra Serif"/>
          <w:sz w:val="28"/>
          <w:szCs w:val="28"/>
        </w:rP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924DB3" w:rsidRPr="00924DB3" w:rsidRDefault="009F3648" w:rsidP="00924DB3">
      <w:pPr>
        <w:tabs>
          <w:tab w:val="left" w:pos="3423"/>
        </w:tabs>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8</w:t>
      </w:r>
      <w:r w:rsidR="00924DB3" w:rsidRPr="00924DB3">
        <w:rPr>
          <w:rFonts w:ascii="PT Astra Serif" w:eastAsia="Calibri" w:hAnsi="PT Astra Serif"/>
          <w:b/>
          <w:bCs/>
          <w:sz w:val="28"/>
          <w:szCs w:val="28"/>
        </w:rPr>
        <w:t xml:space="preserve">. Срок предоставления </w:t>
      </w:r>
      <w:r w:rsidR="00FF1DB5">
        <w:rPr>
          <w:rFonts w:ascii="PT Astra Serif" w:eastAsia="Calibri" w:hAnsi="PT Astra Serif"/>
          <w:b/>
          <w:bCs/>
          <w:sz w:val="28"/>
          <w:szCs w:val="28"/>
        </w:rPr>
        <w:t>у</w:t>
      </w:r>
      <w:r w:rsidR="00924DB3" w:rsidRPr="00924DB3">
        <w:rPr>
          <w:rFonts w:ascii="PT Astra Serif" w:eastAsia="Calibri" w:hAnsi="PT Astra Serif"/>
          <w:b/>
          <w:bCs/>
          <w:sz w:val="28"/>
          <w:szCs w:val="28"/>
        </w:rPr>
        <w:t>слуги</w:t>
      </w:r>
    </w:p>
    <w:p w:rsidR="00924DB3" w:rsidRPr="00795FF3" w:rsidRDefault="00924DB3" w:rsidP="00795FF3">
      <w:pPr>
        <w:tabs>
          <w:tab w:val="left" w:pos="3423"/>
        </w:tabs>
        <w:autoSpaceDE w:val="0"/>
        <w:autoSpaceDN w:val="0"/>
        <w:adjustRightInd w:val="0"/>
        <w:jc w:val="both"/>
        <w:rPr>
          <w:rFonts w:ascii="PT Astra Serif" w:eastAsia="Calibri" w:hAnsi="PT Astra Serif"/>
          <w:bCs/>
          <w:sz w:val="28"/>
          <w:szCs w:val="28"/>
        </w:rPr>
      </w:pPr>
    </w:p>
    <w:p w:rsidR="00D47055" w:rsidRPr="00D47055" w:rsidRDefault="00795FF3"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924DB3" w:rsidRPr="00795FF3">
        <w:rPr>
          <w:rFonts w:ascii="PT Astra Serif" w:eastAsia="Calibri" w:hAnsi="PT Astra Serif"/>
          <w:bCs/>
          <w:sz w:val="28"/>
          <w:szCs w:val="28"/>
        </w:rPr>
        <w:t xml:space="preserve">.1. </w:t>
      </w:r>
      <w:r w:rsidR="00D47055" w:rsidRPr="00D47055">
        <w:rPr>
          <w:rFonts w:ascii="PT Astra Serif" w:eastAsia="Calibri" w:hAnsi="PT Astra Serif"/>
          <w:bCs/>
          <w:sz w:val="28"/>
          <w:szCs w:val="28"/>
        </w:rPr>
        <w:t>Услуга предоставляется в следующие периоды и сроки:</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.1.1. При отсутствии индивидуального отбора:</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.1.1.1. </w:t>
      </w:r>
      <w:r w:rsidR="00C171E7">
        <w:rPr>
          <w:rFonts w:ascii="PT Astra Serif" w:eastAsia="Calibri" w:hAnsi="PT Astra Serif"/>
          <w:bCs/>
          <w:sz w:val="28"/>
          <w:szCs w:val="28"/>
        </w:rPr>
        <w:t>у</w:t>
      </w:r>
      <w:r w:rsidR="00D47055" w:rsidRPr="00D47055">
        <w:rPr>
          <w:rFonts w:ascii="PT Astra Serif" w:eastAsia="Calibri" w:hAnsi="PT Astra Serif"/>
          <w:bCs/>
          <w:sz w:val="28"/>
          <w:szCs w:val="28"/>
        </w:rPr>
        <w:t>слуга предоставляется в период с 1 января по 31 декабря текущего года;</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.1.1.2. </w:t>
      </w:r>
      <w:r w:rsidR="00C171E7">
        <w:rPr>
          <w:rFonts w:ascii="PT Astra Serif" w:eastAsia="Calibri" w:hAnsi="PT Astra Serif"/>
          <w:bCs/>
          <w:sz w:val="28"/>
          <w:szCs w:val="28"/>
        </w:rPr>
        <w:t>в</w:t>
      </w:r>
      <w:r w:rsidR="00D47055" w:rsidRPr="00D47055">
        <w:rPr>
          <w:rFonts w:ascii="PT Astra Serif" w:eastAsia="Calibri" w:hAnsi="PT Astra Serif"/>
          <w:bCs/>
          <w:sz w:val="28"/>
          <w:szCs w:val="28"/>
        </w:rPr>
        <w:t xml:space="preserve"> </w:t>
      </w:r>
      <w:proofErr w:type="gramStart"/>
      <w:r w:rsidR="00D47055" w:rsidRPr="00D47055">
        <w:rPr>
          <w:rFonts w:ascii="PT Astra Serif" w:eastAsia="Calibri" w:hAnsi="PT Astra Serif"/>
          <w:bCs/>
          <w:sz w:val="28"/>
          <w:szCs w:val="28"/>
        </w:rPr>
        <w:t>отношении</w:t>
      </w:r>
      <w:proofErr w:type="gramEnd"/>
      <w:r w:rsidR="00D47055" w:rsidRPr="00D47055">
        <w:rPr>
          <w:rFonts w:ascii="PT Astra Serif" w:eastAsia="Calibri" w:hAnsi="PT Astra Serif"/>
          <w:bCs/>
          <w:sz w:val="28"/>
          <w:szCs w:val="28"/>
        </w:rPr>
        <w:t xml:space="preserve">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.1.1.3. </w:t>
      </w:r>
      <w:r w:rsidR="00C171E7">
        <w:rPr>
          <w:rFonts w:ascii="PT Astra Serif" w:eastAsia="Calibri" w:hAnsi="PT Astra Serif"/>
          <w:bCs/>
          <w:sz w:val="28"/>
          <w:szCs w:val="28"/>
        </w:rPr>
        <w:t>с</w:t>
      </w:r>
      <w:r w:rsidR="00D47055" w:rsidRPr="00D47055">
        <w:rPr>
          <w:rFonts w:ascii="PT Astra Serif" w:eastAsia="Calibri" w:hAnsi="PT Astra Serif"/>
          <w:bCs/>
          <w:sz w:val="28"/>
          <w:szCs w:val="28"/>
        </w:rPr>
        <w:t xml:space="preserve">рок предоставления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 не более 7 (</w:t>
      </w:r>
      <w:r>
        <w:rPr>
          <w:rFonts w:ascii="PT Astra Serif" w:eastAsia="Calibri" w:hAnsi="PT Astra Serif"/>
          <w:bCs/>
          <w:sz w:val="28"/>
          <w:szCs w:val="28"/>
        </w:rPr>
        <w:t>с</w:t>
      </w:r>
      <w:r w:rsidR="00D47055" w:rsidRPr="00D47055">
        <w:rPr>
          <w:rFonts w:ascii="PT Astra Serif" w:eastAsia="Calibri" w:hAnsi="PT Astra Serif"/>
          <w:bCs/>
          <w:sz w:val="28"/>
          <w:szCs w:val="28"/>
        </w:rPr>
        <w:t xml:space="preserve">еми) рабочих дней со дня регистрации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аявления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в Организации. В указанный срок включаются:</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w:t>
      </w:r>
      <w:proofErr w:type="gramStart"/>
      <w:r w:rsidR="00D47055" w:rsidRPr="00D47055">
        <w:rPr>
          <w:rFonts w:ascii="PT Astra Serif" w:eastAsia="Calibri" w:hAnsi="PT Astra Serif"/>
          <w:bCs/>
          <w:sz w:val="28"/>
          <w:szCs w:val="28"/>
        </w:rPr>
        <w:t>виде</w:t>
      </w:r>
      <w:proofErr w:type="gramEnd"/>
      <w:r w:rsidR="00D47055" w:rsidRPr="00D47055">
        <w:rPr>
          <w:rFonts w:ascii="PT Astra Serif" w:eastAsia="Calibri" w:hAnsi="PT Astra Serif"/>
          <w:bCs/>
          <w:sz w:val="28"/>
          <w:szCs w:val="28"/>
        </w:rPr>
        <w:t xml:space="preserve">), необходимых для участия в индивидуальном отборе и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 xml:space="preserve">слуги, с данными, указанными в </w:t>
      </w:r>
      <w:r>
        <w:rPr>
          <w:rFonts w:ascii="PT Astra Serif" w:eastAsia="Calibri" w:hAnsi="PT Astra Serif"/>
          <w:bCs/>
          <w:sz w:val="28"/>
          <w:szCs w:val="28"/>
        </w:rPr>
        <w:t>з</w:t>
      </w:r>
      <w:r w:rsidR="00D47055" w:rsidRPr="00D47055">
        <w:rPr>
          <w:rFonts w:ascii="PT Astra Serif" w:eastAsia="Calibri" w:hAnsi="PT Astra Serif"/>
          <w:bCs/>
          <w:sz w:val="28"/>
          <w:szCs w:val="28"/>
        </w:rPr>
        <w:t>аявлении;</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б) принятие решения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.1.1.4. </w:t>
      </w:r>
      <w:proofErr w:type="gramStart"/>
      <w:r w:rsidR="00D47055" w:rsidRPr="00D47055">
        <w:rPr>
          <w:rFonts w:ascii="PT Astra Serif" w:eastAsia="Calibri" w:hAnsi="PT Astra Serif"/>
          <w:bCs/>
          <w:sz w:val="28"/>
          <w:szCs w:val="28"/>
        </w:rPr>
        <w:t xml:space="preserve">В случае наличия основания для отказа в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предусмотренного </w:t>
      </w:r>
      <w:hyperlink r:id="rId40" w:anchor="/document/404739293/entry/1131347" w:history="1">
        <w:r w:rsidR="00D47055" w:rsidRPr="005D419F">
          <w:rPr>
            <w:rStyle w:val="ad"/>
            <w:rFonts w:ascii="PT Astra Serif" w:eastAsia="Calibri" w:hAnsi="PT Astra Serif"/>
            <w:bCs/>
            <w:color w:val="auto"/>
            <w:sz w:val="28"/>
            <w:szCs w:val="28"/>
            <w:u w:val="none"/>
          </w:rPr>
          <w:t>п</w:t>
        </w:r>
        <w:r w:rsidR="009F3648" w:rsidRPr="005D419F">
          <w:rPr>
            <w:rStyle w:val="ad"/>
            <w:rFonts w:ascii="PT Astra Serif" w:eastAsia="Calibri" w:hAnsi="PT Astra Serif"/>
            <w:bCs/>
            <w:color w:val="auto"/>
            <w:sz w:val="28"/>
            <w:szCs w:val="28"/>
            <w:u w:val="none"/>
          </w:rPr>
          <w:t>одп</w:t>
        </w:r>
        <w:r w:rsidR="00D47055" w:rsidRPr="005D419F">
          <w:rPr>
            <w:rStyle w:val="ad"/>
            <w:rFonts w:ascii="PT Astra Serif" w:eastAsia="Calibri" w:hAnsi="PT Astra Serif"/>
            <w:bCs/>
            <w:color w:val="auto"/>
            <w:sz w:val="28"/>
            <w:szCs w:val="28"/>
            <w:u w:val="none"/>
          </w:rPr>
          <w:t>унктом 1</w:t>
        </w:r>
        <w:r w:rsidR="005D419F" w:rsidRPr="005D419F">
          <w:rPr>
            <w:rStyle w:val="ad"/>
            <w:rFonts w:ascii="PT Astra Serif" w:eastAsia="Calibri" w:hAnsi="PT Astra Serif"/>
            <w:bCs/>
            <w:color w:val="auto"/>
            <w:sz w:val="28"/>
            <w:szCs w:val="28"/>
            <w:u w:val="none"/>
          </w:rPr>
          <w:t>5</w:t>
        </w:r>
        <w:r w:rsidR="00D47055" w:rsidRPr="005D419F">
          <w:rPr>
            <w:rStyle w:val="ad"/>
            <w:rFonts w:ascii="PT Astra Serif" w:eastAsia="Calibri" w:hAnsi="PT Astra Serif"/>
            <w:bCs/>
            <w:color w:val="auto"/>
            <w:sz w:val="28"/>
            <w:szCs w:val="28"/>
            <w:u w:val="none"/>
          </w:rPr>
          <w:t>.4.7</w:t>
        </w:r>
      </w:hyperlink>
      <w:r w:rsidR="00D47055" w:rsidRPr="005D419F">
        <w:rPr>
          <w:rFonts w:ascii="PT Astra Serif" w:eastAsia="Calibri" w:hAnsi="PT Astra Serif"/>
          <w:bCs/>
          <w:sz w:val="28"/>
          <w:szCs w:val="28"/>
        </w:rPr>
        <w:t> </w:t>
      </w:r>
      <w:r w:rsidR="009F3648" w:rsidRPr="005D419F">
        <w:rPr>
          <w:rFonts w:ascii="PT Astra Serif" w:eastAsia="Calibri" w:hAnsi="PT Astra Serif"/>
          <w:bCs/>
          <w:sz w:val="28"/>
          <w:szCs w:val="28"/>
        </w:rPr>
        <w:t>пункта 1</w:t>
      </w:r>
      <w:r w:rsidR="005D419F">
        <w:rPr>
          <w:rFonts w:ascii="PT Astra Serif" w:eastAsia="Calibri" w:hAnsi="PT Astra Serif"/>
          <w:bCs/>
          <w:sz w:val="28"/>
          <w:szCs w:val="28"/>
        </w:rPr>
        <w:t>5</w:t>
      </w:r>
      <w:r w:rsidR="009F3648" w:rsidRPr="005D419F">
        <w:rPr>
          <w:rFonts w:ascii="PT Astra Serif" w:eastAsia="Calibri" w:hAnsi="PT Astra Serif"/>
          <w:bCs/>
          <w:sz w:val="28"/>
          <w:szCs w:val="28"/>
        </w:rPr>
        <w:t>.4</w:t>
      </w:r>
      <w:r w:rsidR="009F3648">
        <w:rPr>
          <w:rFonts w:ascii="PT Astra Serif" w:eastAsia="Calibri" w:hAnsi="PT Astra Serif"/>
          <w:bCs/>
          <w:sz w:val="28"/>
          <w:szCs w:val="28"/>
        </w:rPr>
        <w:t xml:space="preserve"> </w:t>
      </w:r>
      <w:r w:rsidR="00D47055" w:rsidRPr="00D47055">
        <w:rPr>
          <w:rFonts w:ascii="PT Astra Serif" w:eastAsia="Calibri" w:hAnsi="PT Astra Serif"/>
          <w:bCs/>
          <w:sz w:val="28"/>
          <w:szCs w:val="28"/>
        </w:rPr>
        <w:t xml:space="preserve">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аявителя о возможности зачисления на свободные места, </w:t>
      </w:r>
      <w:r w:rsidR="00D47055" w:rsidRPr="00D47055">
        <w:rPr>
          <w:rFonts w:ascii="PT Astra Serif" w:eastAsia="Calibri" w:hAnsi="PT Astra Serif"/>
          <w:bCs/>
          <w:sz w:val="28"/>
          <w:szCs w:val="28"/>
        </w:rPr>
        <w:lastRenderedPageBreak/>
        <w:t>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w:t>
      </w:r>
      <w:proofErr w:type="gramEnd"/>
      <w:r w:rsidR="00D47055" w:rsidRPr="00D47055">
        <w:rPr>
          <w:rFonts w:ascii="PT Astra Serif" w:eastAsia="Calibri" w:hAnsi="PT Astra Serif"/>
          <w:bCs/>
          <w:sz w:val="28"/>
          <w:szCs w:val="28"/>
        </w:rPr>
        <w:t xml:space="preserve">) при наличии таких мест, а также при отсутствии иных оснований для отказа в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предусмотренных </w:t>
      </w:r>
      <w:hyperlink r:id="rId41" w:anchor="/document/404739293/entry/113134" w:history="1">
        <w:r w:rsidR="00D47055" w:rsidRPr="005D419F">
          <w:rPr>
            <w:rStyle w:val="ad"/>
            <w:rFonts w:ascii="PT Astra Serif" w:eastAsia="Calibri" w:hAnsi="PT Astra Serif"/>
            <w:bCs/>
            <w:color w:val="auto"/>
            <w:sz w:val="28"/>
            <w:szCs w:val="28"/>
            <w:u w:val="none"/>
          </w:rPr>
          <w:t>пунктом 1</w:t>
        </w:r>
        <w:r w:rsidR="005D419F" w:rsidRPr="005D419F">
          <w:rPr>
            <w:rStyle w:val="ad"/>
            <w:rFonts w:ascii="PT Astra Serif" w:eastAsia="Calibri" w:hAnsi="PT Astra Serif"/>
            <w:bCs/>
            <w:color w:val="auto"/>
            <w:sz w:val="28"/>
            <w:szCs w:val="28"/>
            <w:u w:val="none"/>
          </w:rPr>
          <w:t>5</w:t>
        </w:r>
        <w:r w:rsidR="00D47055" w:rsidRPr="005D419F">
          <w:rPr>
            <w:rStyle w:val="ad"/>
            <w:rFonts w:ascii="PT Astra Serif" w:eastAsia="Calibri" w:hAnsi="PT Astra Serif"/>
            <w:bCs/>
            <w:color w:val="auto"/>
            <w:sz w:val="28"/>
            <w:szCs w:val="28"/>
            <w:u w:val="none"/>
          </w:rPr>
          <w:t>.4</w:t>
        </w:r>
      </w:hyperlink>
      <w:r w:rsidR="00B54237">
        <w:rPr>
          <w:rStyle w:val="ad"/>
          <w:rFonts w:ascii="PT Astra Serif" w:eastAsia="Calibri" w:hAnsi="PT Astra Serif"/>
          <w:bCs/>
          <w:color w:val="auto"/>
          <w:sz w:val="28"/>
          <w:szCs w:val="28"/>
          <w:u w:val="none"/>
        </w:rPr>
        <w:t xml:space="preserve"> </w:t>
      </w:r>
      <w:r w:rsidR="00D47055" w:rsidRPr="00D47055">
        <w:rPr>
          <w:rFonts w:ascii="PT Astra Serif" w:eastAsia="Calibri" w:hAnsi="PT Astra Serif"/>
          <w:bCs/>
          <w:sz w:val="28"/>
          <w:szCs w:val="28"/>
        </w:rPr>
        <w:t xml:space="preserve">настоящего </w:t>
      </w:r>
      <w:r>
        <w:rPr>
          <w:rFonts w:ascii="PT Astra Serif" w:eastAsia="Calibri" w:hAnsi="PT Astra Serif"/>
          <w:bCs/>
          <w:sz w:val="28"/>
          <w:szCs w:val="28"/>
        </w:rPr>
        <w:t>а</w:t>
      </w:r>
      <w:r w:rsidR="00D47055" w:rsidRPr="00D47055">
        <w:rPr>
          <w:rFonts w:ascii="PT Astra Serif" w:eastAsia="Calibri" w:hAnsi="PT Astra Serif"/>
          <w:bCs/>
          <w:sz w:val="28"/>
          <w:szCs w:val="28"/>
        </w:rPr>
        <w:t>дминистративного регламента, в срок не более 7 (</w:t>
      </w:r>
      <w:r>
        <w:rPr>
          <w:rFonts w:ascii="PT Astra Serif" w:eastAsia="Calibri" w:hAnsi="PT Astra Serif"/>
          <w:bCs/>
          <w:sz w:val="28"/>
          <w:szCs w:val="28"/>
        </w:rPr>
        <w:t>с</w:t>
      </w:r>
      <w:r w:rsidR="00D47055" w:rsidRPr="00D47055">
        <w:rPr>
          <w:rFonts w:ascii="PT Astra Serif" w:eastAsia="Calibri" w:hAnsi="PT Astra Serif"/>
          <w:bCs/>
          <w:sz w:val="28"/>
          <w:szCs w:val="28"/>
        </w:rPr>
        <w:t xml:space="preserve">еми) рабочих дней со дня регистрации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аявления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в Организации.</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.1.1.5. </w:t>
      </w:r>
      <w:proofErr w:type="gramStart"/>
      <w:r w:rsidR="00D47055" w:rsidRPr="00D47055">
        <w:rPr>
          <w:rFonts w:ascii="PT Astra Serif" w:eastAsia="Calibri" w:hAnsi="PT Astra Serif"/>
          <w:bCs/>
          <w:sz w:val="28"/>
          <w:szCs w:val="28"/>
        </w:rPr>
        <w:t xml:space="preserve">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w:t>
      </w:r>
      <w:r>
        <w:rPr>
          <w:rFonts w:ascii="PT Astra Serif" w:eastAsia="Calibri" w:hAnsi="PT Astra Serif"/>
          <w:bCs/>
          <w:sz w:val="28"/>
          <w:szCs w:val="28"/>
        </w:rPr>
        <w:t>з</w:t>
      </w:r>
      <w:r w:rsidR="00D47055" w:rsidRPr="00D47055">
        <w:rPr>
          <w:rFonts w:ascii="PT Astra Serif" w:eastAsia="Calibri" w:hAnsi="PT Astra Serif"/>
          <w:bCs/>
          <w:sz w:val="28"/>
          <w:szCs w:val="28"/>
        </w:rPr>
        <w:t>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w:t>
      </w:r>
      <w:r w:rsidR="00B54237" w:rsidRPr="00B54237">
        <w:rPr>
          <w:rFonts w:ascii="PT Astra Serif" w:eastAsia="Calibri" w:hAnsi="PT Astra Serif"/>
          <w:bCs/>
          <w:sz w:val="28"/>
          <w:szCs w:val="28"/>
        </w:rPr>
        <w:t> </w:t>
      </w:r>
      <w:hyperlink r:id="rId42" w:anchor="/document/45235870/entry/0" w:history="1">
        <w:r w:rsidR="00B54237" w:rsidRPr="00B54237">
          <w:rPr>
            <w:rStyle w:val="ad"/>
            <w:rFonts w:ascii="PT Astra Serif" w:eastAsia="Calibri" w:hAnsi="PT Astra Serif"/>
            <w:bCs/>
            <w:color w:val="auto"/>
            <w:sz w:val="28"/>
            <w:szCs w:val="28"/>
            <w:u w:val="none"/>
          </w:rPr>
          <w:t>приказом</w:t>
        </w:r>
      </w:hyperlink>
      <w:r w:rsidR="00B54237" w:rsidRPr="00B54237">
        <w:rPr>
          <w:rFonts w:ascii="PT Astra Serif" w:eastAsia="Calibri" w:hAnsi="PT Astra Serif"/>
          <w:bCs/>
          <w:sz w:val="28"/>
          <w:szCs w:val="28"/>
        </w:rPr>
        <w:t> Департамента образования и молодежной политики Ханты-Мансийского автономного округа - Югры от</w:t>
      </w:r>
      <w:proofErr w:type="gramEnd"/>
      <w:r w:rsidR="00B54237" w:rsidRPr="00B54237">
        <w:rPr>
          <w:rFonts w:ascii="PT Astra Serif" w:eastAsia="Calibri" w:hAnsi="PT Astra Serif"/>
          <w:bCs/>
          <w:sz w:val="28"/>
          <w:szCs w:val="28"/>
        </w:rPr>
        <w:t xml:space="preserve"> 04.08.2016 </w:t>
      </w:r>
      <w:r w:rsidR="00B54237">
        <w:rPr>
          <w:rFonts w:ascii="PT Astra Serif" w:eastAsia="Calibri" w:hAnsi="PT Astra Serif"/>
          <w:bCs/>
          <w:sz w:val="28"/>
          <w:szCs w:val="28"/>
        </w:rPr>
        <w:t>№</w:t>
      </w:r>
      <w:r w:rsidR="00B54237" w:rsidRPr="00B54237">
        <w:rPr>
          <w:rFonts w:ascii="PT Astra Serif" w:eastAsia="Calibri" w:hAnsi="PT Astra Serif"/>
          <w:bCs/>
          <w:sz w:val="28"/>
          <w:szCs w:val="28"/>
        </w:rPr>
        <w:t xml:space="preserve"> 1224 </w:t>
      </w:r>
      <w:r w:rsidR="00B54237">
        <w:rPr>
          <w:rFonts w:ascii="PT Astra Serif" w:eastAsia="Calibri" w:hAnsi="PT Astra Serif"/>
          <w:bCs/>
          <w:sz w:val="28"/>
          <w:szCs w:val="28"/>
        </w:rPr>
        <w:t>«</w:t>
      </w:r>
      <w:r w:rsidR="00B54237" w:rsidRPr="00B54237">
        <w:rPr>
          <w:rFonts w:ascii="PT Astra Serif" w:eastAsia="Calibri" w:hAnsi="PT Astra Serif"/>
          <w:bCs/>
          <w:sz w:val="28"/>
          <w:szCs w:val="28"/>
        </w:rPr>
        <w:t xml:space="preserve">Об утверждении Правил персонифицированного финансирования дополнительного образования детей в Ханты-Мансийском автономном округе </w:t>
      </w:r>
      <w:r w:rsidR="00B54237">
        <w:rPr>
          <w:rFonts w:ascii="PT Astra Serif" w:eastAsia="Calibri" w:hAnsi="PT Astra Serif"/>
          <w:bCs/>
          <w:sz w:val="28"/>
          <w:szCs w:val="28"/>
        </w:rPr>
        <w:t>–</w:t>
      </w:r>
      <w:r w:rsidR="00B54237" w:rsidRPr="00B54237">
        <w:rPr>
          <w:rFonts w:ascii="PT Astra Serif" w:eastAsia="Calibri" w:hAnsi="PT Astra Serif"/>
          <w:bCs/>
          <w:sz w:val="28"/>
          <w:szCs w:val="28"/>
        </w:rPr>
        <w:t xml:space="preserve"> Югре</w:t>
      </w:r>
      <w:r w:rsidR="00B54237">
        <w:rPr>
          <w:rFonts w:ascii="PT Astra Serif" w:eastAsia="Calibri" w:hAnsi="PT Astra Serif"/>
          <w:bCs/>
          <w:sz w:val="28"/>
          <w:szCs w:val="28"/>
        </w:rPr>
        <w:t>»</w:t>
      </w:r>
      <w:r w:rsidR="00B54237" w:rsidRPr="00B54237">
        <w:rPr>
          <w:rFonts w:ascii="PT Astra Serif" w:eastAsia="Calibri" w:hAnsi="PT Astra Serif"/>
          <w:bCs/>
          <w:sz w:val="28"/>
          <w:szCs w:val="28"/>
        </w:rPr>
        <w:t>.</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.1.2. При наличии индивидуального отбора:</w:t>
      </w:r>
    </w:p>
    <w:p w:rsidR="00D47055" w:rsidRPr="00D47055" w:rsidRDefault="002C3CB4"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proofErr w:type="gramStart"/>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.1.2.1. </w:t>
      </w:r>
      <w:r w:rsidR="00C171E7">
        <w:rPr>
          <w:rFonts w:ascii="PT Astra Serif" w:eastAsia="Calibri" w:hAnsi="PT Astra Serif"/>
          <w:bCs/>
          <w:sz w:val="28"/>
          <w:szCs w:val="28"/>
        </w:rPr>
        <w:t>п</w:t>
      </w:r>
      <w:r w:rsidR="00D47055" w:rsidRPr="00D47055">
        <w:rPr>
          <w:rFonts w:ascii="PT Astra Serif" w:eastAsia="Calibri" w:hAnsi="PT Astra Serif"/>
          <w:bCs/>
          <w:sz w:val="28"/>
          <w:szCs w:val="28"/>
        </w:rPr>
        <w:t xml:space="preserve">редоставление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w:t>
      </w:r>
      <w:proofErr w:type="gramEnd"/>
      <w:r w:rsidR="00D47055" w:rsidRPr="00D47055">
        <w:rPr>
          <w:rFonts w:ascii="PT Astra Serif" w:eastAsia="Calibri" w:hAnsi="PT Astra Serif"/>
          <w:bCs/>
          <w:sz w:val="28"/>
          <w:szCs w:val="28"/>
        </w:rPr>
        <w:t xml:space="preserve">, </w:t>
      </w:r>
      <w:proofErr w:type="gramStart"/>
      <w:r w:rsidR="00D47055" w:rsidRPr="00D47055">
        <w:rPr>
          <w:rFonts w:ascii="PT Astra Serif" w:eastAsia="Calibri" w:hAnsi="PT Astra Serif"/>
          <w:bCs/>
          <w:sz w:val="28"/>
          <w:szCs w:val="28"/>
        </w:rPr>
        <w:t>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roofErr w:type="gramEnd"/>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.1.2.2. Организация самостоятельно устанавливает дату окончания срока приема заявлений в </w:t>
      </w:r>
      <w:proofErr w:type="gramStart"/>
      <w:r w:rsidR="00D47055" w:rsidRPr="00D47055">
        <w:rPr>
          <w:rFonts w:ascii="PT Astra Serif" w:eastAsia="Calibri" w:hAnsi="PT Astra Serif"/>
          <w:bCs/>
          <w:sz w:val="28"/>
          <w:szCs w:val="28"/>
        </w:rPr>
        <w:t>рамках</w:t>
      </w:r>
      <w:proofErr w:type="gramEnd"/>
      <w:r w:rsidR="00D47055" w:rsidRPr="00D47055">
        <w:rPr>
          <w:rFonts w:ascii="PT Astra Serif" w:eastAsia="Calibri" w:hAnsi="PT Astra Serif"/>
          <w:bCs/>
          <w:sz w:val="28"/>
          <w:szCs w:val="28"/>
        </w:rPr>
        <w:t xml:space="preserve"> периодов (сроков), установленных Порядком приема на обучение по дополнительным предпрофессиональным программам.</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.1.2.3. Срок предоставления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 не более 45 (</w:t>
      </w:r>
      <w:r>
        <w:rPr>
          <w:rFonts w:ascii="PT Astra Serif" w:eastAsia="Calibri" w:hAnsi="PT Astra Serif"/>
          <w:bCs/>
          <w:sz w:val="28"/>
          <w:szCs w:val="28"/>
        </w:rPr>
        <w:t>с</w:t>
      </w:r>
      <w:r w:rsidR="00D47055" w:rsidRPr="00D47055">
        <w:rPr>
          <w:rFonts w:ascii="PT Astra Serif" w:eastAsia="Calibri" w:hAnsi="PT Astra Serif"/>
          <w:bCs/>
          <w:sz w:val="28"/>
          <w:szCs w:val="28"/>
        </w:rPr>
        <w:t xml:space="preserve">орока пяти) рабочих дней со дня регистрации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аявления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в Организации. В указанный срок включаются:</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w:t>
      </w:r>
      <w:proofErr w:type="gramStart"/>
      <w:r w:rsidR="00D47055" w:rsidRPr="00D47055">
        <w:rPr>
          <w:rFonts w:ascii="PT Astra Serif" w:eastAsia="Calibri" w:hAnsi="PT Astra Serif"/>
          <w:bCs/>
          <w:sz w:val="28"/>
          <w:szCs w:val="28"/>
        </w:rPr>
        <w:t>виде</w:t>
      </w:r>
      <w:proofErr w:type="gramEnd"/>
      <w:r w:rsidR="00D47055" w:rsidRPr="00D47055">
        <w:rPr>
          <w:rFonts w:ascii="PT Astra Serif" w:eastAsia="Calibri" w:hAnsi="PT Astra Serif"/>
          <w:bCs/>
          <w:sz w:val="28"/>
          <w:szCs w:val="28"/>
        </w:rPr>
        <w:t xml:space="preserve">), необходимых для участия в индивидуальном отборе и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 xml:space="preserve">слуги, с данными, указанными в </w:t>
      </w:r>
      <w:r>
        <w:rPr>
          <w:rFonts w:ascii="PT Astra Serif" w:eastAsia="Calibri" w:hAnsi="PT Astra Serif"/>
          <w:bCs/>
          <w:sz w:val="28"/>
          <w:szCs w:val="28"/>
        </w:rPr>
        <w:t>з</w:t>
      </w:r>
      <w:r w:rsidR="00D47055" w:rsidRPr="00D47055">
        <w:rPr>
          <w:rFonts w:ascii="PT Astra Serif" w:eastAsia="Calibri" w:hAnsi="PT Astra Serif"/>
          <w:bCs/>
          <w:sz w:val="28"/>
          <w:szCs w:val="28"/>
        </w:rPr>
        <w:t>аявлении;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б) информирование </w:t>
      </w:r>
      <w:r>
        <w:rPr>
          <w:rFonts w:ascii="PT Astra Serif" w:eastAsia="Calibri" w:hAnsi="PT Astra Serif"/>
          <w:bCs/>
          <w:sz w:val="28"/>
          <w:szCs w:val="28"/>
        </w:rPr>
        <w:t>з</w:t>
      </w:r>
      <w:r w:rsidR="00D47055" w:rsidRPr="00D47055">
        <w:rPr>
          <w:rFonts w:ascii="PT Astra Serif" w:eastAsia="Calibri" w:hAnsi="PT Astra Serif"/>
          <w:bCs/>
          <w:sz w:val="28"/>
          <w:szCs w:val="28"/>
        </w:rPr>
        <w:t>аявителя через личный кабинет на </w:t>
      </w:r>
      <w:hyperlink r:id="rId43" w:tgtFrame="_blank" w:history="1">
        <w:r w:rsidR="00D47055" w:rsidRPr="00566C70">
          <w:rPr>
            <w:rStyle w:val="ad"/>
            <w:rFonts w:ascii="PT Astra Serif" w:eastAsia="Calibri" w:hAnsi="PT Astra Serif"/>
            <w:bCs/>
            <w:color w:val="000000" w:themeColor="text1"/>
            <w:sz w:val="28"/>
            <w:szCs w:val="28"/>
            <w:u w:val="none"/>
          </w:rPr>
          <w:t>ЕПГУ</w:t>
        </w:r>
      </w:hyperlink>
      <w:r w:rsidR="00D47055" w:rsidRPr="00D47055">
        <w:rPr>
          <w:rFonts w:ascii="PT Astra Serif" w:eastAsia="Calibri" w:hAnsi="PT Astra Serif"/>
          <w:bCs/>
          <w:sz w:val="28"/>
          <w:szCs w:val="28"/>
        </w:rPr>
        <w:t> в течение 10 (</w:t>
      </w:r>
      <w:r>
        <w:rPr>
          <w:rFonts w:ascii="PT Astra Serif" w:eastAsia="Calibri" w:hAnsi="PT Astra Serif"/>
          <w:bCs/>
          <w:sz w:val="28"/>
          <w:szCs w:val="28"/>
        </w:rPr>
        <w:t>д</w:t>
      </w:r>
      <w:r w:rsidR="00D47055" w:rsidRPr="00D47055">
        <w:rPr>
          <w:rFonts w:ascii="PT Astra Serif" w:eastAsia="Calibri" w:hAnsi="PT Astra Serif"/>
          <w:bCs/>
          <w:sz w:val="28"/>
          <w:szCs w:val="28"/>
        </w:rPr>
        <w:t xml:space="preserve">есяти) рабочих дней с момента регистрации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аявления в Организации о </w:t>
      </w:r>
      <w:r w:rsidR="00D47055" w:rsidRPr="00D47055">
        <w:rPr>
          <w:rFonts w:ascii="PT Astra Serif" w:eastAsia="Calibri" w:hAnsi="PT Astra Serif"/>
          <w:bCs/>
          <w:sz w:val="28"/>
          <w:szCs w:val="28"/>
        </w:rPr>
        <w:lastRenderedPageBreak/>
        <w:t>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в) проведение индивидуального отбора;</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г) принятие решения по итогам индивидуального отбора;</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r w:rsidR="00B54237">
        <w:rPr>
          <w:rFonts w:ascii="PT Astra Serif" w:eastAsia="Calibri" w:hAnsi="PT Astra Serif"/>
          <w:bCs/>
          <w:sz w:val="28"/>
          <w:szCs w:val="28"/>
        </w:rPr>
        <w:t xml:space="preserve">, </w:t>
      </w:r>
      <w:r w:rsidR="00B54237" w:rsidRPr="00B54237">
        <w:rPr>
          <w:rFonts w:ascii="PT Astra Serif" w:eastAsia="Calibri" w:hAnsi="PT Astra Serif"/>
          <w:bCs/>
          <w:sz w:val="28"/>
          <w:szCs w:val="28"/>
        </w:rPr>
        <w:t xml:space="preserve">Порядком приема на </w:t>
      </w:r>
      <w:proofErr w:type="gramStart"/>
      <w:r w:rsidR="00B54237" w:rsidRPr="00B54237">
        <w:rPr>
          <w:rFonts w:ascii="PT Astra Serif" w:eastAsia="Calibri" w:hAnsi="PT Astra Serif"/>
          <w:bCs/>
          <w:sz w:val="28"/>
          <w:szCs w:val="28"/>
        </w:rPr>
        <w:t>обучение</w:t>
      </w:r>
      <w:proofErr w:type="gramEnd"/>
      <w:r w:rsidR="00B54237" w:rsidRPr="00B54237">
        <w:rPr>
          <w:rFonts w:ascii="PT Astra Serif" w:eastAsia="Calibri" w:hAnsi="PT Astra Serif"/>
          <w:bCs/>
          <w:sz w:val="28"/>
          <w:szCs w:val="28"/>
        </w:rPr>
        <w:t xml:space="preserve"> по дополнительным образовательным программам спортивной подготовки</w:t>
      </w:r>
      <w:r w:rsidR="00D47055" w:rsidRPr="00D47055">
        <w:rPr>
          <w:rFonts w:ascii="PT Astra Serif" w:eastAsia="Calibri" w:hAnsi="PT Astra Serif"/>
          <w:bCs/>
          <w:sz w:val="28"/>
          <w:szCs w:val="28"/>
        </w:rPr>
        <w:t>;</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е) повторное прохождение индивидуального отбора (по решению Апелляционной комиссии);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ж) принятие решения по итогам повторного прохождения индивидуального отбора (при наличии).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.1.2.4. </w:t>
      </w:r>
      <w:proofErr w:type="gramStart"/>
      <w:r w:rsidR="00D47055" w:rsidRPr="00D47055">
        <w:rPr>
          <w:rFonts w:ascii="PT Astra Serif" w:eastAsia="Calibri" w:hAnsi="PT Astra Serif"/>
          <w:bCs/>
          <w:sz w:val="28"/>
          <w:szCs w:val="28"/>
        </w:rPr>
        <w:t xml:space="preserve">В случае наличия оснований для отказа в предоставлении </w:t>
      </w:r>
      <w:r w:rsidR="00B54237">
        <w:rPr>
          <w:rFonts w:ascii="PT Astra Serif" w:eastAsia="Calibri" w:hAnsi="PT Astra Serif"/>
          <w:bCs/>
          <w:sz w:val="28"/>
          <w:szCs w:val="28"/>
        </w:rPr>
        <w:t>у</w:t>
      </w:r>
      <w:r w:rsidR="00D47055" w:rsidRPr="00D47055">
        <w:rPr>
          <w:rFonts w:ascii="PT Astra Serif" w:eastAsia="Calibri" w:hAnsi="PT Astra Serif"/>
          <w:bCs/>
          <w:sz w:val="28"/>
          <w:szCs w:val="28"/>
        </w:rPr>
        <w:t>слуги, предусмотренных </w:t>
      </w:r>
      <w:hyperlink r:id="rId44" w:anchor="/document/404739293/entry/11313414" w:history="1">
        <w:r w:rsidR="00D47055" w:rsidRPr="005D419F">
          <w:rPr>
            <w:rStyle w:val="ad"/>
            <w:rFonts w:ascii="PT Astra Serif" w:eastAsia="Calibri" w:hAnsi="PT Astra Serif"/>
            <w:bCs/>
            <w:color w:val="auto"/>
            <w:sz w:val="28"/>
            <w:szCs w:val="28"/>
            <w:u w:val="none"/>
          </w:rPr>
          <w:t>п</w:t>
        </w:r>
        <w:r w:rsidR="005D419F">
          <w:rPr>
            <w:rStyle w:val="ad"/>
            <w:rFonts w:ascii="PT Astra Serif" w:eastAsia="Calibri" w:hAnsi="PT Astra Serif"/>
            <w:bCs/>
            <w:color w:val="auto"/>
            <w:sz w:val="28"/>
            <w:szCs w:val="28"/>
            <w:u w:val="none"/>
          </w:rPr>
          <w:t>одп</w:t>
        </w:r>
        <w:r w:rsidR="00D47055" w:rsidRPr="005D419F">
          <w:rPr>
            <w:rStyle w:val="ad"/>
            <w:rFonts w:ascii="PT Astra Serif" w:eastAsia="Calibri" w:hAnsi="PT Astra Serif"/>
            <w:bCs/>
            <w:color w:val="auto"/>
            <w:sz w:val="28"/>
            <w:szCs w:val="28"/>
            <w:u w:val="none"/>
          </w:rPr>
          <w:t>унктом 1</w:t>
        </w:r>
        <w:r w:rsidR="005D419F" w:rsidRPr="005D419F">
          <w:rPr>
            <w:rStyle w:val="ad"/>
            <w:rFonts w:ascii="PT Astra Serif" w:eastAsia="Calibri" w:hAnsi="PT Astra Serif"/>
            <w:bCs/>
            <w:color w:val="auto"/>
            <w:sz w:val="28"/>
            <w:szCs w:val="28"/>
            <w:u w:val="none"/>
          </w:rPr>
          <w:t>5</w:t>
        </w:r>
        <w:r w:rsidR="00D47055" w:rsidRPr="005D419F">
          <w:rPr>
            <w:rStyle w:val="ad"/>
            <w:rFonts w:ascii="PT Astra Serif" w:eastAsia="Calibri" w:hAnsi="PT Astra Serif"/>
            <w:bCs/>
            <w:color w:val="auto"/>
            <w:sz w:val="28"/>
            <w:szCs w:val="28"/>
            <w:u w:val="none"/>
          </w:rPr>
          <w:t>.4.14</w:t>
        </w:r>
      </w:hyperlink>
      <w:r w:rsidR="005D419F">
        <w:rPr>
          <w:rStyle w:val="ad"/>
          <w:rFonts w:ascii="PT Astra Serif" w:eastAsia="Calibri" w:hAnsi="PT Astra Serif"/>
          <w:bCs/>
          <w:color w:val="auto"/>
          <w:sz w:val="28"/>
          <w:szCs w:val="28"/>
          <w:u w:val="none"/>
        </w:rPr>
        <w:t xml:space="preserve"> пункта 15.4 </w:t>
      </w:r>
      <w:r w:rsidR="00D47055" w:rsidRPr="00D47055">
        <w:rPr>
          <w:rFonts w:ascii="PT Astra Serif" w:eastAsia="Calibri" w:hAnsi="PT Astra Serif"/>
          <w:bCs/>
          <w:sz w:val="28"/>
          <w:szCs w:val="28"/>
        </w:rP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w:t>
      </w:r>
      <w:r>
        <w:rPr>
          <w:rFonts w:ascii="PT Astra Serif" w:eastAsia="Calibri" w:hAnsi="PT Astra Serif"/>
          <w:bCs/>
          <w:sz w:val="28"/>
          <w:szCs w:val="28"/>
        </w:rPr>
        <w:t>з</w:t>
      </w:r>
      <w:r w:rsidR="00D47055" w:rsidRPr="00D47055">
        <w:rPr>
          <w:rFonts w:ascii="PT Astra Serif" w:eastAsia="Calibri" w:hAnsi="PT Astra Serif"/>
          <w:bCs/>
          <w:sz w:val="28"/>
          <w:szCs w:val="28"/>
        </w:rPr>
        <w:t>аявителя о возможности зачисления по результатам</w:t>
      </w:r>
      <w:proofErr w:type="gramEnd"/>
      <w:r w:rsidR="00D47055" w:rsidRPr="00D47055">
        <w:rPr>
          <w:rFonts w:ascii="PT Astra Serif" w:eastAsia="Calibri" w:hAnsi="PT Astra Serif"/>
          <w:bCs/>
          <w:sz w:val="28"/>
          <w:szCs w:val="28"/>
        </w:rPr>
        <w:t xml:space="preserve"> пройденного индивидуального отбора (набранным баллам):</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00D47055" w:rsidRPr="00D47055">
        <w:rPr>
          <w:rFonts w:ascii="PT Astra Serif" w:eastAsia="Calibri" w:hAnsi="PT Astra Serif"/>
          <w:bCs/>
          <w:sz w:val="28"/>
          <w:szCs w:val="28"/>
        </w:rPr>
        <w:t>обучения</w:t>
      </w:r>
      <w:proofErr w:type="gramEnd"/>
      <w:r w:rsidR="00D47055" w:rsidRPr="00D47055">
        <w:rPr>
          <w:rFonts w:ascii="PT Astra Serif" w:eastAsia="Calibri" w:hAnsi="PT Astra Serif"/>
          <w:bCs/>
          <w:sz w:val="28"/>
          <w:szCs w:val="28"/>
        </w:rPr>
        <w:t xml:space="preserve"> по иной образовательной программе в Организации, при наличии таких мест.</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D47055" w:rsidRPr="00D47055">
        <w:rPr>
          <w:rFonts w:ascii="PT Astra Serif" w:eastAsia="Calibri" w:hAnsi="PT Astra Serif"/>
          <w:bCs/>
          <w:sz w:val="28"/>
          <w:szCs w:val="28"/>
        </w:rPr>
        <w:t xml:space="preserve">При согласии </w:t>
      </w:r>
      <w:r w:rsidR="00B54237">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аявителя решение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принимается в срок не более 45 (</w:t>
      </w:r>
      <w:r>
        <w:rPr>
          <w:rFonts w:ascii="PT Astra Serif" w:eastAsia="Calibri" w:hAnsi="PT Astra Serif"/>
          <w:bCs/>
          <w:sz w:val="28"/>
          <w:szCs w:val="28"/>
        </w:rPr>
        <w:t>с</w:t>
      </w:r>
      <w:r w:rsidR="00D47055" w:rsidRPr="00D47055">
        <w:rPr>
          <w:rFonts w:ascii="PT Astra Serif" w:eastAsia="Calibri" w:hAnsi="PT Astra Serif"/>
          <w:bCs/>
          <w:sz w:val="28"/>
          <w:szCs w:val="28"/>
        </w:rPr>
        <w:t xml:space="preserve">орока пяти) рабочих дней со дня регистрации </w:t>
      </w:r>
      <w:r>
        <w:rPr>
          <w:rFonts w:ascii="PT Astra Serif" w:eastAsia="Calibri" w:hAnsi="PT Astra Serif"/>
          <w:bCs/>
          <w:sz w:val="28"/>
          <w:szCs w:val="28"/>
        </w:rPr>
        <w:t>з</w:t>
      </w:r>
      <w:r w:rsidR="00D47055" w:rsidRPr="00D47055">
        <w:rPr>
          <w:rFonts w:ascii="PT Astra Serif" w:eastAsia="Calibri" w:hAnsi="PT Astra Serif"/>
          <w:bCs/>
          <w:sz w:val="28"/>
          <w:szCs w:val="28"/>
        </w:rPr>
        <w:t xml:space="preserve">аявления о предоставлении </w:t>
      </w:r>
      <w:r>
        <w:rPr>
          <w:rFonts w:ascii="PT Astra Serif" w:eastAsia="Calibri" w:hAnsi="PT Astra Serif"/>
          <w:bCs/>
          <w:sz w:val="28"/>
          <w:szCs w:val="28"/>
        </w:rPr>
        <w:t>у</w:t>
      </w:r>
      <w:r w:rsidR="00D47055" w:rsidRPr="00D47055">
        <w:rPr>
          <w:rFonts w:ascii="PT Astra Serif" w:eastAsia="Calibri" w:hAnsi="PT Astra Serif"/>
          <w:bCs/>
          <w:sz w:val="28"/>
          <w:szCs w:val="28"/>
        </w:rPr>
        <w:t>слуги в Организации.</w:t>
      </w:r>
    </w:p>
    <w:p w:rsidR="00D47055" w:rsidRPr="00D47055" w:rsidRDefault="00566C70" w:rsidP="00D47055">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F3648">
        <w:rPr>
          <w:rFonts w:ascii="PT Astra Serif" w:eastAsia="Calibri" w:hAnsi="PT Astra Serif"/>
          <w:bCs/>
          <w:sz w:val="28"/>
          <w:szCs w:val="28"/>
        </w:rPr>
        <w:t>8</w:t>
      </w:r>
      <w:r w:rsidR="00D47055" w:rsidRPr="00D47055">
        <w:rPr>
          <w:rFonts w:ascii="PT Astra Serif" w:eastAsia="Calibri" w:hAnsi="PT Astra Serif"/>
          <w:bCs/>
          <w:sz w:val="28"/>
          <w:szCs w:val="28"/>
        </w:rPr>
        <w:t xml:space="preserve">.1.2.5. </w:t>
      </w:r>
      <w:proofErr w:type="gramStart"/>
      <w:r w:rsidR="00D47055" w:rsidRPr="00D47055">
        <w:rPr>
          <w:rFonts w:ascii="PT Astra Serif" w:eastAsia="Calibri" w:hAnsi="PT Astra Serif"/>
          <w:bCs/>
          <w:sz w:val="28"/>
          <w:szCs w:val="28"/>
        </w:rPr>
        <w:t xml:space="preserve">При несогласии с результатами индивидуального отбора </w:t>
      </w:r>
      <w:r>
        <w:rPr>
          <w:rFonts w:ascii="PT Astra Serif" w:eastAsia="Calibri" w:hAnsi="PT Astra Serif"/>
          <w:bCs/>
          <w:sz w:val="28"/>
          <w:szCs w:val="28"/>
        </w:rPr>
        <w:t>з</w:t>
      </w:r>
      <w:r w:rsidR="00D47055" w:rsidRPr="00D47055">
        <w:rPr>
          <w:rFonts w:ascii="PT Astra Serif" w:eastAsia="Calibri" w:hAnsi="PT Astra Serif"/>
          <w:bCs/>
          <w:sz w:val="28"/>
          <w:szCs w:val="28"/>
        </w:rPr>
        <w:t>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r w:rsidR="00B54237">
        <w:rPr>
          <w:rFonts w:ascii="PT Astra Serif" w:eastAsia="Calibri" w:hAnsi="PT Astra Serif"/>
          <w:bCs/>
          <w:sz w:val="28"/>
          <w:szCs w:val="28"/>
        </w:rPr>
        <w:t xml:space="preserve">, </w:t>
      </w:r>
      <w:r w:rsidR="00B54237" w:rsidRPr="00B54237">
        <w:rPr>
          <w:rFonts w:ascii="PT Astra Serif" w:eastAsia="Calibri" w:hAnsi="PT Astra Serif"/>
          <w:bCs/>
          <w:sz w:val="28"/>
          <w:szCs w:val="28"/>
        </w:rPr>
        <w:t>Порядком приема на обучение по дополнительным образовательным программам спортивной подготовки</w:t>
      </w:r>
      <w:r w:rsidR="00D47055" w:rsidRPr="00D47055">
        <w:rPr>
          <w:rFonts w:ascii="PT Astra Serif" w:eastAsia="Calibri" w:hAnsi="PT Astra Serif"/>
          <w:bCs/>
          <w:sz w:val="28"/>
          <w:szCs w:val="28"/>
        </w:rPr>
        <w:t>.</w:t>
      </w:r>
      <w:proofErr w:type="gramEnd"/>
    </w:p>
    <w:p w:rsidR="00CF4084" w:rsidRDefault="00CF4084" w:rsidP="00D47055">
      <w:pPr>
        <w:tabs>
          <w:tab w:val="left" w:pos="709"/>
        </w:tabs>
        <w:autoSpaceDE w:val="0"/>
        <w:autoSpaceDN w:val="0"/>
        <w:adjustRightInd w:val="0"/>
        <w:jc w:val="both"/>
        <w:rPr>
          <w:rFonts w:ascii="PT Astra Serif" w:eastAsia="Calibri" w:hAnsi="PT Astra Serif"/>
          <w:b/>
          <w:bCs/>
          <w:sz w:val="28"/>
          <w:szCs w:val="28"/>
        </w:rPr>
      </w:pPr>
    </w:p>
    <w:p w:rsidR="007C14C1" w:rsidRPr="007C14C1" w:rsidRDefault="00B54237" w:rsidP="002F211C">
      <w:pPr>
        <w:tabs>
          <w:tab w:val="left" w:pos="3423"/>
        </w:tabs>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9</w:t>
      </w:r>
      <w:r w:rsidR="0006744B">
        <w:rPr>
          <w:rFonts w:ascii="PT Astra Serif" w:eastAsia="Calibri" w:hAnsi="PT Astra Serif"/>
          <w:b/>
          <w:bCs/>
          <w:sz w:val="28"/>
          <w:szCs w:val="28"/>
        </w:rPr>
        <w:t xml:space="preserve">. </w:t>
      </w:r>
      <w:r w:rsidR="007C14C1" w:rsidRPr="007C14C1">
        <w:rPr>
          <w:rFonts w:ascii="PT Astra Serif" w:eastAsia="Calibri" w:hAnsi="PT Astra Serif"/>
          <w:b/>
          <w:bCs/>
          <w:sz w:val="28"/>
          <w:szCs w:val="28"/>
        </w:rPr>
        <w:t>Правовые основания предоставления услуги</w:t>
      </w:r>
    </w:p>
    <w:p w:rsidR="007C14C1" w:rsidRPr="007C14C1" w:rsidRDefault="007C14C1" w:rsidP="002F211C">
      <w:pPr>
        <w:tabs>
          <w:tab w:val="left" w:pos="3423"/>
        </w:tabs>
        <w:autoSpaceDE w:val="0"/>
        <w:autoSpaceDN w:val="0"/>
        <w:adjustRightInd w:val="0"/>
        <w:jc w:val="both"/>
        <w:rPr>
          <w:rFonts w:ascii="PT Astra Serif" w:eastAsia="Calibri" w:hAnsi="PT Astra Serif"/>
          <w:b/>
          <w:bCs/>
          <w:i/>
          <w:iCs/>
          <w:sz w:val="28"/>
          <w:szCs w:val="28"/>
        </w:rPr>
      </w:pPr>
    </w:p>
    <w:p w:rsidR="003F314F" w:rsidRPr="003F314F" w:rsidRDefault="007C14C1" w:rsidP="003F314F">
      <w:pPr>
        <w:tabs>
          <w:tab w:val="left" w:pos="993"/>
        </w:tabs>
        <w:autoSpaceDE w:val="0"/>
        <w:autoSpaceDN w:val="0"/>
        <w:adjustRightInd w:val="0"/>
        <w:jc w:val="both"/>
        <w:rPr>
          <w:rFonts w:ascii="PT Astra Serif" w:eastAsia="Calibri" w:hAnsi="PT Astra Serif"/>
          <w:bCs/>
          <w:sz w:val="28"/>
          <w:szCs w:val="28"/>
        </w:rPr>
      </w:pPr>
      <w:r w:rsidRPr="007C14C1">
        <w:rPr>
          <w:rFonts w:ascii="PT Astra Serif" w:eastAsia="Calibri" w:hAnsi="PT Astra Serif"/>
          <w:bCs/>
          <w:sz w:val="28"/>
          <w:szCs w:val="28"/>
        </w:rPr>
        <w:tab/>
      </w:r>
      <w:r w:rsidR="00B54237">
        <w:rPr>
          <w:rFonts w:ascii="PT Astra Serif" w:eastAsia="Calibri" w:hAnsi="PT Astra Serif"/>
          <w:bCs/>
          <w:sz w:val="28"/>
          <w:szCs w:val="28"/>
        </w:rPr>
        <w:t>9</w:t>
      </w:r>
      <w:r w:rsidR="003F314F" w:rsidRPr="003F314F">
        <w:rPr>
          <w:rFonts w:ascii="PT Astra Serif" w:eastAsia="Calibri" w:hAnsi="PT Astra Serif"/>
          <w:bCs/>
          <w:sz w:val="28"/>
          <w:szCs w:val="28"/>
        </w:rPr>
        <w:t xml:space="preserve">.1. Перечень нормативных правовых актов, регулирующих предоставление </w:t>
      </w:r>
      <w:r w:rsidR="004F7F2F">
        <w:rPr>
          <w:rFonts w:ascii="PT Astra Serif" w:eastAsia="Calibri" w:hAnsi="PT Astra Serif"/>
          <w:bCs/>
          <w:sz w:val="28"/>
          <w:szCs w:val="28"/>
        </w:rPr>
        <w:t>у</w:t>
      </w:r>
      <w:r w:rsidR="003F314F" w:rsidRPr="003F314F">
        <w:rPr>
          <w:rFonts w:ascii="PT Astra Serif" w:eastAsia="Calibri" w:hAnsi="PT Astra Serif"/>
          <w:bCs/>
          <w:sz w:val="28"/>
          <w:szCs w:val="28"/>
        </w:rPr>
        <w:t xml:space="preserve">слуги (с указанием их реквизитов и источников официального опубликования) указан </w:t>
      </w:r>
      <w:r w:rsidR="003F314F" w:rsidRPr="005F042F">
        <w:rPr>
          <w:rFonts w:ascii="PT Astra Serif" w:eastAsia="Calibri" w:hAnsi="PT Astra Serif"/>
          <w:bCs/>
          <w:sz w:val="28"/>
          <w:szCs w:val="28"/>
        </w:rPr>
        <w:t xml:space="preserve">в </w:t>
      </w:r>
      <w:proofErr w:type="gramStart"/>
      <w:r w:rsidR="003F314F" w:rsidRPr="005F042F">
        <w:rPr>
          <w:rFonts w:ascii="PT Astra Serif" w:eastAsia="Calibri" w:hAnsi="PT Astra Serif"/>
          <w:bCs/>
          <w:sz w:val="28"/>
          <w:szCs w:val="28"/>
        </w:rPr>
        <w:t>Приложении</w:t>
      </w:r>
      <w:proofErr w:type="gramEnd"/>
      <w:r w:rsidR="003F314F" w:rsidRPr="005F042F">
        <w:rPr>
          <w:rFonts w:ascii="PT Astra Serif" w:eastAsia="Calibri" w:hAnsi="PT Astra Serif"/>
          <w:bCs/>
          <w:sz w:val="28"/>
          <w:szCs w:val="28"/>
        </w:rPr>
        <w:t xml:space="preserve"> </w:t>
      </w:r>
      <w:r w:rsidR="00566C70" w:rsidRPr="005F042F">
        <w:rPr>
          <w:rFonts w:ascii="PT Astra Serif" w:eastAsia="Calibri" w:hAnsi="PT Astra Serif"/>
          <w:bCs/>
          <w:sz w:val="28"/>
          <w:szCs w:val="28"/>
        </w:rPr>
        <w:t>1</w:t>
      </w:r>
      <w:r w:rsidR="003F314F" w:rsidRPr="00D213BF">
        <w:rPr>
          <w:rFonts w:ascii="PT Astra Serif" w:eastAsia="Calibri" w:hAnsi="PT Astra Serif"/>
          <w:bCs/>
          <w:sz w:val="28"/>
          <w:szCs w:val="28"/>
        </w:rPr>
        <w:t xml:space="preserve"> к настоящему </w:t>
      </w:r>
      <w:r w:rsidR="004F7F2F" w:rsidRPr="00D213BF">
        <w:rPr>
          <w:rFonts w:ascii="PT Astra Serif" w:eastAsia="Calibri" w:hAnsi="PT Astra Serif"/>
          <w:bCs/>
          <w:sz w:val="28"/>
          <w:szCs w:val="28"/>
        </w:rPr>
        <w:t xml:space="preserve">административному </w:t>
      </w:r>
      <w:r w:rsidR="003F314F" w:rsidRPr="00D213BF">
        <w:rPr>
          <w:rFonts w:ascii="PT Astra Serif" w:eastAsia="Calibri" w:hAnsi="PT Astra Serif"/>
          <w:bCs/>
          <w:sz w:val="28"/>
          <w:szCs w:val="28"/>
        </w:rPr>
        <w:t>регламенту.</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4F7F2F" w:rsidRPr="007C14C1" w:rsidRDefault="00B54237" w:rsidP="004F7F2F">
      <w:pPr>
        <w:autoSpaceDE w:val="0"/>
        <w:autoSpaceDN w:val="0"/>
        <w:adjustRightInd w:val="0"/>
        <w:jc w:val="center"/>
        <w:rPr>
          <w:rFonts w:ascii="PT Astra Serif" w:eastAsia="Calibri" w:hAnsi="PT Astra Serif"/>
          <w:b/>
          <w:sz w:val="28"/>
          <w:szCs w:val="28"/>
        </w:rPr>
      </w:pPr>
      <w:r>
        <w:rPr>
          <w:rFonts w:ascii="PT Astra Serif" w:eastAsia="Calibri" w:hAnsi="PT Astra Serif"/>
          <w:b/>
          <w:sz w:val="28"/>
          <w:szCs w:val="28"/>
        </w:rPr>
        <w:t>10</w:t>
      </w:r>
      <w:r w:rsidR="004F7F2F">
        <w:rPr>
          <w:rFonts w:ascii="PT Astra Serif" w:eastAsia="Calibri" w:hAnsi="PT Astra Serif"/>
          <w:b/>
          <w:sz w:val="28"/>
          <w:szCs w:val="28"/>
        </w:rPr>
        <w:t xml:space="preserve">. </w:t>
      </w:r>
      <w:r w:rsidR="007C14C1" w:rsidRPr="007C14C1">
        <w:rPr>
          <w:rFonts w:ascii="PT Astra Serif" w:eastAsia="Calibri" w:hAnsi="PT Astra Serif"/>
          <w:b/>
          <w:sz w:val="28"/>
          <w:szCs w:val="28"/>
        </w:rPr>
        <w:t>Ис</w:t>
      </w:r>
      <w:r w:rsidR="004F7F2F">
        <w:rPr>
          <w:rFonts w:ascii="PT Astra Serif" w:eastAsia="Calibri" w:hAnsi="PT Astra Serif"/>
          <w:b/>
          <w:sz w:val="28"/>
          <w:szCs w:val="28"/>
        </w:rPr>
        <w:t>черпывающий перечень документов</w:t>
      </w:r>
      <w:r w:rsidR="007C14C1" w:rsidRPr="007C14C1">
        <w:rPr>
          <w:rFonts w:ascii="PT Astra Serif" w:eastAsia="Calibri" w:hAnsi="PT Astra Serif"/>
          <w:b/>
          <w:sz w:val="28"/>
          <w:szCs w:val="28"/>
        </w:rPr>
        <w:t xml:space="preserve">, необходимых </w:t>
      </w:r>
    </w:p>
    <w:p w:rsidR="007C14C1" w:rsidRDefault="007C14C1" w:rsidP="002F211C">
      <w:pPr>
        <w:autoSpaceDE w:val="0"/>
        <w:autoSpaceDN w:val="0"/>
        <w:adjustRightInd w:val="0"/>
        <w:jc w:val="center"/>
        <w:rPr>
          <w:rFonts w:ascii="PT Astra Serif" w:eastAsia="Calibri" w:hAnsi="PT Astra Serif"/>
          <w:b/>
          <w:sz w:val="28"/>
          <w:szCs w:val="28"/>
        </w:rPr>
      </w:pPr>
      <w:r w:rsidRPr="007C14C1">
        <w:rPr>
          <w:rFonts w:ascii="PT Astra Serif" w:eastAsia="Calibri" w:hAnsi="PT Astra Serif"/>
          <w:b/>
          <w:sz w:val="28"/>
          <w:szCs w:val="28"/>
        </w:rPr>
        <w:t>для предоставления</w:t>
      </w:r>
      <w:r w:rsidR="004F7F2F">
        <w:rPr>
          <w:rFonts w:ascii="PT Astra Serif" w:eastAsia="Calibri" w:hAnsi="PT Astra Serif"/>
          <w:b/>
          <w:sz w:val="28"/>
          <w:szCs w:val="28"/>
        </w:rPr>
        <w:t xml:space="preserve"> </w:t>
      </w:r>
      <w:r w:rsidRPr="007C14C1">
        <w:rPr>
          <w:rFonts w:ascii="PT Astra Serif" w:eastAsia="Calibri" w:hAnsi="PT Astra Serif"/>
          <w:b/>
          <w:sz w:val="28"/>
          <w:szCs w:val="28"/>
        </w:rPr>
        <w:t>услуги, подлежащих представлению заявителем</w:t>
      </w:r>
    </w:p>
    <w:p w:rsidR="00566C70" w:rsidRPr="00A55ADC" w:rsidRDefault="00566C70" w:rsidP="00A55ADC">
      <w:pPr>
        <w:autoSpaceDE w:val="0"/>
        <w:autoSpaceDN w:val="0"/>
        <w:adjustRightInd w:val="0"/>
        <w:jc w:val="center"/>
        <w:rPr>
          <w:rFonts w:ascii="PT Astra Serif" w:eastAsia="Calibri" w:hAnsi="PT Astra Serif"/>
          <w:b/>
          <w:sz w:val="28"/>
          <w:szCs w:val="28"/>
        </w:rPr>
      </w:pPr>
    </w:p>
    <w:p w:rsidR="00A55ADC" w:rsidRPr="00A55ADC" w:rsidRDefault="00322532" w:rsidP="00A55ADC">
      <w:pPr>
        <w:pStyle w:val="s1"/>
        <w:shd w:val="clear" w:color="auto" w:fill="FFFFFF"/>
        <w:spacing w:before="0" w:beforeAutospacing="0" w:after="0" w:afterAutospacing="0"/>
        <w:jc w:val="both"/>
        <w:rPr>
          <w:rFonts w:ascii="PT Astra Serif" w:hAnsi="PT Astra Serif"/>
          <w:color w:val="22272F"/>
          <w:sz w:val="28"/>
          <w:szCs w:val="28"/>
        </w:rPr>
      </w:pPr>
      <w:r w:rsidRPr="00A55ADC">
        <w:rPr>
          <w:rFonts w:ascii="PT Astra Serif" w:eastAsia="Calibri" w:hAnsi="PT Astra Serif"/>
          <w:b/>
          <w:sz w:val="28"/>
          <w:szCs w:val="28"/>
        </w:rPr>
        <w:tab/>
      </w:r>
      <w:r w:rsidR="00A55ADC" w:rsidRPr="00A55ADC">
        <w:rPr>
          <w:rFonts w:ascii="PT Astra Serif" w:hAnsi="PT Astra Serif"/>
          <w:color w:val="22272F"/>
          <w:sz w:val="28"/>
          <w:szCs w:val="28"/>
        </w:rPr>
        <w:t xml:space="preserve">10.1. Перечень документов, необходимых для предоставления </w:t>
      </w:r>
      <w:r w:rsidR="00A55ADC">
        <w:rPr>
          <w:rFonts w:ascii="PT Astra Serif" w:hAnsi="PT Astra Serif"/>
          <w:color w:val="22272F"/>
          <w:sz w:val="28"/>
          <w:szCs w:val="28"/>
        </w:rPr>
        <w:t>у</w:t>
      </w:r>
      <w:r w:rsidR="00A55ADC" w:rsidRPr="00A55ADC">
        <w:rPr>
          <w:rFonts w:ascii="PT Astra Serif" w:hAnsi="PT Astra Serif"/>
          <w:color w:val="22272F"/>
          <w:sz w:val="28"/>
          <w:szCs w:val="28"/>
        </w:rPr>
        <w:t xml:space="preserve">слуги, подлежащих представлению </w:t>
      </w:r>
      <w:r w:rsidR="00A55ADC">
        <w:rPr>
          <w:rFonts w:ascii="PT Astra Serif" w:hAnsi="PT Astra Serif"/>
          <w:color w:val="22272F"/>
          <w:sz w:val="28"/>
          <w:szCs w:val="28"/>
        </w:rPr>
        <w:t>з</w:t>
      </w:r>
      <w:r w:rsidR="00A55ADC" w:rsidRPr="00A55ADC">
        <w:rPr>
          <w:rFonts w:ascii="PT Astra Serif" w:hAnsi="PT Astra Serif"/>
          <w:color w:val="22272F"/>
          <w:sz w:val="28"/>
          <w:szCs w:val="28"/>
        </w:rPr>
        <w:t xml:space="preserve">аявителем, независимо от категории и основания для обращения за предоставлением </w:t>
      </w:r>
      <w:r w:rsidR="00A55ADC">
        <w:rPr>
          <w:rFonts w:ascii="PT Astra Serif" w:hAnsi="PT Astra Serif"/>
          <w:color w:val="22272F"/>
          <w:sz w:val="28"/>
          <w:szCs w:val="28"/>
        </w:rPr>
        <w:t>у</w:t>
      </w:r>
      <w:r w:rsidR="00A55ADC" w:rsidRPr="00A55ADC">
        <w:rPr>
          <w:rFonts w:ascii="PT Astra Serif" w:hAnsi="PT Astra Serif"/>
          <w:color w:val="22272F"/>
          <w:sz w:val="28"/>
          <w:szCs w:val="28"/>
        </w:rPr>
        <w:t>слуги:</w:t>
      </w:r>
    </w:p>
    <w:p w:rsidR="00A55ADC" w:rsidRPr="00A55ADC" w:rsidRDefault="00A55ADC" w:rsidP="00A55ADC">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10.1.1. Заявление о предоставлении </w:t>
      </w:r>
      <w:r>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по форме, приведенной в </w:t>
      </w:r>
      <w:hyperlink r:id="rId45" w:anchor="/document/404739293/entry/12000" w:history="1">
        <w:r w:rsidRPr="00A55ADC">
          <w:rPr>
            <w:rFonts w:ascii="PT Astra Serif" w:hAnsi="PT Astra Serif"/>
            <w:sz w:val="28"/>
            <w:szCs w:val="28"/>
            <w:lang w:eastAsia="ru-RU"/>
          </w:rPr>
          <w:t>Приложении 2</w:t>
        </w:r>
      </w:hyperlink>
      <w:r w:rsidRPr="00A55ADC">
        <w:rPr>
          <w:rFonts w:ascii="PT Astra Serif" w:hAnsi="PT Astra Serif"/>
          <w:color w:val="22272F"/>
          <w:sz w:val="28"/>
          <w:szCs w:val="28"/>
          <w:lang w:eastAsia="ru-RU"/>
        </w:rPr>
        <w:t xml:space="preserve"> к настоящему </w:t>
      </w:r>
      <w:r>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дминистративному регламенту (далее - Заявление);</w:t>
      </w:r>
    </w:p>
    <w:p w:rsidR="00A55ADC" w:rsidRPr="00A55ADC" w:rsidRDefault="00A55ADC" w:rsidP="005E4833">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10.1.2. документ, удостоверяющий личность кандидата на обучение;</w:t>
      </w:r>
    </w:p>
    <w:p w:rsidR="00A55ADC" w:rsidRPr="00A55ADC" w:rsidRDefault="00A55ADC" w:rsidP="005E4833">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10.1.3. документ, удостоверяющий личность </w:t>
      </w:r>
      <w:r w:rsidR="005E4833">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w:t>
      </w:r>
      <w:proofErr w:type="gramStart"/>
      <w:r w:rsidRPr="00A55ADC">
        <w:rPr>
          <w:rFonts w:ascii="PT Astra Serif" w:hAnsi="PT Astra Serif"/>
          <w:color w:val="22272F"/>
          <w:sz w:val="28"/>
          <w:szCs w:val="28"/>
          <w:lang w:eastAsia="ru-RU"/>
        </w:rPr>
        <w:t>случае</w:t>
      </w:r>
      <w:proofErr w:type="gramEnd"/>
      <w:r w:rsidRPr="00A55ADC">
        <w:rPr>
          <w:rFonts w:ascii="PT Astra Serif" w:hAnsi="PT Astra Serif"/>
          <w:color w:val="22272F"/>
          <w:sz w:val="28"/>
          <w:szCs w:val="28"/>
          <w:lang w:eastAsia="ru-RU"/>
        </w:rPr>
        <w:t xml:space="preserve"> обращения за предоставлением </w:t>
      </w:r>
      <w:r w:rsidR="005E4833">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в соответствии с </w:t>
      </w:r>
      <w:hyperlink r:id="rId46" w:anchor="/document/404739293/entry/1020222" w:history="1">
        <w:r w:rsidRPr="00A55ADC">
          <w:rPr>
            <w:rFonts w:ascii="PT Astra Serif" w:hAnsi="PT Astra Serif"/>
            <w:sz w:val="28"/>
            <w:szCs w:val="28"/>
            <w:lang w:eastAsia="ru-RU"/>
          </w:rPr>
          <w:t>пунктом 2.2.2</w:t>
        </w:r>
      </w:hyperlink>
      <w:r w:rsidRPr="00A55ADC">
        <w:rPr>
          <w:rFonts w:ascii="PT Astra Serif" w:hAnsi="PT Astra Serif"/>
          <w:sz w:val="28"/>
          <w:szCs w:val="28"/>
          <w:lang w:eastAsia="ru-RU"/>
        </w:rPr>
        <w:t> </w:t>
      </w:r>
      <w:r w:rsidRPr="00A55ADC">
        <w:rPr>
          <w:rFonts w:ascii="PT Astra Serif" w:hAnsi="PT Astra Serif"/>
          <w:color w:val="22272F"/>
          <w:sz w:val="28"/>
          <w:szCs w:val="28"/>
          <w:lang w:eastAsia="ru-RU"/>
        </w:rPr>
        <w:t xml:space="preserve">настоящего </w:t>
      </w:r>
      <w:r w:rsidR="005E4833">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дминистративного регламента законного представителя несовершеннолетнего лица;</w:t>
      </w:r>
    </w:p>
    <w:p w:rsidR="00A55ADC" w:rsidRPr="00A55ADC" w:rsidRDefault="00A55ADC" w:rsidP="005E4833">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10.1.4. документ, подтверждающий полномочия представителя </w:t>
      </w:r>
      <w:r w:rsidR="005E4833">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w:t>
      </w:r>
      <w:proofErr w:type="gramStart"/>
      <w:r w:rsidRPr="00A55ADC">
        <w:rPr>
          <w:rFonts w:ascii="PT Astra Serif" w:hAnsi="PT Astra Serif"/>
          <w:color w:val="22272F"/>
          <w:sz w:val="28"/>
          <w:szCs w:val="28"/>
          <w:lang w:eastAsia="ru-RU"/>
        </w:rPr>
        <w:t>случае</w:t>
      </w:r>
      <w:proofErr w:type="gramEnd"/>
      <w:r w:rsidRPr="00A55ADC">
        <w:rPr>
          <w:rFonts w:ascii="PT Astra Serif" w:hAnsi="PT Astra Serif"/>
          <w:color w:val="22272F"/>
          <w:sz w:val="28"/>
          <w:szCs w:val="28"/>
          <w:lang w:eastAsia="ru-RU"/>
        </w:rPr>
        <w:t xml:space="preserve"> обращения за предоставлением </w:t>
      </w:r>
      <w:r w:rsidR="005E4833">
        <w:rPr>
          <w:rFonts w:ascii="PT Astra Serif" w:hAnsi="PT Astra Serif"/>
          <w:color w:val="22272F"/>
          <w:sz w:val="28"/>
          <w:szCs w:val="28"/>
          <w:lang w:eastAsia="ru-RU"/>
        </w:rPr>
        <w:t>у</w:t>
      </w:r>
      <w:r w:rsidRPr="00A55ADC">
        <w:rPr>
          <w:rFonts w:ascii="PT Astra Serif" w:hAnsi="PT Astra Serif"/>
          <w:color w:val="22272F"/>
          <w:sz w:val="28"/>
          <w:szCs w:val="28"/>
          <w:lang w:eastAsia="ru-RU"/>
        </w:rPr>
        <w:t xml:space="preserve">слуги представителя </w:t>
      </w:r>
      <w:r w:rsidR="005E4833">
        <w:rPr>
          <w:rFonts w:ascii="PT Astra Serif" w:hAnsi="PT Astra Serif"/>
          <w:color w:val="22272F"/>
          <w:sz w:val="28"/>
          <w:szCs w:val="28"/>
          <w:lang w:eastAsia="ru-RU"/>
        </w:rPr>
        <w:t>з</w:t>
      </w:r>
      <w:r w:rsidRPr="00A55ADC">
        <w:rPr>
          <w:rFonts w:ascii="PT Astra Serif" w:hAnsi="PT Astra Serif"/>
          <w:color w:val="22272F"/>
          <w:sz w:val="28"/>
          <w:szCs w:val="28"/>
          <w:lang w:eastAsia="ru-RU"/>
        </w:rPr>
        <w:t>аявителя;</w:t>
      </w:r>
    </w:p>
    <w:p w:rsidR="00A55ADC" w:rsidRPr="00A55ADC" w:rsidRDefault="00A55ADC" w:rsidP="005E4833">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10.1.5. документы об отсутствии медицинских противопоказаний для занятий отдельными видами искусства, физической культурой и спортом;</w:t>
      </w:r>
    </w:p>
    <w:p w:rsidR="00A55ADC" w:rsidRPr="00A55ADC" w:rsidRDefault="00A55ADC" w:rsidP="005E4833">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w:t>
      </w:r>
      <w:r w:rsidR="005E4833" w:rsidRPr="005E4833">
        <w:rPr>
          <w:rFonts w:ascii="Arial" w:hAnsi="Arial" w:cs="Arial"/>
          <w:color w:val="333333"/>
          <w:shd w:val="clear" w:color="auto" w:fill="FFFFFF"/>
        </w:rPr>
        <w:t xml:space="preserve"> </w:t>
      </w:r>
      <w:r w:rsidR="005E4833" w:rsidRPr="005E4833">
        <w:rPr>
          <w:rFonts w:ascii="PT Astra Serif" w:hAnsi="PT Astra Serif"/>
          <w:color w:val="22272F"/>
          <w:sz w:val="28"/>
          <w:szCs w:val="28"/>
          <w:lang w:eastAsia="ru-RU"/>
        </w:rPr>
        <w:t>страхового номера индивидуального лицевого счёта</w:t>
      </w:r>
      <w:r w:rsidRPr="00A55ADC">
        <w:rPr>
          <w:rFonts w:ascii="PT Astra Serif" w:hAnsi="PT Astra Serif"/>
          <w:color w:val="22272F"/>
          <w:sz w:val="28"/>
          <w:szCs w:val="28"/>
          <w:lang w:eastAsia="ru-RU"/>
        </w:rPr>
        <w:t xml:space="preserve"> </w:t>
      </w:r>
      <w:r w:rsidR="005E4833" w:rsidRPr="005E4833">
        <w:rPr>
          <w:rFonts w:ascii="PT Astra Serif" w:hAnsi="PT Astra Serif"/>
          <w:color w:val="22272F"/>
          <w:sz w:val="28"/>
          <w:szCs w:val="28"/>
          <w:lang w:eastAsia="ru-RU"/>
        </w:rPr>
        <w:t xml:space="preserve">(далее – </w:t>
      </w:r>
      <w:r w:rsidRPr="00A55ADC">
        <w:rPr>
          <w:rFonts w:ascii="PT Astra Serif" w:hAnsi="PT Astra Serif"/>
          <w:color w:val="22272F"/>
          <w:sz w:val="28"/>
          <w:szCs w:val="28"/>
          <w:lang w:eastAsia="ru-RU"/>
        </w:rPr>
        <w:t>СНИЛС</w:t>
      </w:r>
      <w:r w:rsidR="005E4833" w:rsidRPr="005E4833">
        <w:rPr>
          <w:rFonts w:ascii="PT Astra Serif" w:hAnsi="PT Astra Serif"/>
          <w:color w:val="22272F"/>
          <w:sz w:val="28"/>
          <w:szCs w:val="28"/>
          <w:lang w:eastAsia="ru-RU"/>
        </w:rPr>
        <w:t>)</w:t>
      </w:r>
      <w:r w:rsidRPr="00A55ADC">
        <w:rPr>
          <w:rFonts w:ascii="PT Astra Serif" w:hAnsi="PT Astra Serif"/>
          <w:color w:val="22272F"/>
          <w:sz w:val="28"/>
          <w:szCs w:val="28"/>
          <w:lang w:eastAsia="ru-RU"/>
        </w:rPr>
        <w:t xml:space="preserve"> кандидата на обучение</w:t>
      </w:r>
      <w:r w:rsidR="005E4833">
        <w:rPr>
          <w:rFonts w:ascii="PT Astra Serif" w:hAnsi="PT Astra Serif"/>
          <w:color w:val="22272F"/>
          <w:sz w:val="28"/>
          <w:szCs w:val="28"/>
          <w:lang w:eastAsia="ru-RU"/>
        </w:rPr>
        <w:t>.</w:t>
      </w:r>
    </w:p>
    <w:p w:rsidR="00A55ADC" w:rsidRPr="00A55ADC" w:rsidRDefault="00A55ADC" w:rsidP="00DB7105">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случае обращения за предоставлением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 xml:space="preserve">слуги в соответствии </w:t>
      </w:r>
      <w:r w:rsidRPr="00A55ADC">
        <w:rPr>
          <w:rFonts w:ascii="PT Astra Serif" w:hAnsi="PT Astra Serif"/>
          <w:sz w:val="28"/>
          <w:szCs w:val="28"/>
          <w:lang w:eastAsia="ru-RU"/>
        </w:rPr>
        <w:t>с </w:t>
      </w:r>
      <w:hyperlink r:id="rId47" w:anchor="/document/404739293/entry/1020222" w:history="1">
        <w:r w:rsidRPr="00A55ADC">
          <w:rPr>
            <w:rFonts w:ascii="PT Astra Serif" w:hAnsi="PT Astra Serif"/>
            <w:sz w:val="28"/>
            <w:szCs w:val="28"/>
            <w:lang w:eastAsia="ru-RU"/>
          </w:rPr>
          <w:t>пунктом 2.2.2</w:t>
        </w:r>
      </w:hyperlink>
      <w:r w:rsidRPr="00A55ADC">
        <w:rPr>
          <w:rFonts w:ascii="PT Astra Serif" w:hAnsi="PT Astra Serif"/>
          <w:color w:val="22272F"/>
          <w:sz w:val="28"/>
          <w:szCs w:val="28"/>
          <w:lang w:eastAsia="ru-RU"/>
        </w:rPr>
        <w:t xml:space="preserve"> настоящего </w:t>
      </w:r>
      <w:r w:rsidR="0076114B">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дминистративного регламента законного представителя несовершеннолетнего лица.</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10.2. Перечень документов, необходимых для предоставления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 xml:space="preserve">слуги, подлежащих представлению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аявителем при подаче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аявления на предоставление услуги посредством </w:t>
      </w:r>
      <w:hyperlink r:id="rId48" w:tgtFrame="_blank" w:history="1">
        <w:r w:rsidRPr="00A55ADC">
          <w:rPr>
            <w:rFonts w:ascii="PT Astra Serif" w:hAnsi="PT Astra Serif"/>
            <w:sz w:val="28"/>
            <w:szCs w:val="28"/>
            <w:lang w:eastAsia="ru-RU"/>
          </w:rPr>
          <w:t>ЕПГУ</w:t>
        </w:r>
      </w:hyperlink>
      <w:r w:rsidRPr="00A55ADC">
        <w:rPr>
          <w:rFonts w:ascii="PT Astra Serif" w:hAnsi="PT Astra Serif"/>
          <w:color w:val="22272F"/>
          <w:sz w:val="28"/>
          <w:szCs w:val="28"/>
          <w:lang w:eastAsia="ru-RU"/>
        </w:rPr>
        <w:t> (сведения о документах заполняются в поля электронной формы на ЕПГУ):</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10.2.1. Заявление о предоставлении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в электронной форме (далее - Заявление);</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10.2.2. сведения о документе, удостоверяющем личность кандидата на обучение;</w:t>
      </w:r>
    </w:p>
    <w:p w:rsidR="00A55ADC" w:rsidRPr="00A55ADC" w:rsidRDefault="00A55ADC" w:rsidP="007E22C4">
      <w:pPr>
        <w:shd w:val="clear" w:color="auto" w:fill="FFFFFF"/>
        <w:tabs>
          <w:tab w:val="left" w:pos="0"/>
          <w:tab w:val="left" w:pos="9356"/>
        </w:tabs>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lastRenderedPageBreak/>
        <w:t xml:space="preserve">10.2.3. сведения о документе, удостоверяющем личность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при обращении за предоставлением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в соответствии с </w:t>
      </w:r>
      <w:hyperlink r:id="rId49" w:anchor="/document/404739293/entry/102023" w:history="1">
        <w:r w:rsidRPr="00A55ADC">
          <w:rPr>
            <w:rFonts w:ascii="PT Astra Serif" w:hAnsi="PT Astra Serif"/>
            <w:sz w:val="28"/>
            <w:szCs w:val="28"/>
            <w:lang w:eastAsia="ru-RU"/>
          </w:rPr>
          <w:t>пунктом 2.3</w:t>
        </w:r>
      </w:hyperlink>
      <w:r w:rsidRPr="00A55ADC">
        <w:rPr>
          <w:rFonts w:ascii="PT Astra Serif" w:hAnsi="PT Astra Serif"/>
          <w:color w:val="22272F"/>
          <w:sz w:val="28"/>
          <w:szCs w:val="28"/>
          <w:lang w:eastAsia="ru-RU"/>
        </w:rPr>
        <w:t xml:space="preserve"> настоящего </w:t>
      </w:r>
      <w:r w:rsidR="0076114B">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дминистративного регламента законного представителя несовершеннолетнего лица;</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10.2.4. сведения о документе, подтверждающем полномочия представителя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при обращении за предоставлением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в соответствии с </w:t>
      </w:r>
      <w:hyperlink r:id="rId50" w:anchor="/document/404739293/entry/102023" w:history="1">
        <w:r w:rsidRPr="00A55ADC">
          <w:rPr>
            <w:rFonts w:ascii="PT Astra Serif" w:hAnsi="PT Astra Serif"/>
            <w:sz w:val="28"/>
            <w:szCs w:val="28"/>
            <w:lang w:eastAsia="ru-RU"/>
          </w:rPr>
          <w:t>пунктом 2.3</w:t>
        </w:r>
      </w:hyperlink>
      <w:r w:rsidRPr="00A55ADC">
        <w:rPr>
          <w:rFonts w:ascii="PT Astra Serif" w:hAnsi="PT Astra Serif"/>
          <w:color w:val="22272F"/>
          <w:sz w:val="28"/>
          <w:szCs w:val="28"/>
          <w:lang w:eastAsia="ru-RU"/>
        </w:rPr>
        <w:t xml:space="preserve"> настоящего </w:t>
      </w:r>
      <w:r w:rsidR="0076114B">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дминистративного регламента законного представителя несовершеннолетнего лица;</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10.2.5. сведения о номере СНИЛС кандидата на обучение;</w:t>
      </w:r>
    </w:p>
    <w:p w:rsidR="00A55ADC" w:rsidRPr="00A55ADC" w:rsidRDefault="00A55ADC" w:rsidP="0076114B">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 xml:space="preserve">10.2.6. сведения о номере СНИЛС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при обращении за предоставлением </w:t>
      </w:r>
      <w:r w:rsidR="0076114B">
        <w:rPr>
          <w:rFonts w:ascii="PT Astra Serif" w:hAnsi="PT Astra Serif"/>
          <w:color w:val="22272F"/>
          <w:sz w:val="28"/>
          <w:szCs w:val="28"/>
          <w:lang w:eastAsia="ru-RU"/>
        </w:rPr>
        <w:t>у</w:t>
      </w:r>
      <w:r w:rsidRPr="00A55ADC">
        <w:rPr>
          <w:rFonts w:ascii="PT Astra Serif" w:hAnsi="PT Astra Serif"/>
          <w:color w:val="22272F"/>
          <w:sz w:val="28"/>
          <w:szCs w:val="28"/>
          <w:lang w:eastAsia="ru-RU"/>
        </w:rPr>
        <w:t>слуги в соответствии с </w:t>
      </w:r>
      <w:hyperlink r:id="rId51" w:anchor="/document/404739293/entry/102023" w:history="1">
        <w:r w:rsidRPr="00A55ADC">
          <w:rPr>
            <w:rFonts w:ascii="PT Astra Serif" w:hAnsi="PT Astra Serif"/>
            <w:sz w:val="28"/>
            <w:szCs w:val="28"/>
            <w:lang w:eastAsia="ru-RU"/>
          </w:rPr>
          <w:t>пунктом 2.3</w:t>
        </w:r>
      </w:hyperlink>
      <w:r w:rsidRPr="00A55ADC">
        <w:rPr>
          <w:rFonts w:ascii="PT Astra Serif" w:hAnsi="PT Astra Serif"/>
          <w:color w:val="22272F"/>
          <w:sz w:val="28"/>
          <w:szCs w:val="28"/>
          <w:lang w:eastAsia="ru-RU"/>
        </w:rPr>
        <w:t xml:space="preserve"> настоящего </w:t>
      </w:r>
      <w:r w:rsidR="0076114B">
        <w:rPr>
          <w:rFonts w:ascii="PT Astra Serif" w:hAnsi="PT Astra Serif"/>
          <w:color w:val="22272F"/>
          <w:sz w:val="28"/>
          <w:szCs w:val="28"/>
          <w:lang w:eastAsia="ru-RU"/>
        </w:rPr>
        <w:t>а</w:t>
      </w:r>
      <w:r w:rsidRPr="00A55ADC">
        <w:rPr>
          <w:rFonts w:ascii="PT Astra Serif" w:hAnsi="PT Astra Serif"/>
          <w:color w:val="22272F"/>
          <w:sz w:val="28"/>
          <w:szCs w:val="28"/>
          <w:lang w:eastAsia="ru-RU"/>
        </w:rPr>
        <w:t>дминистративного регламента законного представителя несовершеннолетнего лица.</w:t>
      </w:r>
    </w:p>
    <w:p w:rsidR="0029134D" w:rsidRDefault="0029134D" w:rsidP="0029134D">
      <w:pPr>
        <w:widowControl w:val="0"/>
        <w:autoSpaceDE w:val="0"/>
        <w:autoSpaceDN w:val="0"/>
        <w:adjustRightInd w:val="0"/>
        <w:spacing w:line="276" w:lineRule="auto"/>
        <w:jc w:val="center"/>
        <w:outlineLvl w:val="2"/>
        <w:rPr>
          <w:rFonts w:ascii="PT Astra Serif" w:hAnsi="PT Astra Serif"/>
          <w:b/>
          <w:sz w:val="28"/>
          <w:szCs w:val="28"/>
        </w:rPr>
      </w:pPr>
    </w:p>
    <w:p w:rsidR="0029134D" w:rsidRPr="004518C1" w:rsidRDefault="0029134D" w:rsidP="00FA7EAB">
      <w:pPr>
        <w:widowControl w:val="0"/>
        <w:autoSpaceDE w:val="0"/>
        <w:autoSpaceDN w:val="0"/>
        <w:adjustRightInd w:val="0"/>
        <w:jc w:val="center"/>
        <w:outlineLvl w:val="2"/>
        <w:rPr>
          <w:rFonts w:ascii="PT Astra Serif" w:hAnsi="PT Astra Serif"/>
          <w:b/>
          <w:sz w:val="28"/>
          <w:szCs w:val="28"/>
        </w:rPr>
      </w:pPr>
      <w:r w:rsidRPr="004518C1">
        <w:rPr>
          <w:rFonts w:ascii="PT Astra Serif" w:hAnsi="PT Astra Serif"/>
          <w:b/>
          <w:sz w:val="28"/>
          <w:szCs w:val="28"/>
        </w:rPr>
        <w:t>1</w:t>
      </w:r>
      <w:r>
        <w:rPr>
          <w:rFonts w:ascii="PT Astra Serif" w:hAnsi="PT Astra Serif"/>
          <w:b/>
          <w:sz w:val="28"/>
          <w:szCs w:val="28"/>
        </w:rPr>
        <w:t>1</w:t>
      </w:r>
      <w:r w:rsidRPr="004518C1">
        <w:rPr>
          <w:rFonts w:ascii="PT Astra Serif" w:hAnsi="PT Astra Serif"/>
          <w:b/>
          <w:sz w:val="28"/>
          <w:szCs w:val="28"/>
        </w:rPr>
        <w:t xml:space="preserve">. Исчерпывающий перечень документов и сведений, необходимых для предоставления услуги, которые находятся в </w:t>
      </w:r>
      <w:proofErr w:type="gramStart"/>
      <w:r w:rsidRPr="004518C1">
        <w:rPr>
          <w:rFonts w:ascii="PT Astra Serif" w:hAnsi="PT Astra Serif"/>
          <w:b/>
          <w:sz w:val="28"/>
          <w:szCs w:val="28"/>
        </w:rPr>
        <w:t>распоряжении</w:t>
      </w:r>
      <w:proofErr w:type="gramEnd"/>
      <w:r w:rsidRPr="004518C1">
        <w:rPr>
          <w:rFonts w:ascii="PT Astra Serif" w:hAnsi="PT Astra Serif"/>
          <w:b/>
          <w:sz w:val="28"/>
          <w:szCs w:val="28"/>
        </w:rPr>
        <w:t xml:space="preserve"> государственных органов, органов местного самоуправления или организаций</w:t>
      </w:r>
    </w:p>
    <w:p w:rsidR="0029134D" w:rsidRPr="004518C1" w:rsidRDefault="0029134D" w:rsidP="00FA7EAB">
      <w:pPr>
        <w:widowControl w:val="0"/>
        <w:autoSpaceDE w:val="0"/>
        <w:autoSpaceDN w:val="0"/>
        <w:adjustRightInd w:val="0"/>
        <w:jc w:val="center"/>
        <w:outlineLvl w:val="2"/>
        <w:rPr>
          <w:rFonts w:ascii="PT Astra Serif" w:hAnsi="PT Astra Serif"/>
          <w:sz w:val="28"/>
          <w:szCs w:val="28"/>
        </w:rPr>
      </w:pPr>
    </w:p>
    <w:p w:rsidR="0029134D" w:rsidRPr="00F710DA" w:rsidRDefault="0029134D" w:rsidP="00FA7EAB">
      <w:pPr>
        <w:widowControl w:val="0"/>
        <w:autoSpaceDE w:val="0"/>
        <w:autoSpaceDN w:val="0"/>
        <w:adjustRightInd w:val="0"/>
        <w:ind w:firstLine="708"/>
        <w:jc w:val="both"/>
        <w:outlineLvl w:val="2"/>
        <w:rPr>
          <w:rFonts w:ascii="PT Astra Serif" w:hAnsi="PT Astra Serif"/>
          <w:sz w:val="28"/>
          <w:szCs w:val="28"/>
        </w:rPr>
      </w:pPr>
      <w:proofErr w:type="gramStart"/>
      <w:r>
        <w:rPr>
          <w:rFonts w:ascii="PT Astra Serif" w:hAnsi="PT Astra Serif"/>
          <w:sz w:val="28"/>
          <w:szCs w:val="28"/>
        </w:rPr>
        <w:t xml:space="preserve">11.1 </w:t>
      </w:r>
      <w:r w:rsidRPr="00F710DA">
        <w:rPr>
          <w:rFonts w:ascii="PT Astra Serif" w:hAnsi="PT Astra Serif"/>
          <w:sz w:val="28"/>
          <w:szCs w:val="28"/>
        </w:rPr>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w:t>
      </w:r>
      <w:r>
        <w:rPr>
          <w:rFonts w:ascii="PT Astra Serif" w:hAnsi="PT Astra Serif"/>
          <w:sz w:val="28"/>
          <w:szCs w:val="28"/>
        </w:rPr>
        <w:t>у</w:t>
      </w:r>
      <w:r w:rsidRPr="00F710DA">
        <w:rPr>
          <w:rFonts w:ascii="PT Astra Serif" w:hAnsi="PT Astra Serif"/>
          <w:sz w:val="28"/>
          <w:szCs w:val="28"/>
        </w:rPr>
        <w:t xml:space="preserve">слуги, которые находятся </w:t>
      </w:r>
      <w:r>
        <w:rPr>
          <w:rFonts w:ascii="PT Astra Serif" w:hAnsi="PT Astra Serif"/>
          <w:sz w:val="28"/>
          <w:szCs w:val="28"/>
        </w:rPr>
        <w:t>в Управлении образования, запрашивает</w:t>
      </w:r>
      <w:r w:rsidRPr="00F710DA">
        <w:rPr>
          <w:rFonts w:ascii="PT Astra Serif" w:hAnsi="PT Astra Serif"/>
          <w:sz w:val="28"/>
          <w:szCs w:val="28"/>
        </w:rPr>
        <w:t xml:space="preserve">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roofErr w:type="gramEnd"/>
    </w:p>
    <w:p w:rsidR="0029134D" w:rsidRPr="00F710DA" w:rsidRDefault="0029134D" w:rsidP="00FA7EAB">
      <w:pPr>
        <w:widowControl w:val="0"/>
        <w:autoSpaceDE w:val="0"/>
        <w:autoSpaceDN w:val="0"/>
        <w:adjustRightInd w:val="0"/>
        <w:ind w:firstLine="708"/>
        <w:jc w:val="both"/>
        <w:outlineLvl w:val="2"/>
        <w:rPr>
          <w:rFonts w:ascii="PT Astra Serif" w:hAnsi="PT Astra Serif"/>
          <w:sz w:val="28"/>
          <w:szCs w:val="28"/>
        </w:rPr>
      </w:pPr>
      <w:r w:rsidRPr="00F710DA">
        <w:rPr>
          <w:rFonts w:ascii="PT Astra Serif" w:hAnsi="PT Astra Serif"/>
          <w:sz w:val="28"/>
          <w:szCs w:val="28"/>
        </w:rPr>
        <w:t>1</w:t>
      </w:r>
      <w:r>
        <w:rPr>
          <w:rFonts w:ascii="PT Astra Serif" w:hAnsi="PT Astra Serif"/>
          <w:sz w:val="28"/>
          <w:szCs w:val="28"/>
        </w:rPr>
        <w:t>1</w:t>
      </w:r>
      <w:r w:rsidRPr="00F710DA">
        <w:rPr>
          <w:rFonts w:ascii="PT Astra Serif" w:hAnsi="PT Astra Serif"/>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w:t>
      </w:r>
      <w:r>
        <w:rPr>
          <w:rFonts w:ascii="PT Astra Serif" w:hAnsi="PT Astra Serif"/>
          <w:sz w:val="28"/>
          <w:szCs w:val="28"/>
        </w:rPr>
        <w:t>з</w:t>
      </w:r>
      <w:r w:rsidRPr="00F710DA">
        <w:rPr>
          <w:rFonts w:ascii="PT Astra Serif" w:hAnsi="PT Astra Serif"/>
          <w:sz w:val="28"/>
          <w:szCs w:val="28"/>
        </w:rPr>
        <w:t xml:space="preserve">аявителю </w:t>
      </w:r>
      <w:r>
        <w:rPr>
          <w:rFonts w:ascii="PT Astra Serif" w:hAnsi="PT Astra Serif"/>
          <w:sz w:val="28"/>
          <w:szCs w:val="28"/>
        </w:rPr>
        <w:t>у</w:t>
      </w:r>
      <w:r w:rsidRPr="00F710DA">
        <w:rPr>
          <w:rFonts w:ascii="PT Astra Serif" w:hAnsi="PT Astra Serif"/>
          <w:sz w:val="28"/>
          <w:szCs w:val="28"/>
        </w:rPr>
        <w:t>слуги.</w:t>
      </w:r>
    </w:p>
    <w:p w:rsidR="0029134D" w:rsidRPr="00F710DA" w:rsidRDefault="0029134D" w:rsidP="00FA7EAB">
      <w:pPr>
        <w:widowControl w:val="0"/>
        <w:autoSpaceDE w:val="0"/>
        <w:autoSpaceDN w:val="0"/>
        <w:adjustRightInd w:val="0"/>
        <w:ind w:firstLine="708"/>
        <w:jc w:val="both"/>
        <w:outlineLvl w:val="2"/>
        <w:rPr>
          <w:rFonts w:ascii="PT Astra Serif" w:hAnsi="PT Astra Serif"/>
          <w:sz w:val="28"/>
          <w:szCs w:val="28"/>
        </w:rPr>
      </w:pPr>
      <w:r w:rsidRPr="00F710DA">
        <w:rPr>
          <w:rFonts w:ascii="PT Astra Serif" w:hAnsi="PT Astra Serif"/>
          <w:sz w:val="28"/>
          <w:szCs w:val="28"/>
        </w:rPr>
        <w:t>1</w:t>
      </w:r>
      <w:r>
        <w:rPr>
          <w:rFonts w:ascii="PT Astra Serif" w:hAnsi="PT Astra Serif"/>
          <w:sz w:val="28"/>
          <w:szCs w:val="28"/>
        </w:rPr>
        <w:t>1</w:t>
      </w:r>
      <w:r w:rsidRPr="00F710DA">
        <w:rPr>
          <w:rFonts w:ascii="PT Astra Serif" w:hAnsi="PT Astra Serif"/>
          <w:sz w:val="28"/>
          <w:szCs w:val="28"/>
        </w:rPr>
        <w:t xml:space="preserve">.3. </w:t>
      </w:r>
      <w:proofErr w:type="gramStart"/>
      <w:r w:rsidRPr="00F710DA">
        <w:rPr>
          <w:rFonts w:ascii="PT Astra Serif" w:hAnsi="PT Astra Serif"/>
          <w:sz w:val="28"/>
          <w:szCs w:val="28"/>
        </w:rPr>
        <w:t>Должностное лицо не представившие (несвоевременно представившие) запрошенные и находящиеся в их распоряжении документ или информацию, подлежат административной (</w:t>
      </w:r>
      <w:hyperlink r:id="rId52" w:anchor="/document/12125267/entry/197" w:history="1">
        <w:r w:rsidRPr="000249EB">
          <w:rPr>
            <w:rStyle w:val="ad"/>
            <w:rFonts w:ascii="PT Astra Serif" w:hAnsi="PT Astra Serif"/>
            <w:color w:val="auto"/>
            <w:sz w:val="28"/>
            <w:szCs w:val="28"/>
            <w:u w:val="none"/>
          </w:rPr>
          <w:t>статья 19.7</w:t>
        </w:r>
      </w:hyperlink>
      <w:r w:rsidRPr="00F710DA">
        <w:rPr>
          <w:rFonts w:ascii="PT Astra Serif" w:hAnsi="PT Astra Serif"/>
          <w:sz w:val="28"/>
          <w:szCs w:val="28"/>
        </w:rPr>
        <w:t> Кодекса об административных правонарушениях), дисциплинарной или иной ответственности в соответствии с законодательством Российской Федерации.</w:t>
      </w:r>
      <w:proofErr w:type="gramEnd"/>
    </w:p>
    <w:p w:rsidR="00F710DA" w:rsidRDefault="00F710DA" w:rsidP="00FA7EAB">
      <w:pPr>
        <w:shd w:val="clear" w:color="auto" w:fill="FFFFFF"/>
        <w:tabs>
          <w:tab w:val="left" w:pos="9356"/>
        </w:tabs>
        <w:suppressAutoHyphens w:val="0"/>
        <w:ind w:firstLine="708"/>
        <w:jc w:val="both"/>
        <w:rPr>
          <w:rFonts w:ascii="PT Astra Serif" w:hAnsi="PT Astra Serif"/>
          <w:b/>
          <w:color w:val="22272F"/>
          <w:sz w:val="28"/>
          <w:szCs w:val="28"/>
          <w:lang w:eastAsia="ru-RU"/>
        </w:rPr>
      </w:pPr>
    </w:p>
    <w:p w:rsidR="00F710DA" w:rsidRPr="00F710DA" w:rsidRDefault="00F710DA" w:rsidP="00F710DA">
      <w:pPr>
        <w:shd w:val="clear" w:color="auto" w:fill="FFFFFF"/>
        <w:tabs>
          <w:tab w:val="left" w:pos="9356"/>
        </w:tabs>
        <w:suppressAutoHyphens w:val="0"/>
        <w:ind w:firstLine="708"/>
        <w:jc w:val="center"/>
        <w:rPr>
          <w:rFonts w:ascii="PT Astra Serif" w:hAnsi="PT Astra Serif"/>
          <w:b/>
          <w:color w:val="22272F"/>
          <w:sz w:val="28"/>
          <w:szCs w:val="28"/>
          <w:lang w:eastAsia="ru-RU"/>
        </w:rPr>
      </w:pPr>
      <w:r w:rsidRPr="00F710DA">
        <w:rPr>
          <w:rFonts w:ascii="PT Astra Serif" w:hAnsi="PT Astra Serif"/>
          <w:b/>
          <w:color w:val="22272F"/>
          <w:sz w:val="28"/>
          <w:szCs w:val="28"/>
          <w:lang w:eastAsia="ru-RU"/>
        </w:rPr>
        <w:t>1</w:t>
      </w:r>
      <w:r w:rsidR="00FA7EAB">
        <w:rPr>
          <w:rFonts w:ascii="PT Astra Serif" w:hAnsi="PT Astra Serif"/>
          <w:b/>
          <w:color w:val="22272F"/>
          <w:sz w:val="28"/>
          <w:szCs w:val="28"/>
          <w:lang w:eastAsia="ru-RU"/>
        </w:rPr>
        <w:t>2</w:t>
      </w:r>
      <w:r w:rsidRPr="00F710DA">
        <w:rPr>
          <w:rFonts w:ascii="PT Astra Serif" w:hAnsi="PT Astra Serif"/>
          <w:b/>
          <w:color w:val="22272F"/>
          <w:sz w:val="28"/>
          <w:szCs w:val="28"/>
          <w:lang w:eastAsia="ru-RU"/>
        </w:rPr>
        <w:t>. Требования к документам, необходимым</w:t>
      </w:r>
    </w:p>
    <w:p w:rsidR="00F710DA" w:rsidRPr="00F710DA" w:rsidRDefault="00F710DA" w:rsidP="00F710DA">
      <w:pPr>
        <w:shd w:val="clear" w:color="auto" w:fill="FFFFFF"/>
        <w:tabs>
          <w:tab w:val="left" w:pos="9356"/>
        </w:tabs>
        <w:suppressAutoHyphens w:val="0"/>
        <w:ind w:firstLine="708"/>
        <w:jc w:val="center"/>
        <w:rPr>
          <w:rFonts w:ascii="PT Astra Serif" w:hAnsi="PT Astra Serif"/>
          <w:color w:val="22272F"/>
          <w:sz w:val="28"/>
          <w:szCs w:val="28"/>
          <w:lang w:eastAsia="ru-RU"/>
        </w:rPr>
      </w:pPr>
      <w:r w:rsidRPr="00F710DA">
        <w:rPr>
          <w:rFonts w:ascii="PT Astra Serif" w:hAnsi="PT Astra Serif"/>
          <w:b/>
          <w:color w:val="22272F"/>
          <w:sz w:val="28"/>
          <w:szCs w:val="28"/>
          <w:lang w:eastAsia="ru-RU"/>
        </w:rPr>
        <w:t>для предоставления услуги</w:t>
      </w:r>
    </w:p>
    <w:p w:rsidR="00F710DA" w:rsidRDefault="00F710DA" w:rsidP="007E22C4">
      <w:pPr>
        <w:shd w:val="clear" w:color="auto" w:fill="FFFFFF"/>
        <w:tabs>
          <w:tab w:val="left" w:pos="9356"/>
        </w:tabs>
        <w:suppressAutoHyphens w:val="0"/>
        <w:ind w:firstLine="708"/>
        <w:jc w:val="both"/>
        <w:rPr>
          <w:rFonts w:ascii="PT Astra Serif" w:hAnsi="PT Astra Serif"/>
          <w:color w:val="22272F"/>
          <w:sz w:val="28"/>
          <w:szCs w:val="28"/>
          <w:lang w:eastAsia="ru-RU"/>
        </w:rPr>
      </w:pPr>
    </w:p>
    <w:p w:rsidR="00A55ADC" w:rsidRPr="00A55ADC" w:rsidRDefault="00A55ADC" w:rsidP="007E22C4">
      <w:pPr>
        <w:shd w:val="clear" w:color="auto" w:fill="FFFFFF"/>
        <w:tabs>
          <w:tab w:val="left" w:pos="9356"/>
        </w:tabs>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w:t>
      </w:r>
      <w:r w:rsidR="00FA7EAB">
        <w:rPr>
          <w:rFonts w:ascii="PT Astra Serif" w:hAnsi="PT Astra Serif"/>
          <w:color w:val="22272F"/>
          <w:sz w:val="28"/>
          <w:szCs w:val="28"/>
          <w:lang w:eastAsia="ru-RU"/>
        </w:rPr>
        <w:t>2</w:t>
      </w:r>
      <w:r w:rsidRPr="00A55ADC">
        <w:rPr>
          <w:rFonts w:ascii="PT Astra Serif" w:hAnsi="PT Astra Serif"/>
          <w:color w:val="22272F"/>
          <w:sz w:val="28"/>
          <w:szCs w:val="28"/>
          <w:lang w:eastAsia="ru-RU"/>
        </w:rPr>
        <w:t>.</w:t>
      </w:r>
      <w:r w:rsidR="00F82E81">
        <w:rPr>
          <w:rFonts w:ascii="PT Astra Serif" w:hAnsi="PT Astra Serif"/>
          <w:color w:val="22272F"/>
          <w:sz w:val="28"/>
          <w:szCs w:val="28"/>
          <w:lang w:eastAsia="ru-RU"/>
        </w:rPr>
        <w:t>1</w:t>
      </w:r>
      <w:r w:rsidRPr="00A55ADC">
        <w:rPr>
          <w:rFonts w:ascii="PT Astra Serif" w:hAnsi="PT Astra Serif"/>
          <w:color w:val="22272F"/>
          <w:sz w:val="28"/>
          <w:szCs w:val="28"/>
          <w:lang w:eastAsia="ru-RU"/>
        </w:rPr>
        <w:t xml:space="preserve">. При подаче </w:t>
      </w:r>
      <w:r w:rsidR="0076114B">
        <w:rPr>
          <w:rFonts w:ascii="PT Astra Serif" w:hAnsi="PT Astra Serif"/>
          <w:color w:val="22272F"/>
          <w:sz w:val="28"/>
          <w:szCs w:val="28"/>
          <w:lang w:eastAsia="ru-RU"/>
        </w:rPr>
        <w:t>з</w:t>
      </w:r>
      <w:r w:rsidRPr="00A55ADC">
        <w:rPr>
          <w:rFonts w:ascii="PT Astra Serif" w:hAnsi="PT Astra Serif"/>
          <w:color w:val="22272F"/>
          <w:sz w:val="28"/>
          <w:szCs w:val="28"/>
          <w:lang w:eastAsia="ru-RU"/>
        </w:rPr>
        <w:t>аявителем Заявления на предоставление услуги посредством </w:t>
      </w:r>
      <w:hyperlink r:id="rId53" w:tgtFrame="_blank" w:history="1">
        <w:r w:rsidRPr="00A55ADC">
          <w:rPr>
            <w:rFonts w:ascii="PT Astra Serif" w:hAnsi="PT Astra Serif"/>
            <w:sz w:val="28"/>
            <w:szCs w:val="28"/>
            <w:lang w:eastAsia="ru-RU"/>
          </w:rPr>
          <w:t>ЕПГУ</w:t>
        </w:r>
      </w:hyperlink>
      <w:r w:rsidRPr="00A55ADC">
        <w:rPr>
          <w:rFonts w:ascii="PT Astra Serif" w:hAnsi="PT Astra Serif"/>
          <w:color w:val="22272F"/>
          <w:sz w:val="28"/>
          <w:szCs w:val="28"/>
          <w:lang w:eastAsia="ru-RU"/>
        </w:rPr>
        <w:t> обеспечивается автоматическое заполнение сведений о документах,</w:t>
      </w:r>
      <w:r w:rsidR="007E22C4">
        <w:rPr>
          <w:rFonts w:ascii="PT Astra Serif" w:hAnsi="PT Astra Serif"/>
          <w:color w:val="22272F"/>
          <w:sz w:val="28"/>
          <w:szCs w:val="28"/>
          <w:lang w:eastAsia="ru-RU"/>
        </w:rPr>
        <w:t xml:space="preserve"> </w:t>
      </w:r>
      <w:r w:rsidRPr="00A55ADC">
        <w:rPr>
          <w:rFonts w:ascii="PT Astra Serif" w:hAnsi="PT Astra Serif"/>
          <w:color w:val="22272F"/>
          <w:sz w:val="28"/>
          <w:szCs w:val="28"/>
          <w:lang w:eastAsia="ru-RU"/>
        </w:rPr>
        <w:t>предусмотренных</w:t>
      </w:r>
      <w:r w:rsidR="007E22C4">
        <w:rPr>
          <w:rFonts w:ascii="PT Astra Serif" w:hAnsi="PT Astra Serif"/>
          <w:color w:val="22272F"/>
          <w:sz w:val="28"/>
          <w:szCs w:val="28"/>
          <w:lang w:eastAsia="ru-RU"/>
        </w:rPr>
        <w:t xml:space="preserve"> </w:t>
      </w:r>
      <w:r w:rsidRPr="00A55ADC">
        <w:rPr>
          <w:rFonts w:ascii="PT Astra Serif" w:hAnsi="PT Astra Serif"/>
          <w:color w:val="22272F"/>
          <w:sz w:val="28"/>
          <w:szCs w:val="28"/>
          <w:lang w:eastAsia="ru-RU"/>
        </w:rPr>
        <w:t> </w:t>
      </w:r>
      <w:hyperlink r:id="rId54" w:anchor="/document/404739293/entry/111022" w:history="1">
        <w:r w:rsidRPr="00A55ADC">
          <w:rPr>
            <w:rFonts w:ascii="PT Astra Serif" w:hAnsi="PT Astra Serif"/>
            <w:sz w:val="28"/>
            <w:szCs w:val="28"/>
            <w:lang w:eastAsia="ru-RU"/>
          </w:rPr>
          <w:t>п</w:t>
        </w:r>
        <w:r w:rsidR="005D419F">
          <w:rPr>
            <w:rFonts w:ascii="PT Astra Serif" w:hAnsi="PT Astra Serif"/>
            <w:sz w:val="28"/>
            <w:szCs w:val="28"/>
            <w:lang w:eastAsia="ru-RU"/>
          </w:rPr>
          <w:t>одп</w:t>
        </w:r>
        <w:r w:rsidRPr="00A55ADC">
          <w:rPr>
            <w:rFonts w:ascii="PT Astra Serif" w:hAnsi="PT Astra Serif"/>
            <w:sz w:val="28"/>
            <w:szCs w:val="28"/>
            <w:lang w:eastAsia="ru-RU"/>
          </w:rPr>
          <w:t>унктами</w:t>
        </w:r>
        <w:r w:rsidR="007E22C4">
          <w:rPr>
            <w:rFonts w:ascii="PT Astra Serif" w:hAnsi="PT Astra Serif"/>
            <w:sz w:val="28"/>
            <w:szCs w:val="28"/>
            <w:lang w:eastAsia="ru-RU"/>
          </w:rPr>
          <w:t xml:space="preserve"> </w:t>
        </w:r>
        <w:r w:rsidRPr="00A55ADC">
          <w:rPr>
            <w:rFonts w:ascii="PT Astra Serif" w:hAnsi="PT Astra Serif"/>
            <w:sz w:val="28"/>
            <w:szCs w:val="28"/>
            <w:lang w:eastAsia="ru-RU"/>
          </w:rPr>
          <w:t>10.2.2</w:t>
        </w:r>
        <w:r w:rsidR="0076114B">
          <w:rPr>
            <w:rFonts w:ascii="PT Astra Serif" w:hAnsi="PT Astra Serif"/>
            <w:sz w:val="28"/>
            <w:szCs w:val="28"/>
            <w:lang w:eastAsia="ru-RU"/>
          </w:rPr>
          <w:t>,</w:t>
        </w:r>
        <w:r w:rsidR="007E22C4">
          <w:rPr>
            <w:rFonts w:ascii="PT Astra Serif" w:hAnsi="PT Astra Serif"/>
            <w:sz w:val="28"/>
            <w:szCs w:val="28"/>
            <w:lang w:eastAsia="ru-RU"/>
          </w:rPr>
          <w:t xml:space="preserve"> </w:t>
        </w:r>
        <w:r w:rsidRPr="00A55ADC">
          <w:rPr>
            <w:rFonts w:ascii="PT Astra Serif" w:hAnsi="PT Astra Serif"/>
            <w:sz w:val="28"/>
            <w:szCs w:val="28"/>
            <w:lang w:eastAsia="ru-RU"/>
          </w:rPr>
          <w:t>10.2.3</w:t>
        </w:r>
      </w:hyperlink>
      <w:r w:rsidRPr="00A55ADC">
        <w:rPr>
          <w:rFonts w:ascii="PT Astra Serif" w:hAnsi="PT Astra Serif"/>
          <w:sz w:val="28"/>
          <w:szCs w:val="28"/>
          <w:lang w:eastAsia="ru-RU"/>
        </w:rPr>
        <w:t>, </w:t>
      </w:r>
      <w:hyperlink r:id="rId55" w:anchor="/document/404739293/entry/111025" w:history="1">
        <w:r w:rsidRPr="00A55ADC">
          <w:rPr>
            <w:rFonts w:ascii="PT Astra Serif" w:hAnsi="PT Astra Serif"/>
            <w:sz w:val="28"/>
            <w:szCs w:val="28"/>
            <w:lang w:eastAsia="ru-RU"/>
          </w:rPr>
          <w:t>10.2.5</w:t>
        </w:r>
        <w:r w:rsidR="0076114B">
          <w:rPr>
            <w:rFonts w:ascii="PT Astra Serif" w:hAnsi="PT Astra Serif"/>
            <w:sz w:val="28"/>
            <w:szCs w:val="28"/>
            <w:lang w:eastAsia="ru-RU"/>
          </w:rPr>
          <w:t>,</w:t>
        </w:r>
        <w:r w:rsidR="007E22C4">
          <w:rPr>
            <w:rFonts w:ascii="PT Astra Serif" w:hAnsi="PT Astra Serif"/>
            <w:sz w:val="28"/>
            <w:szCs w:val="28"/>
            <w:lang w:eastAsia="ru-RU"/>
          </w:rPr>
          <w:t xml:space="preserve"> 10.2.6</w:t>
        </w:r>
        <w:r w:rsidR="0076114B" w:rsidRPr="005D419F">
          <w:rPr>
            <w:rFonts w:ascii="PT Astra Serif" w:hAnsi="PT Astra Serif"/>
            <w:sz w:val="28"/>
            <w:szCs w:val="28"/>
            <w:lang w:eastAsia="ru-RU"/>
          </w:rPr>
          <w:t xml:space="preserve"> </w:t>
        </w:r>
        <w:r w:rsidR="007E22C4" w:rsidRPr="005D419F">
          <w:rPr>
            <w:rFonts w:ascii="PT Astra Serif" w:hAnsi="PT Astra Serif"/>
            <w:sz w:val="28"/>
            <w:szCs w:val="28"/>
            <w:lang w:eastAsia="ru-RU"/>
          </w:rPr>
          <w:t xml:space="preserve"> </w:t>
        </w:r>
        <w:r w:rsidR="005D419F" w:rsidRPr="005D419F">
          <w:rPr>
            <w:rFonts w:ascii="PT Astra Serif" w:hAnsi="PT Astra Serif"/>
            <w:sz w:val="28"/>
            <w:szCs w:val="28"/>
            <w:lang w:eastAsia="ru-RU"/>
          </w:rPr>
          <w:t>пункта 10.2</w:t>
        </w:r>
        <w:r w:rsidR="007E22C4" w:rsidRPr="005D419F">
          <w:rPr>
            <w:rFonts w:ascii="PT Astra Serif" w:hAnsi="PT Astra Serif"/>
            <w:sz w:val="28"/>
            <w:szCs w:val="28"/>
            <w:lang w:eastAsia="ru-RU"/>
          </w:rPr>
          <w:t xml:space="preserve">  </w:t>
        </w:r>
      </w:hyperlink>
      <w:r w:rsidRPr="00A55ADC">
        <w:rPr>
          <w:rFonts w:ascii="PT Astra Serif" w:hAnsi="PT Astra Serif"/>
          <w:color w:val="22272F"/>
          <w:sz w:val="28"/>
          <w:szCs w:val="28"/>
          <w:lang w:eastAsia="ru-RU"/>
        </w:rPr>
        <w:t xml:space="preserve">настоящего </w:t>
      </w:r>
      <w:r w:rsidR="007E22C4">
        <w:rPr>
          <w:rFonts w:ascii="PT Astra Serif" w:hAnsi="PT Astra Serif"/>
          <w:color w:val="22272F"/>
          <w:sz w:val="28"/>
          <w:szCs w:val="28"/>
          <w:lang w:eastAsia="ru-RU"/>
        </w:rPr>
        <w:t>а</w:t>
      </w:r>
      <w:r w:rsidRPr="00A55ADC">
        <w:rPr>
          <w:rFonts w:ascii="PT Astra Serif" w:hAnsi="PT Astra Serif"/>
          <w:color w:val="22272F"/>
          <w:sz w:val="28"/>
          <w:szCs w:val="28"/>
          <w:lang w:eastAsia="ru-RU"/>
        </w:rPr>
        <w:t xml:space="preserve">дминистративного регламента, из цифрового </w:t>
      </w:r>
      <w:r w:rsidRPr="00A55ADC">
        <w:rPr>
          <w:rFonts w:ascii="PT Astra Serif" w:hAnsi="PT Astra Serif"/>
          <w:color w:val="22272F"/>
          <w:sz w:val="28"/>
          <w:szCs w:val="28"/>
          <w:lang w:eastAsia="ru-RU"/>
        </w:rPr>
        <w:lastRenderedPageBreak/>
        <w:t xml:space="preserve">профиля </w:t>
      </w:r>
      <w:r w:rsidR="007E22C4">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ЕСИА при наличии указанных сведений в цифровом профиле </w:t>
      </w:r>
      <w:r w:rsidR="007E22C4">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ЕСИА. Если указанные сведения в цифровом </w:t>
      </w:r>
      <w:proofErr w:type="gramStart"/>
      <w:r w:rsidRPr="00A55ADC">
        <w:rPr>
          <w:rFonts w:ascii="PT Astra Serif" w:hAnsi="PT Astra Serif"/>
          <w:color w:val="22272F"/>
          <w:sz w:val="28"/>
          <w:szCs w:val="28"/>
          <w:lang w:eastAsia="ru-RU"/>
        </w:rPr>
        <w:t>профиле</w:t>
      </w:r>
      <w:proofErr w:type="gramEnd"/>
      <w:r w:rsidRPr="00A55ADC">
        <w:rPr>
          <w:rFonts w:ascii="PT Astra Serif" w:hAnsi="PT Astra Serif"/>
          <w:color w:val="22272F"/>
          <w:sz w:val="28"/>
          <w:szCs w:val="28"/>
          <w:lang w:eastAsia="ru-RU"/>
        </w:rPr>
        <w:t xml:space="preserve"> </w:t>
      </w:r>
      <w:r w:rsidR="007E22C4">
        <w:rPr>
          <w:rFonts w:ascii="PT Astra Serif" w:hAnsi="PT Astra Serif"/>
          <w:color w:val="22272F"/>
          <w:sz w:val="28"/>
          <w:szCs w:val="28"/>
          <w:lang w:eastAsia="ru-RU"/>
        </w:rPr>
        <w:t>з</w:t>
      </w:r>
      <w:r w:rsidRPr="00A55ADC">
        <w:rPr>
          <w:rFonts w:ascii="PT Astra Serif" w:hAnsi="PT Astra Serif"/>
          <w:color w:val="22272F"/>
          <w:sz w:val="28"/>
          <w:szCs w:val="28"/>
          <w:lang w:eastAsia="ru-RU"/>
        </w:rPr>
        <w:t xml:space="preserve">аявителя в ЕСИА отсутствуют, то сведения </w:t>
      </w:r>
      <w:r w:rsidR="007E22C4">
        <w:rPr>
          <w:rFonts w:ascii="PT Astra Serif" w:hAnsi="PT Astra Serif"/>
          <w:color w:val="22272F"/>
          <w:sz w:val="28"/>
          <w:szCs w:val="28"/>
          <w:lang w:eastAsia="ru-RU"/>
        </w:rPr>
        <w:t>з</w:t>
      </w:r>
      <w:r w:rsidRPr="00A55ADC">
        <w:rPr>
          <w:rFonts w:ascii="PT Astra Serif" w:hAnsi="PT Astra Serif"/>
          <w:color w:val="22272F"/>
          <w:sz w:val="28"/>
          <w:szCs w:val="28"/>
          <w:lang w:eastAsia="ru-RU"/>
        </w:rPr>
        <w:t>аявителем вносятся в электронную форму самостоятельно.</w:t>
      </w:r>
    </w:p>
    <w:p w:rsidR="00FA7EAB" w:rsidRPr="00FA7EAB" w:rsidRDefault="00A55ADC" w:rsidP="00FA7EAB">
      <w:pPr>
        <w:shd w:val="clear" w:color="auto" w:fill="FFFFFF"/>
        <w:suppressAutoHyphens w:val="0"/>
        <w:ind w:firstLine="708"/>
        <w:jc w:val="both"/>
        <w:rPr>
          <w:rFonts w:ascii="PT Astra Serif" w:hAnsi="PT Astra Serif"/>
          <w:color w:val="22272F"/>
          <w:sz w:val="28"/>
          <w:szCs w:val="28"/>
          <w:lang w:eastAsia="ru-RU"/>
        </w:rPr>
      </w:pPr>
      <w:r w:rsidRPr="0029134D">
        <w:rPr>
          <w:rFonts w:ascii="PT Astra Serif" w:hAnsi="PT Astra Serif"/>
          <w:color w:val="22272F"/>
          <w:sz w:val="28"/>
          <w:szCs w:val="28"/>
          <w:lang w:eastAsia="ru-RU"/>
        </w:rPr>
        <w:t>1</w:t>
      </w:r>
      <w:r w:rsidR="00FA7EAB">
        <w:rPr>
          <w:rFonts w:ascii="PT Astra Serif" w:hAnsi="PT Astra Serif"/>
          <w:color w:val="22272F"/>
          <w:sz w:val="28"/>
          <w:szCs w:val="28"/>
          <w:lang w:eastAsia="ru-RU"/>
        </w:rPr>
        <w:t>2</w:t>
      </w:r>
      <w:r w:rsidRPr="0029134D">
        <w:rPr>
          <w:rFonts w:ascii="PT Astra Serif" w:hAnsi="PT Astra Serif"/>
          <w:color w:val="22272F"/>
          <w:sz w:val="28"/>
          <w:szCs w:val="28"/>
          <w:lang w:eastAsia="ru-RU"/>
        </w:rPr>
        <w:t>.</w:t>
      </w:r>
      <w:r w:rsidR="00FA7EAB">
        <w:rPr>
          <w:rFonts w:ascii="PT Astra Serif" w:hAnsi="PT Astra Serif"/>
          <w:color w:val="22272F"/>
          <w:sz w:val="28"/>
          <w:szCs w:val="28"/>
          <w:lang w:eastAsia="ru-RU"/>
        </w:rPr>
        <w:t>2</w:t>
      </w:r>
      <w:r w:rsidRPr="0029134D">
        <w:rPr>
          <w:rFonts w:ascii="PT Astra Serif" w:hAnsi="PT Astra Serif"/>
          <w:color w:val="22272F"/>
          <w:sz w:val="28"/>
          <w:szCs w:val="28"/>
          <w:lang w:eastAsia="ru-RU"/>
        </w:rPr>
        <w:t>.</w:t>
      </w:r>
      <w:r w:rsidR="00FA7EAB" w:rsidRPr="00FA7EAB">
        <w:rPr>
          <w:rFonts w:ascii="PT Astra Serif" w:hAnsi="PT Astra Serif"/>
          <w:color w:val="22272F"/>
          <w:sz w:val="28"/>
          <w:szCs w:val="28"/>
          <w:lang w:eastAsia="ru-RU"/>
        </w:rPr>
        <w:t xml:space="preserve">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55ADC" w:rsidRPr="00A55ADC" w:rsidRDefault="00FA7EAB" w:rsidP="007E22C4">
      <w:pPr>
        <w:shd w:val="clear" w:color="auto" w:fill="FFFFFF"/>
        <w:suppressAutoHyphens w:val="0"/>
        <w:ind w:firstLine="708"/>
        <w:jc w:val="both"/>
        <w:rPr>
          <w:rFonts w:ascii="PT Astra Serif" w:hAnsi="PT Astra Serif"/>
          <w:color w:val="22272F"/>
          <w:sz w:val="28"/>
          <w:szCs w:val="28"/>
          <w:lang w:eastAsia="ru-RU"/>
        </w:rPr>
      </w:pPr>
      <w:r w:rsidRPr="00FA7EAB">
        <w:rPr>
          <w:rFonts w:ascii="PT Astra Serif" w:hAnsi="PT Astra Serif"/>
          <w:color w:val="22272F"/>
          <w:sz w:val="28"/>
          <w:szCs w:val="28"/>
          <w:lang w:eastAsia="ru-RU"/>
        </w:rPr>
        <w:t>1</w:t>
      </w:r>
      <w:r>
        <w:rPr>
          <w:rFonts w:ascii="PT Astra Serif" w:hAnsi="PT Astra Serif"/>
          <w:color w:val="22272F"/>
          <w:sz w:val="28"/>
          <w:szCs w:val="28"/>
          <w:lang w:eastAsia="ru-RU"/>
        </w:rPr>
        <w:t>2</w:t>
      </w:r>
      <w:r w:rsidRPr="00FA7EAB">
        <w:rPr>
          <w:rFonts w:ascii="PT Astra Serif" w:hAnsi="PT Astra Serif"/>
          <w:color w:val="22272F"/>
          <w:sz w:val="28"/>
          <w:szCs w:val="28"/>
          <w:lang w:eastAsia="ru-RU"/>
        </w:rPr>
        <w:t>.</w:t>
      </w:r>
      <w:r>
        <w:rPr>
          <w:rFonts w:ascii="PT Astra Serif" w:hAnsi="PT Astra Serif"/>
          <w:color w:val="22272F"/>
          <w:sz w:val="28"/>
          <w:szCs w:val="28"/>
          <w:lang w:eastAsia="ru-RU"/>
        </w:rPr>
        <w:t xml:space="preserve">3. </w:t>
      </w:r>
      <w:r w:rsidR="00A55ADC" w:rsidRPr="0029134D">
        <w:rPr>
          <w:rFonts w:ascii="PT Astra Serif" w:hAnsi="PT Astra Serif"/>
          <w:color w:val="22272F"/>
          <w:sz w:val="28"/>
          <w:szCs w:val="28"/>
          <w:lang w:eastAsia="ru-RU"/>
        </w:rPr>
        <w:t>Описание требований к документам и формам представления в зависимости от способа обращения приведено в </w:t>
      </w:r>
      <w:hyperlink r:id="rId56" w:anchor="/document/404739293/entry/18000" w:history="1">
        <w:r w:rsidR="00A55ADC" w:rsidRPr="0029134D">
          <w:rPr>
            <w:rFonts w:ascii="PT Astra Serif" w:hAnsi="PT Astra Serif"/>
            <w:sz w:val="28"/>
            <w:szCs w:val="28"/>
            <w:lang w:eastAsia="ru-RU"/>
          </w:rPr>
          <w:t xml:space="preserve">Приложении </w:t>
        </w:r>
        <w:r w:rsidR="00D82E38">
          <w:rPr>
            <w:rFonts w:ascii="PT Astra Serif" w:hAnsi="PT Astra Serif"/>
            <w:sz w:val="28"/>
            <w:szCs w:val="28"/>
            <w:lang w:eastAsia="ru-RU"/>
          </w:rPr>
          <w:t>7</w:t>
        </w:r>
      </w:hyperlink>
      <w:r w:rsidR="00A55ADC" w:rsidRPr="0029134D">
        <w:rPr>
          <w:rFonts w:ascii="PT Astra Serif" w:hAnsi="PT Astra Serif"/>
          <w:sz w:val="28"/>
          <w:szCs w:val="28"/>
          <w:lang w:eastAsia="ru-RU"/>
        </w:rPr>
        <w:t> </w:t>
      </w:r>
      <w:r w:rsidR="00A55ADC" w:rsidRPr="0029134D">
        <w:rPr>
          <w:rFonts w:ascii="PT Astra Serif" w:hAnsi="PT Astra Serif"/>
          <w:color w:val="22272F"/>
          <w:sz w:val="28"/>
          <w:szCs w:val="28"/>
          <w:lang w:eastAsia="ru-RU"/>
        </w:rPr>
        <w:t xml:space="preserve">к настоящему </w:t>
      </w:r>
      <w:r w:rsidR="007E22C4" w:rsidRPr="0029134D">
        <w:rPr>
          <w:rFonts w:ascii="PT Astra Serif" w:hAnsi="PT Astra Serif"/>
          <w:color w:val="22272F"/>
          <w:sz w:val="28"/>
          <w:szCs w:val="28"/>
          <w:lang w:eastAsia="ru-RU"/>
        </w:rPr>
        <w:t>а</w:t>
      </w:r>
      <w:r w:rsidR="00A55ADC" w:rsidRPr="0029134D">
        <w:rPr>
          <w:rFonts w:ascii="PT Astra Serif" w:hAnsi="PT Astra Serif"/>
          <w:color w:val="22272F"/>
          <w:sz w:val="28"/>
          <w:szCs w:val="28"/>
          <w:lang w:eastAsia="ru-RU"/>
        </w:rPr>
        <w:t>дминистративному регламенту.</w:t>
      </w:r>
    </w:p>
    <w:p w:rsidR="00F710DA" w:rsidRDefault="00F710DA" w:rsidP="007E22C4">
      <w:pPr>
        <w:shd w:val="clear" w:color="auto" w:fill="FFFFFF"/>
        <w:suppressAutoHyphens w:val="0"/>
        <w:ind w:firstLine="708"/>
        <w:jc w:val="both"/>
        <w:rPr>
          <w:rFonts w:ascii="PT Astra Serif" w:hAnsi="PT Astra Serif"/>
          <w:color w:val="22272F"/>
          <w:sz w:val="28"/>
          <w:szCs w:val="28"/>
          <w:lang w:eastAsia="ru-RU"/>
        </w:rPr>
      </w:pPr>
    </w:p>
    <w:p w:rsidR="00F710DA" w:rsidRPr="00F710DA" w:rsidRDefault="00F710DA" w:rsidP="00F710DA">
      <w:pPr>
        <w:shd w:val="clear" w:color="auto" w:fill="FFFFFF"/>
        <w:suppressAutoHyphens w:val="0"/>
        <w:ind w:firstLine="708"/>
        <w:jc w:val="center"/>
        <w:rPr>
          <w:rFonts w:ascii="PT Astra Serif" w:hAnsi="PT Astra Serif"/>
          <w:b/>
          <w:color w:val="22272F"/>
          <w:sz w:val="28"/>
          <w:szCs w:val="28"/>
          <w:lang w:eastAsia="ru-RU"/>
        </w:rPr>
      </w:pPr>
      <w:r w:rsidRPr="00F710DA">
        <w:rPr>
          <w:rFonts w:ascii="PT Astra Serif" w:hAnsi="PT Astra Serif"/>
          <w:b/>
          <w:color w:val="22272F"/>
          <w:sz w:val="28"/>
          <w:szCs w:val="28"/>
          <w:lang w:eastAsia="ru-RU"/>
        </w:rPr>
        <w:t>1</w:t>
      </w:r>
      <w:r w:rsidR="00FA7EAB">
        <w:rPr>
          <w:rFonts w:ascii="PT Astra Serif" w:hAnsi="PT Astra Serif"/>
          <w:b/>
          <w:color w:val="22272F"/>
          <w:sz w:val="28"/>
          <w:szCs w:val="28"/>
          <w:lang w:eastAsia="ru-RU"/>
        </w:rPr>
        <w:t>3</w:t>
      </w:r>
      <w:r w:rsidRPr="00F710DA">
        <w:rPr>
          <w:rFonts w:ascii="PT Astra Serif" w:hAnsi="PT Astra Serif"/>
          <w:b/>
          <w:color w:val="22272F"/>
          <w:sz w:val="28"/>
          <w:szCs w:val="28"/>
          <w:lang w:eastAsia="ru-RU"/>
        </w:rPr>
        <w:t>. Требования к взаимодействию с заявителем</w:t>
      </w:r>
    </w:p>
    <w:p w:rsidR="00F710DA" w:rsidRPr="00F710DA" w:rsidRDefault="00F710DA" w:rsidP="00F710DA">
      <w:pPr>
        <w:shd w:val="clear" w:color="auto" w:fill="FFFFFF"/>
        <w:suppressAutoHyphens w:val="0"/>
        <w:ind w:firstLine="708"/>
        <w:jc w:val="center"/>
        <w:rPr>
          <w:rFonts w:ascii="PT Astra Serif" w:hAnsi="PT Astra Serif"/>
          <w:b/>
          <w:color w:val="22272F"/>
          <w:sz w:val="28"/>
          <w:szCs w:val="28"/>
          <w:lang w:eastAsia="ru-RU"/>
        </w:rPr>
      </w:pPr>
      <w:r w:rsidRPr="00F710DA">
        <w:rPr>
          <w:rFonts w:ascii="PT Astra Serif" w:hAnsi="PT Astra Serif"/>
          <w:b/>
          <w:color w:val="22272F"/>
          <w:sz w:val="28"/>
          <w:szCs w:val="28"/>
          <w:lang w:eastAsia="ru-RU"/>
        </w:rPr>
        <w:t>при предоставлении услуги</w:t>
      </w:r>
    </w:p>
    <w:p w:rsidR="00F710DA" w:rsidRDefault="00F710DA" w:rsidP="007E22C4">
      <w:pPr>
        <w:shd w:val="clear" w:color="auto" w:fill="FFFFFF"/>
        <w:suppressAutoHyphens w:val="0"/>
        <w:ind w:firstLine="708"/>
        <w:jc w:val="both"/>
        <w:rPr>
          <w:rFonts w:ascii="PT Astra Serif" w:hAnsi="PT Astra Serif"/>
          <w:color w:val="22272F"/>
          <w:sz w:val="28"/>
          <w:szCs w:val="28"/>
          <w:lang w:eastAsia="ru-RU"/>
        </w:rPr>
      </w:pPr>
    </w:p>
    <w:p w:rsidR="007E22C4" w:rsidRPr="007E22C4" w:rsidRDefault="00A55ADC" w:rsidP="007E22C4">
      <w:pPr>
        <w:shd w:val="clear" w:color="auto" w:fill="FFFFFF"/>
        <w:suppressAutoHyphens w:val="0"/>
        <w:ind w:firstLine="708"/>
        <w:jc w:val="both"/>
        <w:rPr>
          <w:rFonts w:ascii="PT Astra Serif" w:hAnsi="PT Astra Serif"/>
          <w:color w:val="22272F"/>
          <w:sz w:val="28"/>
          <w:szCs w:val="28"/>
          <w:lang w:eastAsia="ru-RU"/>
        </w:rPr>
      </w:pPr>
      <w:r w:rsidRPr="00A55ADC">
        <w:rPr>
          <w:rFonts w:ascii="PT Astra Serif" w:hAnsi="PT Astra Serif"/>
          <w:color w:val="22272F"/>
          <w:sz w:val="28"/>
          <w:szCs w:val="28"/>
          <w:lang w:eastAsia="ru-RU"/>
        </w:rPr>
        <w:t>1</w:t>
      </w:r>
      <w:r w:rsidR="00FA7EAB">
        <w:rPr>
          <w:rFonts w:ascii="PT Astra Serif" w:hAnsi="PT Astra Serif"/>
          <w:color w:val="22272F"/>
          <w:sz w:val="28"/>
          <w:szCs w:val="28"/>
          <w:lang w:eastAsia="ru-RU"/>
        </w:rPr>
        <w:t>3</w:t>
      </w:r>
      <w:r w:rsidRPr="00A55ADC">
        <w:rPr>
          <w:rFonts w:ascii="PT Astra Serif" w:hAnsi="PT Astra Serif"/>
          <w:color w:val="22272F"/>
          <w:sz w:val="28"/>
          <w:szCs w:val="28"/>
          <w:lang w:eastAsia="ru-RU"/>
        </w:rPr>
        <w:t>.</w:t>
      </w:r>
      <w:r w:rsidR="00F82E81">
        <w:rPr>
          <w:rFonts w:ascii="PT Astra Serif" w:hAnsi="PT Astra Serif"/>
          <w:color w:val="22272F"/>
          <w:sz w:val="28"/>
          <w:szCs w:val="28"/>
          <w:lang w:eastAsia="ru-RU"/>
        </w:rPr>
        <w:t>1</w:t>
      </w:r>
      <w:r w:rsidR="007E22C4">
        <w:rPr>
          <w:rFonts w:ascii="PT Astra Serif" w:hAnsi="PT Astra Serif"/>
          <w:color w:val="22272F"/>
          <w:sz w:val="28"/>
          <w:szCs w:val="28"/>
          <w:lang w:eastAsia="ru-RU"/>
        </w:rPr>
        <w:t>.</w:t>
      </w:r>
      <w:r w:rsidR="007E22C4" w:rsidRPr="007E22C4">
        <w:rPr>
          <w:rFonts w:ascii="PT Astra Serif" w:hAnsi="PT Astra Serif"/>
          <w:sz w:val="28"/>
          <w:szCs w:val="28"/>
        </w:rPr>
        <w:t xml:space="preserve"> </w:t>
      </w:r>
      <w:r w:rsidR="007E22C4" w:rsidRPr="007E22C4">
        <w:rPr>
          <w:rFonts w:ascii="PT Astra Serif" w:hAnsi="PT Astra Serif"/>
          <w:color w:val="22272F"/>
          <w:sz w:val="28"/>
          <w:szCs w:val="28"/>
          <w:lang w:eastAsia="ru-RU"/>
        </w:rPr>
        <w:t>В соответствии с пунктами 1, 2, 4, 5 части 1 статьи 7 Федеральн</w:t>
      </w:r>
      <w:r w:rsidR="007E22C4">
        <w:rPr>
          <w:rFonts w:ascii="PT Astra Serif" w:hAnsi="PT Astra Serif"/>
          <w:color w:val="22272F"/>
          <w:sz w:val="28"/>
          <w:szCs w:val="28"/>
          <w:lang w:eastAsia="ru-RU"/>
        </w:rPr>
        <w:t>ого</w:t>
      </w:r>
      <w:r w:rsidR="007E22C4" w:rsidRPr="007E22C4">
        <w:rPr>
          <w:rFonts w:ascii="PT Astra Serif" w:hAnsi="PT Astra Serif"/>
          <w:color w:val="22272F"/>
          <w:sz w:val="28"/>
          <w:szCs w:val="28"/>
          <w:lang w:eastAsia="ru-RU"/>
        </w:rPr>
        <w:t xml:space="preserve"> закон</w:t>
      </w:r>
      <w:r w:rsidR="007E22C4">
        <w:rPr>
          <w:rFonts w:ascii="PT Astra Serif" w:hAnsi="PT Astra Serif"/>
          <w:color w:val="22272F"/>
          <w:sz w:val="28"/>
          <w:szCs w:val="28"/>
          <w:lang w:eastAsia="ru-RU"/>
        </w:rPr>
        <w:t>а</w:t>
      </w:r>
      <w:r w:rsidR="007E22C4" w:rsidRPr="007E22C4">
        <w:rPr>
          <w:rFonts w:ascii="PT Astra Serif" w:hAnsi="PT Astra Serif"/>
          <w:color w:val="22272F"/>
          <w:sz w:val="28"/>
          <w:szCs w:val="28"/>
          <w:lang w:eastAsia="ru-RU"/>
        </w:rPr>
        <w:t xml:space="preserve"> № 210-ФЗ запрещается требовать от заявителя:</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proofErr w:type="gramStart"/>
      <w:r w:rsidRPr="007E22C4">
        <w:rPr>
          <w:rFonts w:ascii="PT Astra Serif" w:hAnsi="PT Astra Serif"/>
          <w:color w:val="22272F"/>
          <w:sz w:val="28"/>
          <w:szCs w:val="28"/>
          <w:lang w:eastAsia="ru-RU"/>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color w:val="22272F"/>
          <w:sz w:val="28"/>
          <w:szCs w:val="28"/>
          <w:lang w:eastAsia="ru-RU"/>
        </w:rPr>
        <w:t xml:space="preserve">  </w:t>
      </w:r>
      <w:r w:rsidR="00CF4486">
        <w:rPr>
          <w:rFonts w:ascii="PT Astra Serif" w:hAnsi="PT Astra Serif"/>
          <w:color w:val="22272F"/>
          <w:sz w:val="28"/>
          <w:szCs w:val="28"/>
          <w:lang w:eastAsia="ru-RU"/>
        </w:rPr>
        <w:t xml:space="preserve">         </w:t>
      </w:r>
      <w:r w:rsidRPr="007E22C4">
        <w:rPr>
          <w:rFonts w:ascii="PT Astra Serif" w:hAnsi="PT Astra Serif"/>
          <w:color w:val="22272F"/>
          <w:sz w:val="28"/>
          <w:szCs w:val="28"/>
          <w:lang w:eastAsia="ru-RU"/>
        </w:rPr>
        <w:t>№ 210-ФЗ государственных и муниципальных услуг, в соответствии с нормативными правовыми</w:t>
      </w:r>
      <w:proofErr w:type="gramEnd"/>
      <w:r w:rsidRPr="007E22C4">
        <w:rPr>
          <w:rFonts w:ascii="PT Astra Serif" w:hAnsi="PT Astra Serif"/>
          <w:color w:val="22272F"/>
          <w:sz w:val="28"/>
          <w:szCs w:val="28"/>
          <w:lang w:eastAsia="ru-RU"/>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 </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 xml:space="preserve">наличие ошибок в </w:t>
      </w:r>
      <w:proofErr w:type="gramStart"/>
      <w:r w:rsidRPr="007E22C4">
        <w:rPr>
          <w:rFonts w:ascii="PT Astra Serif" w:hAnsi="PT Astra Serif"/>
          <w:color w:val="22272F"/>
          <w:sz w:val="28"/>
          <w:szCs w:val="28"/>
          <w:lang w:eastAsia="ru-RU"/>
        </w:rPr>
        <w:t>заявлении</w:t>
      </w:r>
      <w:proofErr w:type="gramEnd"/>
      <w:r w:rsidRPr="007E22C4">
        <w:rPr>
          <w:rFonts w:ascii="PT Astra Serif" w:hAnsi="PT Astra Serif"/>
          <w:color w:val="22272F"/>
          <w:sz w:val="28"/>
          <w:szCs w:val="28"/>
          <w:lang w:eastAsia="ru-RU"/>
        </w:rPr>
        <w:t xml:space="preserve"> о предоставлении услуги и документах, поданных заявителем после первоначального отказа в приеме документов, </w:t>
      </w:r>
      <w:r w:rsidRPr="007E22C4">
        <w:rPr>
          <w:rFonts w:ascii="PT Astra Serif" w:hAnsi="PT Astra Serif"/>
          <w:color w:val="22272F"/>
          <w:sz w:val="28"/>
          <w:szCs w:val="28"/>
          <w:lang w:eastAsia="ru-RU"/>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proofErr w:type="gramStart"/>
      <w:r w:rsidRPr="007E22C4">
        <w:rPr>
          <w:rFonts w:ascii="PT Astra Serif" w:hAnsi="PT Astra Serif"/>
          <w:color w:val="22272F"/>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w:t>
      </w:r>
      <w:proofErr w:type="gramEnd"/>
      <w:r w:rsidRPr="007E22C4">
        <w:rPr>
          <w:rFonts w:ascii="PT Astra Serif" w:hAnsi="PT Astra Serif"/>
          <w:color w:val="22272F"/>
          <w:sz w:val="28"/>
          <w:szCs w:val="28"/>
          <w:lang w:eastAsia="ru-RU"/>
        </w:rPr>
        <w:t xml:space="preserve"> неудобства. </w:t>
      </w:r>
    </w:p>
    <w:p w:rsidR="007E22C4" w:rsidRPr="007E22C4" w:rsidRDefault="007E22C4" w:rsidP="007E22C4">
      <w:pPr>
        <w:shd w:val="clear" w:color="auto" w:fill="FFFFFF"/>
        <w:suppressAutoHyphens w:val="0"/>
        <w:ind w:firstLine="708"/>
        <w:jc w:val="both"/>
        <w:rPr>
          <w:rFonts w:ascii="PT Astra Serif" w:hAnsi="PT Astra Serif"/>
          <w:color w:val="22272F"/>
          <w:sz w:val="28"/>
          <w:szCs w:val="28"/>
          <w:lang w:eastAsia="ru-RU"/>
        </w:rPr>
      </w:pPr>
      <w:r w:rsidRPr="007E22C4">
        <w:rPr>
          <w:rFonts w:ascii="PT Astra Serif" w:hAnsi="PT Astra Serif"/>
          <w:color w:val="22272F"/>
          <w:sz w:val="28"/>
          <w:szCs w:val="28"/>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sidR="005D419F">
        <w:rPr>
          <w:rFonts w:ascii="PT Astra Serif" w:hAnsi="PT Astra Serif"/>
          <w:color w:val="22272F"/>
          <w:sz w:val="28"/>
          <w:szCs w:val="28"/>
          <w:lang w:eastAsia="ru-RU"/>
        </w:rPr>
        <w:t xml:space="preserve"> </w:t>
      </w:r>
      <w:r w:rsidRPr="007E22C4">
        <w:rPr>
          <w:rFonts w:ascii="PT Astra Serif" w:hAnsi="PT Astra Serif"/>
          <w:color w:val="22272F"/>
          <w:sz w:val="28"/>
          <w:szCs w:val="28"/>
          <w:lang w:eastAsia="ru-RU"/>
        </w:rPr>
        <w:t>- 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F710DA" w:rsidRDefault="00F710DA" w:rsidP="007A2C70">
      <w:pPr>
        <w:widowControl w:val="0"/>
        <w:autoSpaceDE w:val="0"/>
        <w:autoSpaceDN w:val="0"/>
        <w:adjustRightInd w:val="0"/>
        <w:ind w:firstLine="708"/>
        <w:jc w:val="both"/>
        <w:outlineLvl w:val="2"/>
        <w:rPr>
          <w:rFonts w:ascii="PT Astra Serif" w:hAnsi="PT Astra Serif"/>
          <w:sz w:val="28"/>
          <w:szCs w:val="28"/>
        </w:rPr>
      </w:pPr>
    </w:p>
    <w:p w:rsidR="004518C1" w:rsidRPr="009937C6" w:rsidRDefault="00D21811" w:rsidP="000249EB">
      <w:pPr>
        <w:widowControl w:val="0"/>
        <w:autoSpaceDE w:val="0"/>
        <w:autoSpaceDN w:val="0"/>
        <w:adjustRightInd w:val="0"/>
        <w:ind w:left="708"/>
        <w:jc w:val="center"/>
        <w:outlineLvl w:val="2"/>
        <w:rPr>
          <w:rFonts w:ascii="PT Astra Serif" w:hAnsi="PT Astra Serif"/>
          <w:b/>
          <w:sz w:val="28"/>
          <w:szCs w:val="28"/>
        </w:rPr>
      </w:pPr>
      <w:r w:rsidRPr="00D21811">
        <w:rPr>
          <w:rFonts w:ascii="PT Astra Serif" w:hAnsi="PT Astra Serif"/>
          <w:b/>
          <w:sz w:val="28"/>
          <w:szCs w:val="28"/>
        </w:rPr>
        <w:t>14</w:t>
      </w:r>
      <w:r w:rsidR="004518C1" w:rsidRPr="004518C1">
        <w:rPr>
          <w:rFonts w:ascii="PT Astra Serif" w:hAnsi="PT Astra Serif"/>
          <w:b/>
          <w:sz w:val="28"/>
          <w:szCs w:val="28"/>
        </w:rPr>
        <w:t xml:space="preserve">. Исчерпывающий перечень оснований для отказа в </w:t>
      </w:r>
      <w:proofErr w:type="gramStart"/>
      <w:r w:rsidR="004518C1" w:rsidRPr="004518C1">
        <w:rPr>
          <w:rFonts w:ascii="PT Astra Serif" w:hAnsi="PT Astra Serif"/>
          <w:b/>
          <w:sz w:val="28"/>
          <w:szCs w:val="28"/>
        </w:rPr>
        <w:t>приеме</w:t>
      </w:r>
      <w:proofErr w:type="gramEnd"/>
      <w:r w:rsidR="004518C1" w:rsidRPr="004518C1">
        <w:rPr>
          <w:rFonts w:ascii="PT Astra Serif" w:hAnsi="PT Astra Serif"/>
          <w:b/>
          <w:sz w:val="28"/>
          <w:szCs w:val="28"/>
        </w:rPr>
        <w:t xml:space="preserve"> и регистрации документов, необходимых для </w:t>
      </w:r>
      <w:r w:rsidR="004518C1" w:rsidRPr="009937C6">
        <w:rPr>
          <w:rFonts w:ascii="PT Astra Serif" w:hAnsi="PT Astra Serif"/>
          <w:b/>
          <w:sz w:val="28"/>
          <w:szCs w:val="28"/>
        </w:rPr>
        <w:t xml:space="preserve">предоставления </w:t>
      </w:r>
      <w:r w:rsidR="00A36FB2" w:rsidRPr="009937C6">
        <w:rPr>
          <w:rFonts w:ascii="PT Astra Serif" w:hAnsi="PT Astra Serif"/>
          <w:b/>
          <w:sz w:val="28"/>
          <w:szCs w:val="28"/>
        </w:rPr>
        <w:t>у</w:t>
      </w:r>
      <w:r w:rsidR="004518C1" w:rsidRPr="009937C6">
        <w:rPr>
          <w:rFonts w:ascii="PT Astra Serif" w:hAnsi="PT Astra Serif"/>
          <w:b/>
          <w:sz w:val="28"/>
          <w:szCs w:val="28"/>
        </w:rPr>
        <w:t>слуги</w:t>
      </w:r>
    </w:p>
    <w:p w:rsidR="00493F64" w:rsidRDefault="00493F64" w:rsidP="00493F64">
      <w:pPr>
        <w:autoSpaceDE w:val="0"/>
        <w:autoSpaceDN w:val="0"/>
        <w:adjustRightInd w:val="0"/>
        <w:rPr>
          <w:rFonts w:ascii="PT Astra Serif" w:hAnsi="PT Astra Serif"/>
          <w:sz w:val="28"/>
          <w:szCs w:val="28"/>
        </w:rPr>
      </w:pPr>
      <w:r>
        <w:rPr>
          <w:rFonts w:ascii="PT Astra Serif" w:hAnsi="PT Astra Serif"/>
          <w:sz w:val="28"/>
          <w:szCs w:val="28"/>
        </w:rPr>
        <w:tab/>
      </w:r>
    </w:p>
    <w:p w:rsidR="00493F64" w:rsidRPr="00493F64" w:rsidRDefault="00103D90" w:rsidP="00103D90">
      <w:pPr>
        <w:autoSpaceDE w:val="0"/>
        <w:autoSpaceDN w:val="0"/>
        <w:adjustRightInd w:val="0"/>
        <w:ind w:firstLine="708"/>
        <w:jc w:val="both"/>
        <w:rPr>
          <w:rFonts w:ascii="PT Astra Serif" w:hAnsi="PT Astra Serif"/>
          <w:sz w:val="28"/>
          <w:szCs w:val="28"/>
        </w:rPr>
      </w:pPr>
      <w:r>
        <w:rPr>
          <w:rFonts w:ascii="PT Astra Serif" w:hAnsi="PT Astra Serif"/>
          <w:sz w:val="28"/>
          <w:szCs w:val="28"/>
        </w:rPr>
        <w:t>14</w:t>
      </w:r>
      <w:r w:rsidR="00493F64" w:rsidRPr="00493F64">
        <w:rPr>
          <w:rFonts w:ascii="PT Astra Serif" w:hAnsi="PT Astra Serif"/>
          <w:sz w:val="28"/>
          <w:szCs w:val="28"/>
        </w:rPr>
        <w:t xml:space="preserve">.1. Основаниями для отказа в </w:t>
      </w:r>
      <w:proofErr w:type="gramStart"/>
      <w:r w:rsidR="00493F64" w:rsidRPr="00493F64">
        <w:rPr>
          <w:rFonts w:ascii="PT Astra Serif" w:hAnsi="PT Astra Serif"/>
          <w:sz w:val="28"/>
          <w:szCs w:val="28"/>
        </w:rPr>
        <w:t>приеме</w:t>
      </w:r>
      <w:proofErr w:type="gramEnd"/>
      <w:r w:rsidR="00493F64" w:rsidRPr="00493F64">
        <w:rPr>
          <w:rFonts w:ascii="PT Astra Serif" w:hAnsi="PT Astra Serif"/>
          <w:sz w:val="28"/>
          <w:szCs w:val="28"/>
        </w:rPr>
        <w:t xml:space="preserve"> документов, необходимых для предоставления </w:t>
      </w:r>
      <w:r>
        <w:rPr>
          <w:rFonts w:ascii="PT Astra Serif" w:hAnsi="PT Astra Serif"/>
          <w:sz w:val="28"/>
          <w:szCs w:val="28"/>
        </w:rPr>
        <w:t>у</w:t>
      </w:r>
      <w:r w:rsidR="00493F64" w:rsidRPr="00493F64">
        <w:rPr>
          <w:rFonts w:ascii="PT Astra Serif" w:hAnsi="PT Astra Serif"/>
          <w:sz w:val="28"/>
          <w:szCs w:val="28"/>
        </w:rPr>
        <w:t>слуги, являются:</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.1.1. </w:t>
      </w:r>
      <w:r w:rsidR="00103D90">
        <w:rPr>
          <w:rFonts w:ascii="PT Astra Serif" w:hAnsi="PT Astra Serif"/>
          <w:sz w:val="28"/>
          <w:szCs w:val="28"/>
        </w:rPr>
        <w:t>з</w:t>
      </w:r>
      <w:r w:rsidRPr="00493F64">
        <w:rPr>
          <w:rFonts w:ascii="PT Astra Serif" w:hAnsi="PT Astra Serif"/>
          <w:sz w:val="28"/>
          <w:szCs w:val="28"/>
        </w:rPr>
        <w:t>аявление направлено адресату не по принадлежности;</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.1.2. </w:t>
      </w:r>
      <w:r w:rsidR="00103D90">
        <w:rPr>
          <w:rFonts w:ascii="PT Astra Serif" w:hAnsi="PT Astra Serif"/>
          <w:sz w:val="28"/>
          <w:szCs w:val="28"/>
        </w:rPr>
        <w:t>з</w:t>
      </w:r>
      <w:r w:rsidRPr="00493F64">
        <w:rPr>
          <w:rFonts w:ascii="PT Astra Serif" w:hAnsi="PT Astra Serif"/>
          <w:sz w:val="28"/>
          <w:szCs w:val="28"/>
        </w:rPr>
        <w:t xml:space="preserve">аявителем представлен неполный комплект документов, необходимых для предоставления </w:t>
      </w:r>
      <w:r w:rsidR="00103D90">
        <w:rPr>
          <w:rFonts w:ascii="PT Astra Serif" w:hAnsi="PT Astra Serif"/>
          <w:sz w:val="28"/>
          <w:szCs w:val="28"/>
        </w:rPr>
        <w:t>у</w:t>
      </w:r>
      <w:r w:rsidRPr="00493F64">
        <w:rPr>
          <w:rFonts w:ascii="PT Astra Serif" w:hAnsi="PT Astra Serif"/>
          <w:sz w:val="28"/>
          <w:szCs w:val="28"/>
        </w:rPr>
        <w:t>слуги;</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.1.3. документы, необходимые для предоставления </w:t>
      </w:r>
      <w:r w:rsidR="00103D90">
        <w:rPr>
          <w:rFonts w:ascii="PT Astra Serif" w:hAnsi="PT Astra Serif"/>
          <w:sz w:val="28"/>
          <w:szCs w:val="28"/>
        </w:rPr>
        <w:t>у</w:t>
      </w:r>
      <w:r w:rsidRPr="00493F64">
        <w:rPr>
          <w:rFonts w:ascii="PT Astra Serif" w:hAnsi="PT Astra Serif"/>
          <w:sz w:val="28"/>
          <w:szCs w:val="28"/>
        </w:rPr>
        <w:t>слуги, утратили силу;</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.1.4. документы содержат подчистки и исправления текста, не заверенные в </w:t>
      </w:r>
      <w:proofErr w:type="gramStart"/>
      <w:r w:rsidRPr="00493F64">
        <w:rPr>
          <w:rFonts w:ascii="PT Astra Serif" w:hAnsi="PT Astra Serif"/>
          <w:sz w:val="28"/>
          <w:szCs w:val="28"/>
        </w:rPr>
        <w:t>порядке</w:t>
      </w:r>
      <w:proofErr w:type="gramEnd"/>
      <w:r w:rsidRPr="00493F64">
        <w:rPr>
          <w:rFonts w:ascii="PT Astra Serif" w:hAnsi="PT Astra Serif"/>
          <w:sz w:val="28"/>
          <w:szCs w:val="28"/>
        </w:rPr>
        <w:t>, установленном законодательством Российской Федерации;</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03D90">
        <w:rPr>
          <w:rFonts w:ascii="PT Astra Serif" w:hAnsi="PT Astra Serif"/>
          <w:sz w:val="28"/>
          <w:szCs w:val="28"/>
        </w:rPr>
        <w:t>у</w:t>
      </w:r>
      <w:r w:rsidRPr="00493F64">
        <w:rPr>
          <w:rFonts w:ascii="PT Astra Serif" w:hAnsi="PT Astra Serif"/>
          <w:sz w:val="28"/>
          <w:szCs w:val="28"/>
        </w:rPr>
        <w:t>слуги;</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.1.6. некорректное заполнение полей в форме интерактивного </w:t>
      </w:r>
      <w:r w:rsidR="00103D90">
        <w:rPr>
          <w:rFonts w:ascii="PT Astra Serif" w:hAnsi="PT Astra Serif"/>
          <w:sz w:val="28"/>
          <w:szCs w:val="28"/>
        </w:rPr>
        <w:t>з</w:t>
      </w:r>
      <w:r w:rsidRPr="00493F64">
        <w:rPr>
          <w:rFonts w:ascii="PT Astra Serif" w:hAnsi="PT Astra Serif"/>
          <w:sz w:val="28"/>
          <w:szCs w:val="28"/>
        </w:rPr>
        <w:t>аявления на </w:t>
      </w:r>
      <w:hyperlink r:id="rId57" w:tgtFrame="_blank" w:history="1">
        <w:r w:rsidRPr="00103D90">
          <w:rPr>
            <w:rStyle w:val="ad"/>
            <w:rFonts w:ascii="PT Astra Serif" w:hAnsi="PT Astra Serif"/>
            <w:color w:val="auto"/>
            <w:sz w:val="28"/>
            <w:szCs w:val="28"/>
            <w:u w:val="none"/>
          </w:rPr>
          <w:t>ЕПГУ</w:t>
        </w:r>
      </w:hyperlink>
      <w:r w:rsidR="00FA7EAB">
        <w:rPr>
          <w:rFonts w:ascii="PT Astra Serif" w:hAnsi="PT Astra Serif"/>
          <w:sz w:val="28"/>
          <w:szCs w:val="28"/>
        </w:rPr>
        <w:t xml:space="preserve"> (</w:t>
      </w:r>
      <w:r w:rsidRPr="00493F64">
        <w:rPr>
          <w:rFonts w:ascii="PT Astra Serif" w:hAnsi="PT Astra Serif"/>
          <w:sz w:val="28"/>
          <w:szCs w:val="28"/>
        </w:rPr>
        <w:t xml:space="preserve">недостоверное, неполное либо неправильное, несоответствующее требованиям, установленным настоящим </w:t>
      </w:r>
      <w:r w:rsidR="00103D90">
        <w:rPr>
          <w:rFonts w:ascii="PT Astra Serif" w:hAnsi="PT Astra Serif"/>
          <w:sz w:val="28"/>
          <w:szCs w:val="28"/>
        </w:rPr>
        <w:t>а</w:t>
      </w:r>
      <w:r w:rsidRPr="00493F64">
        <w:rPr>
          <w:rFonts w:ascii="PT Astra Serif" w:hAnsi="PT Astra Serif"/>
          <w:sz w:val="28"/>
          <w:szCs w:val="28"/>
        </w:rPr>
        <w:t>дминистративным регламентом);</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 xml:space="preserve">.1.7. поступление </w:t>
      </w:r>
      <w:r w:rsidR="00103D90">
        <w:rPr>
          <w:rFonts w:ascii="PT Astra Serif" w:hAnsi="PT Astra Serif"/>
          <w:sz w:val="28"/>
          <w:szCs w:val="28"/>
        </w:rPr>
        <w:t>з</w:t>
      </w:r>
      <w:r w:rsidRPr="00493F64">
        <w:rPr>
          <w:rFonts w:ascii="PT Astra Serif" w:hAnsi="PT Astra Serif"/>
          <w:sz w:val="28"/>
          <w:szCs w:val="28"/>
        </w:rPr>
        <w:t xml:space="preserve">аявления, аналогичного ранее зарегистрированному </w:t>
      </w:r>
      <w:r w:rsidR="00103D90">
        <w:rPr>
          <w:rFonts w:ascii="PT Astra Serif" w:hAnsi="PT Astra Serif"/>
          <w:sz w:val="28"/>
          <w:szCs w:val="28"/>
        </w:rPr>
        <w:t>з</w:t>
      </w:r>
      <w:r w:rsidRPr="00493F64">
        <w:rPr>
          <w:rFonts w:ascii="PT Astra Serif" w:hAnsi="PT Astra Serif"/>
          <w:sz w:val="28"/>
          <w:szCs w:val="28"/>
        </w:rPr>
        <w:t xml:space="preserve">аявлению, срок предоставления </w:t>
      </w:r>
      <w:r w:rsidR="00103D90">
        <w:rPr>
          <w:rFonts w:ascii="PT Astra Serif" w:hAnsi="PT Astra Serif"/>
          <w:sz w:val="28"/>
          <w:szCs w:val="28"/>
        </w:rPr>
        <w:t>у</w:t>
      </w:r>
      <w:r w:rsidRPr="00493F64">
        <w:rPr>
          <w:rFonts w:ascii="PT Astra Serif" w:hAnsi="PT Astra Serif"/>
          <w:sz w:val="28"/>
          <w:szCs w:val="28"/>
        </w:rPr>
        <w:t xml:space="preserve">слуги по которому не истек на момент поступления такого </w:t>
      </w:r>
      <w:r w:rsidR="00103D90">
        <w:rPr>
          <w:rFonts w:ascii="PT Astra Serif" w:hAnsi="PT Astra Serif"/>
          <w:sz w:val="28"/>
          <w:szCs w:val="28"/>
        </w:rPr>
        <w:t>з</w:t>
      </w:r>
      <w:r w:rsidRPr="00493F64">
        <w:rPr>
          <w:rFonts w:ascii="PT Astra Serif" w:hAnsi="PT Astra Serif"/>
          <w:sz w:val="28"/>
          <w:szCs w:val="28"/>
        </w:rPr>
        <w:t>аявления.</w:t>
      </w:r>
    </w:p>
    <w:p w:rsidR="00493F64" w:rsidRPr="00493F64" w:rsidRDefault="00493F64" w:rsidP="00103D9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103D90" w:rsidRPr="00103D90">
        <w:rPr>
          <w:rFonts w:ascii="PT Astra Serif" w:hAnsi="PT Astra Serif"/>
          <w:sz w:val="28"/>
          <w:szCs w:val="28"/>
        </w:rPr>
        <w:t>4</w:t>
      </w:r>
      <w:r w:rsidRPr="00493F64">
        <w:rPr>
          <w:rFonts w:ascii="PT Astra Serif" w:hAnsi="PT Astra Serif"/>
          <w:sz w:val="28"/>
          <w:szCs w:val="28"/>
        </w:rPr>
        <w:t>.2. При обращении через </w:t>
      </w:r>
      <w:hyperlink r:id="rId58" w:tgtFrame="_blank" w:history="1">
        <w:r w:rsidRPr="00103D90">
          <w:rPr>
            <w:rStyle w:val="ad"/>
            <w:rFonts w:ascii="PT Astra Serif" w:hAnsi="PT Astra Serif"/>
            <w:color w:val="auto"/>
            <w:sz w:val="28"/>
            <w:szCs w:val="28"/>
            <w:u w:val="none"/>
          </w:rPr>
          <w:t>ЕПГУ</w:t>
        </w:r>
      </w:hyperlink>
      <w:r w:rsidRPr="00103D90">
        <w:rPr>
          <w:rFonts w:ascii="PT Astra Serif" w:hAnsi="PT Astra Serif"/>
          <w:sz w:val="28"/>
          <w:szCs w:val="28"/>
        </w:rPr>
        <w:t> </w:t>
      </w:r>
      <w:r w:rsidRPr="00493F64">
        <w:rPr>
          <w:rFonts w:ascii="PT Astra Serif" w:hAnsi="PT Astra Serif"/>
          <w:sz w:val="28"/>
          <w:szCs w:val="28"/>
        </w:rPr>
        <w:t xml:space="preserve">решение об отказе в приеме документов, необходимых для предоставления </w:t>
      </w:r>
      <w:r w:rsidR="00103D90">
        <w:rPr>
          <w:rFonts w:ascii="PT Astra Serif" w:hAnsi="PT Astra Serif"/>
          <w:sz w:val="28"/>
          <w:szCs w:val="28"/>
        </w:rPr>
        <w:t>у</w:t>
      </w:r>
      <w:r w:rsidRPr="00493F64">
        <w:rPr>
          <w:rFonts w:ascii="PT Astra Serif" w:hAnsi="PT Astra Serif"/>
          <w:sz w:val="28"/>
          <w:szCs w:val="28"/>
        </w:rPr>
        <w:t xml:space="preserve">слуги, оформляется по форме, </w:t>
      </w:r>
      <w:r w:rsidRPr="00493F64">
        <w:rPr>
          <w:rFonts w:ascii="PT Astra Serif" w:hAnsi="PT Astra Serif"/>
          <w:sz w:val="28"/>
          <w:szCs w:val="28"/>
        </w:rPr>
        <w:lastRenderedPageBreak/>
        <w:t>приведенной в </w:t>
      </w:r>
      <w:hyperlink r:id="rId59" w:anchor="/document/404739293/entry/14000" w:history="1">
        <w:r w:rsidRPr="00103D90">
          <w:rPr>
            <w:rStyle w:val="ad"/>
            <w:rFonts w:ascii="PT Astra Serif" w:hAnsi="PT Astra Serif"/>
            <w:color w:val="auto"/>
            <w:sz w:val="28"/>
            <w:szCs w:val="28"/>
            <w:u w:val="none"/>
          </w:rPr>
          <w:t>Приложении 4</w:t>
        </w:r>
      </w:hyperlink>
      <w:r w:rsidRPr="00493F64">
        <w:rPr>
          <w:rFonts w:ascii="PT Astra Serif" w:hAnsi="PT Astra Serif"/>
          <w:sz w:val="28"/>
          <w:szCs w:val="28"/>
        </w:rPr>
        <w:t xml:space="preserve"> к настоящему </w:t>
      </w:r>
      <w:r w:rsidR="00384F60">
        <w:rPr>
          <w:rFonts w:ascii="PT Astra Serif" w:hAnsi="PT Astra Serif"/>
          <w:sz w:val="28"/>
          <w:szCs w:val="28"/>
        </w:rPr>
        <w:t>а</w:t>
      </w:r>
      <w:r w:rsidRPr="00493F64">
        <w:rPr>
          <w:rFonts w:ascii="PT Astra Serif" w:hAnsi="PT Astra Serif"/>
          <w:sz w:val="28"/>
          <w:szCs w:val="28"/>
        </w:rPr>
        <w:t xml:space="preserve">дминистративному регламенту, в виде электронного документа направляется в личный кабинет </w:t>
      </w:r>
      <w:r w:rsidR="00384F60">
        <w:rPr>
          <w:rFonts w:ascii="PT Astra Serif" w:hAnsi="PT Astra Serif"/>
          <w:sz w:val="28"/>
          <w:szCs w:val="28"/>
        </w:rPr>
        <w:t>з</w:t>
      </w:r>
      <w:r w:rsidRPr="00493F64">
        <w:rPr>
          <w:rFonts w:ascii="PT Astra Serif" w:hAnsi="PT Astra Serif"/>
          <w:sz w:val="28"/>
          <w:szCs w:val="28"/>
        </w:rPr>
        <w:t xml:space="preserve">аявителя на ЕПГУ не позднее первого рабочего дня, следующего за днем подачи </w:t>
      </w:r>
      <w:r w:rsidR="00384F60">
        <w:rPr>
          <w:rFonts w:ascii="PT Astra Serif" w:hAnsi="PT Astra Serif"/>
          <w:sz w:val="28"/>
          <w:szCs w:val="28"/>
        </w:rPr>
        <w:t>з</w:t>
      </w:r>
      <w:r w:rsidRPr="00493F64">
        <w:rPr>
          <w:rFonts w:ascii="PT Astra Serif" w:hAnsi="PT Astra Serif"/>
          <w:sz w:val="28"/>
          <w:szCs w:val="28"/>
        </w:rPr>
        <w:t>аявления.</w:t>
      </w:r>
    </w:p>
    <w:p w:rsidR="00493F64" w:rsidRPr="00493F64" w:rsidRDefault="00493F64" w:rsidP="00384F6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384F60" w:rsidRPr="00384F60">
        <w:rPr>
          <w:rFonts w:ascii="PT Astra Serif" w:hAnsi="PT Astra Serif"/>
          <w:sz w:val="28"/>
          <w:szCs w:val="28"/>
        </w:rPr>
        <w:t>4</w:t>
      </w:r>
      <w:r w:rsidRPr="00493F64">
        <w:rPr>
          <w:rFonts w:ascii="PT Astra Serif" w:hAnsi="PT Astra Serif"/>
          <w:sz w:val="28"/>
          <w:szCs w:val="28"/>
        </w:rPr>
        <w:t>.</w:t>
      </w:r>
      <w:r w:rsidR="001B452E">
        <w:rPr>
          <w:rFonts w:ascii="PT Astra Serif" w:hAnsi="PT Astra Serif"/>
          <w:sz w:val="28"/>
          <w:szCs w:val="28"/>
        </w:rPr>
        <w:t>3</w:t>
      </w:r>
      <w:r w:rsidRPr="00493F64">
        <w:rPr>
          <w:rFonts w:ascii="PT Astra Serif" w:hAnsi="PT Astra Serif"/>
          <w:sz w:val="28"/>
          <w:szCs w:val="28"/>
        </w:rPr>
        <w:t xml:space="preserve">. При наличии основания для отказа в </w:t>
      </w:r>
      <w:r w:rsidR="001B452E">
        <w:rPr>
          <w:rFonts w:ascii="PT Astra Serif" w:hAnsi="PT Astra Serif"/>
          <w:sz w:val="28"/>
          <w:szCs w:val="28"/>
        </w:rPr>
        <w:t>приеме документов</w:t>
      </w:r>
      <w:r w:rsidRPr="00493F64">
        <w:rPr>
          <w:rFonts w:ascii="PT Astra Serif" w:hAnsi="PT Astra Serif"/>
          <w:sz w:val="28"/>
          <w:szCs w:val="28"/>
        </w:rPr>
        <w:t>, в решении указыва</w:t>
      </w:r>
      <w:r w:rsidR="001B452E">
        <w:rPr>
          <w:rFonts w:ascii="PT Astra Serif" w:hAnsi="PT Astra Serif"/>
          <w:sz w:val="28"/>
          <w:szCs w:val="28"/>
        </w:rPr>
        <w:t>ю</w:t>
      </w:r>
      <w:r w:rsidRPr="00493F64">
        <w:rPr>
          <w:rFonts w:ascii="PT Astra Serif" w:hAnsi="PT Astra Serif"/>
          <w:sz w:val="28"/>
          <w:szCs w:val="28"/>
        </w:rPr>
        <w:t>тся</w:t>
      </w:r>
      <w:r w:rsidR="001B452E">
        <w:rPr>
          <w:rFonts w:ascii="PT Astra Serif" w:hAnsi="PT Astra Serif"/>
          <w:sz w:val="28"/>
          <w:szCs w:val="28"/>
        </w:rPr>
        <w:t xml:space="preserve"> основания, предусмотренные пунктом 14.1 настоящего административного регламента.</w:t>
      </w:r>
    </w:p>
    <w:p w:rsidR="00493F64" w:rsidRPr="00493F64" w:rsidRDefault="00493F64" w:rsidP="00384F60">
      <w:pPr>
        <w:autoSpaceDE w:val="0"/>
        <w:autoSpaceDN w:val="0"/>
        <w:adjustRightInd w:val="0"/>
        <w:ind w:firstLine="708"/>
        <w:jc w:val="both"/>
        <w:rPr>
          <w:rFonts w:ascii="PT Astra Serif" w:hAnsi="PT Astra Serif"/>
          <w:sz w:val="28"/>
          <w:szCs w:val="28"/>
        </w:rPr>
      </w:pPr>
      <w:r w:rsidRPr="00493F64">
        <w:rPr>
          <w:rFonts w:ascii="PT Astra Serif" w:hAnsi="PT Astra Serif"/>
          <w:sz w:val="28"/>
          <w:szCs w:val="28"/>
        </w:rPr>
        <w:t>1</w:t>
      </w:r>
      <w:r w:rsidR="00384F60" w:rsidRPr="00384F60">
        <w:rPr>
          <w:rFonts w:ascii="PT Astra Serif" w:hAnsi="PT Astra Serif"/>
          <w:sz w:val="28"/>
          <w:szCs w:val="28"/>
        </w:rPr>
        <w:t>4</w:t>
      </w:r>
      <w:r w:rsidRPr="00493F64">
        <w:rPr>
          <w:rFonts w:ascii="PT Astra Serif" w:hAnsi="PT Astra Serif"/>
          <w:sz w:val="28"/>
          <w:szCs w:val="28"/>
        </w:rPr>
        <w:t>.</w:t>
      </w:r>
      <w:r w:rsidR="001B452E">
        <w:rPr>
          <w:rFonts w:ascii="PT Astra Serif" w:hAnsi="PT Astra Serif"/>
          <w:sz w:val="28"/>
          <w:szCs w:val="28"/>
        </w:rPr>
        <w:t>4</w:t>
      </w:r>
      <w:r w:rsidRPr="00493F64">
        <w:rPr>
          <w:rFonts w:ascii="PT Astra Serif" w:hAnsi="PT Astra Serif"/>
          <w:sz w:val="28"/>
          <w:szCs w:val="28"/>
        </w:rPr>
        <w:t xml:space="preserve">. Отказ в приеме документов, необходимых для предоставления </w:t>
      </w:r>
      <w:r w:rsidR="00384F60">
        <w:rPr>
          <w:rFonts w:ascii="PT Astra Serif" w:hAnsi="PT Astra Serif"/>
          <w:sz w:val="28"/>
          <w:szCs w:val="28"/>
        </w:rPr>
        <w:t>у</w:t>
      </w:r>
      <w:r w:rsidRPr="00493F64">
        <w:rPr>
          <w:rFonts w:ascii="PT Astra Serif" w:hAnsi="PT Astra Serif"/>
          <w:sz w:val="28"/>
          <w:szCs w:val="28"/>
        </w:rPr>
        <w:t xml:space="preserve">слуги, не препятствует повторному обращению </w:t>
      </w:r>
      <w:r w:rsidR="00384F60">
        <w:rPr>
          <w:rFonts w:ascii="PT Astra Serif" w:hAnsi="PT Astra Serif"/>
          <w:sz w:val="28"/>
          <w:szCs w:val="28"/>
        </w:rPr>
        <w:t>з</w:t>
      </w:r>
      <w:r w:rsidRPr="00493F64">
        <w:rPr>
          <w:rFonts w:ascii="PT Astra Serif" w:hAnsi="PT Astra Serif"/>
          <w:sz w:val="28"/>
          <w:szCs w:val="28"/>
        </w:rPr>
        <w:t xml:space="preserve">аявителя в Организацию за предоставлением </w:t>
      </w:r>
      <w:r w:rsidR="00384F60">
        <w:rPr>
          <w:rFonts w:ascii="PT Astra Serif" w:hAnsi="PT Astra Serif"/>
          <w:sz w:val="28"/>
          <w:szCs w:val="28"/>
        </w:rPr>
        <w:t>у</w:t>
      </w:r>
      <w:r w:rsidRPr="00493F64">
        <w:rPr>
          <w:rFonts w:ascii="PT Astra Serif" w:hAnsi="PT Astra Serif"/>
          <w:sz w:val="28"/>
          <w:szCs w:val="28"/>
        </w:rPr>
        <w:t>слуги.</w:t>
      </w:r>
    </w:p>
    <w:p w:rsidR="00F2646F" w:rsidRDefault="00F2646F" w:rsidP="00493F64">
      <w:pPr>
        <w:autoSpaceDE w:val="0"/>
        <w:autoSpaceDN w:val="0"/>
        <w:adjustRightInd w:val="0"/>
        <w:rPr>
          <w:rFonts w:ascii="PT Astra Serif" w:eastAsia="Calibri" w:hAnsi="PT Astra Serif"/>
          <w:b/>
          <w:sz w:val="28"/>
          <w:szCs w:val="28"/>
        </w:rPr>
      </w:pPr>
    </w:p>
    <w:p w:rsidR="00B326AA" w:rsidRDefault="00B326AA" w:rsidP="00B326AA">
      <w:pPr>
        <w:autoSpaceDE w:val="0"/>
        <w:autoSpaceDN w:val="0"/>
        <w:adjustRightInd w:val="0"/>
        <w:jc w:val="center"/>
        <w:rPr>
          <w:rFonts w:ascii="PT Astra Serif" w:eastAsia="Calibri" w:hAnsi="PT Astra Serif"/>
          <w:b/>
          <w:sz w:val="28"/>
          <w:szCs w:val="28"/>
        </w:rPr>
      </w:pPr>
      <w:r w:rsidRPr="00B326AA">
        <w:rPr>
          <w:rFonts w:ascii="PT Astra Serif" w:eastAsia="Calibri" w:hAnsi="PT Astra Serif"/>
          <w:b/>
          <w:sz w:val="28"/>
          <w:szCs w:val="28"/>
        </w:rPr>
        <w:t xml:space="preserve">15. Исчерпывающий перечень оснований для приостановления или отказа в </w:t>
      </w:r>
      <w:proofErr w:type="gramStart"/>
      <w:r w:rsidRPr="00B326AA">
        <w:rPr>
          <w:rFonts w:ascii="PT Astra Serif" w:eastAsia="Calibri" w:hAnsi="PT Astra Serif"/>
          <w:b/>
          <w:sz w:val="28"/>
          <w:szCs w:val="28"/>
        </w:rPr>
        <w:t>предоставлении</w:t>
      </w:r>
      <w:proofErr w:type="gramEnd"/>
      <w:r w:rsidRPr="00B326AA">
        <w:rPr>
          <w:rFonts w:ascii="PT Astra Serif" w:eastAsia="Calibri" w:hAnsi="PT Astra Serif"/>
          <w:b/>
          <w:sz w:val="28"/>
          <w:szCs w:val="28"/>
        </w:rPr>
        <w:t xml:space="preserve"> услуги</w:t>
      </w:r>
    </w:p>
    <w:p w:rsidR="00897D0A" w:rsidRDefault="00384F60" w:rsidP="00384F60">
      <w:pPr>
        <w:autoSpaceDE w:val="0"/>
        <w:autoSpaceDN w:val="0"/>
        <w:adjustRightInd w:val="0"/>
        <w:rPr>
          <w:rFonts w:ascii="PT Astra Serif" w:eastAsia="Calibri" w:hAnsi="PT Astra Serif"/>
          <w:b/>
          <w:sz w:val="28"/>
          <w:szCs w:val="28"/>
        </w:rPr>
      </w:pPr>
      <w:r>
        <w:rPr>
          <w:rFonts w:ascii="PT Astra Serif" w:eastAsia="Calibri" w:hAnsi="PT Astra Serif"/>
          <w:b/>
          <w:sz w:val="28"/>
          <w:szCs w:val="28"/>
        </w:rPr>
        <w:tab/>
      </w:r>
    </w:p>
    <w:p w:rsidR="00384F60" w:rsidRPr="00384F60" w:rsidRDefault="00384F60" w:rsidP="00384F60">
      <w:pPr>
        <w:pStyle w:val="s1"/>
        <w:shd w:val="clear" w:color="auto" w:fill="FFFFFF"/>
        <w:spacing w:before="0" w:beforeAutospacing="0" w:after="0" w:afterAutospacing="0"/>
        <w:jc w:val="both"/>
        <w:rPr>
          <w:rFonts w:ascii="PT Astra Serif" w:hAnsi="PT Astra Serif"/>
          <w:color w:val="22272F"/>
          <w:sz w:val="28"/>
          <w:szCs w:val="28"/>
        </w:rPr>
      </w:pPr>
      <w:r>
        <w:rPr>
          <w:rFonts w:ascii="PT Astra Serif" w:eastAsia="Calibri" w:hAnsi="PT Astra Serif"/>
          <w:b/>
          <w:sz w:val="28"/>
          <w:szCs w:val="28"/>
        </w:rPr>
        <w:tab/>
      </w:r>
      <w:r w:rsidRPr="00384F60">
        <w:rPr>
          <w:rFonts w:ascii="PT Astra Serif" w:hAnsi="PT Astra Serif"/>
          <w:color w:val="22272F"/>
          <w:sz w:val="28"/>
          <w:szCs w:val="28"/>
        </w:rPr>
        <w:t>1</w:t>
      </w:r>
      <w:r>
        <w:rPr>
          <w:rFonts w:ascii="PT Astra Serif" w:hAnsi="PT Astra Serif"/>
          <w:color w:val="22272F"/>
          <w:sz w:val="28"/>
          <w:szCs w:val="28"/>
        </w:rPr>
        <w:t>5</w:t>
      </w:r>
      <w:r w:rsidRPr="00384F60">
        <w:rPr>
          <w:rFonts w:ascii="PT Astra Serif" w:hAnsi="PT Astra Serif"/>
          <w:color w:val="22272F"/>
          <w:sz w:val="28"/>
          <w:szCs w:val="28"/>
        </w:rPr>
        <w:t xml:space="preserve">.1. Основания для приостановления предоставления </w:t>
      </w:r>
      <w:r>
        <w:rPr>
          <w:rFonts w:ascii="PT Astra Serif" w:hAnsi="PT Astra Serif"/>
          <w:color w:val="22272F"/>
          <w:sz w:val="28"/>
          <w:szCs w:val="28"/>
        </w:rPr>
        <w:t>у</w:t>
      </w:r>
      <w:r w:rsidRPr="00384F60">
        <w:rPr>
          <w:rFonts w:ascii="PT Astra Serif" w:hAnsi="PT Astra Serif"/>
          <w:color w:val="22272F"/>
          <w:sz w:val="28"/>
          <w:szCs w:val="28"/>
        </w:rPr>
        <w:t>слуги отсутствуют.</w:t>
      </w:r>
    </w:p>
    <w:p w:rsidR="00384F60" w:rsidRPr="00384F60" w:rsidRDefault="00384F60" w:rsidP="00384F60">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 xml:space="preserve">15.2. </w:t>
      </w:r>
      <w:proofErr w:type="gramStart"/>
      <w:r w:rsidRPr="00384F60">
        <w:rPr>
          <w:rFonts w:ascii="PT Astra Serif" w:hAnsi="PT Astra Serif"/>
          <w:color w:val="22272F"/>
          <w:sz w:val="28"/>
          <w:szCs w:val="28"/>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384F60">
        <w:rPr>
          <w:rFonts w:ascii="PT Astra Serif" w:hAnsi="PT Astra Serif"/>
          <w:color w:val="22272F"/>
          <w:sz w:val="28"/>
          <w:szCs w:val="28"/>
          <w:lang w:eastAsia="ru-RU"/>
        </w:rPr>
        <w:t xml:space="preserve"> функции по выработке и реализации государственной политики и нормативно-правовому регулированию в сфере общего образования.</w:t>
      </w:r>
    </w:p>
    <w:p w:rsidR="00384F60" w:rsidRPr="00384F60" w:rsidRDefault="00384F60" w:rsidP="00384F60">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 xml:space="preserve">15.3. </w:t>
      </w:r>
      <w:proofErr w:type="gramStart"/>
      <w:r w:rsidRPr="00384F60">
        <w:rPr>
          <w:rFonts w:ascii="PT Astra Serif" w:hAnsi="PT Astra Serif"/>
          <w:color w:val="22272F"/>
          <w:sz w:val="28"/>
          <w:szCs w:val="28"/>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384F60">
        <w:rPr>
          <w:rFonts w:ascii="PT Astra Serif" w:hAnsi="PT Astra Serif"/>
          <w:color w:val="22272F"/>
          <w:sz w:val="28"/>
          <w:szCs w:val="28"/>
          <w:lang w:eastAsia="ru-RU"/>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84F60" w:rsidRPr="00384F60" w:rsidRDefault="00384F60" w:rsidP="00384F60">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 Основаниями для отказа в </w:t>
      </w:r>
      <w:proofErr w:type="gramStart"/>
      <w:r w:rsidRPr="00384F60">
        <w:rPr>
          <w:rFonts w:ascii="PT Astra Serif" w:hAnsi="PT Astra Serif"/>
          <w:color w:val="22272F"/>
          <w:sz w:val="28"/>
          <w:szCs w:val="28"/>
          <w:lang w:eastAsia="ru-RU"/>
        </w:rPr>
        <w:t>предоставлении</w:t>
      </w:r>
      <w:proofErr w:type="gramEnd"/>
      <w:r w:rsidRPr="00384F60">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384F60">
        <w:rPr>
          <w:rFonts w:ascii="PT Astra Serif" w:hAnsi="PT Astra Serif"/>
          <w:color w:val="22272F"/>
          <w:sz w:val="28"/>
          <w:szCs w:val="28"/>
          <w:lang w:eastAsia="ru-RU"/>
        </w:rPr>
        <w:t>слуги являются:</w:t>
      </w:r>
    </w:p>
    <w:p w:rsidR="00384F60" w:rsidRPr="00384F60" w:rsidRDefault="00384F60" w:rsidP="00384F60">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 xml:space="preserve">15.4.1. наличие противоречивых сведений в </w:t>
      </w:r>
      <w:proofErr w:type="gramStart"/>
      <w:r>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аявлении</w:t>
      </w:r>
      <w:proofErr w:type="gramEnd"/>
      <w:r w:rsidRPr="00384F60">
        <w:rPr>
          <w:rFonts w:ascii="PT Astra Serif" w:hAnsi="PT Astra Serif"/>
          <w:color w:val="22272F"/>
          <w:sz w:val="28"/>
          <w:szCs w:val="28"/>
          <w:lang w:eastAsia="ru-RU"/>
        </w:rPr>
        <w:t xml:space="preserve"> и приложенных к нему документах;</w:t>
      </w:r>
    </w:p>
    <w:p w:rsidR="00384F60" w:rsidRPr="00384F60" w:rsidRDefault="00384F60" w:rsidP="00384F60">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 xml:space="preserve">15.4.2. несоответствие категории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аявителя кругу лиц, указанных в </w:t>
      </w:r>
      <w:hyperlink r:id="rId60" w:anchor="/document/404739293/entry/1020" w:history="1">
        <w:r w:rsidRPr="00384F60">
          <w:rPr>
            <w:rFonts w:ascii="PT Astra Serif" w:hAnsi="PT Astra Serif"/>
            <w:sz w:val="28"/>
            <w:szCs w:val="28"/>
            <w:lang w:eastAsia="ru-RU"/>
          </w:rPr>
          <w:t>подразделе 2</w:t>
        </w:r>
      </w:hyperlink>
      <w:r w:rsidRPr="00384F60">
        <w:rPr>
          <w:rFonts w:ascii="PT Astra Serif" w:hAnsi="PT Astra Serif"/>
          <w:color w:val="22272F"/>
          <w:sz w:val="28"/>
          <w:szCs w:val="28"/>
          <w:lang w:eastAsia="ru-RU"/>
        </w:rPr>
        <w:t xml:space="preserve"> настоящего </w:t>
      </w:r>
      <w:r w:rsidR="001D7356">
        <w:rPr>
          <w:rFonts w:ascii="PT Astra Serif" w:hAnsi="PT Astra Serif"/>
          <w:color w:val="22272F"/>
          <w:sz w:val="28"/>
          <w:szCs w:val="28"/>
          <w:lang w:eastAsia="ru-RU"/>
        </w:rPr>
        <w:t>а</w:t>
      </w:r>
      <w:r w:rsidRPr="00384F60">
        <w:rPr>
          <w:rFonts w:ascii="PT Astra Serif" w:hAnsi="PT Astra Serif"/>
          <w:color w:val="22272F"/>
          <w:sz w:val="28"/>
          <w:szCs w:val="28"/>
          <w:lang w:eastAsia="ru-RU"/>
        </w:rPr>
        <w:t>дминистративного регламента;</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lastRenderedPageBreak/>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.4.3. несоответствие документов, указанных в </w:t>
      </w:r>
      <w:hyperlink r:id="rId61" w:anchor="/document/404739293/entry/110000" w:history="1">
        <w:proofErr w:type="gramStart"/>
        <w:r w:rsidRPr="00384F60">
          <w:rPr>
            <w:rFonts w:ascii="PT Astra Serif" w:hAnsi="PT Astra Serif"/>
            <w:sz w:val="28"/>
            <w:szCs w:val="28"/>
            <w:lang w:eastAsia="ru-RU"/>
          </w:rPr>
          <w:t>подразделе</w:t>
        </w:r>
        <w:proofErr w:type="gramEnd"/>
        <w:r w:rsidRPr="00384F60">
          <w:rPr>
            <w:rFonts w:ascii="PT Astra Serif" w:hAnsi="PT Astra Serif"/>
            <w:sz w:val="28"/>
            <w:szCs w:val="28"/>
            <w:lang w:eastAsia="ru-RU"/>
          </w:rPr>
          <w:t xml:space="preserve"> 10</w:t>
        </w:r>
      </w:hyperlink>
      <w:r w:rsidRPr="00384F60">
        <w:rPr>
          <w:rFonts w:ascii="PT Astra Serif" w:hAnsi="PT Astra Serif"/>
          <w:sz w:val="28"/>
          <w:szCs w:val="28"/>
          <w:lang w:eastAsia="ru-RU"/>
        </w:rPr>
        <w:t> </w:t>
      </w:r>
      <w:r w:rsidRPr="00384F60">
        <w:rPr>
          <w:rFonts w:ascii="PT Astra Serif" w:hAnsi="PT Astra Serif"/>
          <w:color w:val="22272F"/>
          <w:sz w:val="28"/>
          <w:szCs w:val="28"/>
          <w:lang w:eastAsia="ru-RU"/>
        </w:rPr>
        <w:t xml:space="preserve">настоящего </w:t>
      </w:r>
      <w:r w:rsidR="001D7356">
        <w:rPr>
          <w:rFonts w:ascii="PT Astra Serif" w:hAnsi="PT Astra Serif"/>
          <w:color w:val="22272F"/>
          <w:sz w:val="28"/>
          <w:szCs w:val="28"/>
          <w:lang w:eastAsia="ru-RU"/>
        </w:rPr>
        <w:t>а</w:t>
      </w:r>
      <w:r w:rsidRPr="00384F60">
        <w:rPr>
          <w:rFonts w:ascii="PT Astra Serif" w:hAnsi="PT Astra Serif"/>
          <w:color w:val="22272F"/>
          <w:sz w:val="28"/>
          <w:szCs w:val="28"/>
          <w:lang w:eastAsia="ru-RU"/>
        </w:rPr>
        <w:t>дминистративного регламента, по форме или содержанию требованиям законодательства Российской Федерации;</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.4.4.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 xml:space="preserve">аявление подано лицом, не имеющим полномочий представлять интересы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аявителя;</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.4.5. отзыв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 xml:space="preserve">аявления по инициативе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аявителя;</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.4.6. наличие медицинских противопоказаний для освоения программ по отдельным видам искусства, физической культуры и спорта;</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.4.7. отсутствие свободных мест для </w:t>
      </w:r>
      <w:proofErr w:type="gramStart"/>
      <w:r w:rsidRPr="00384F60">
        <w:rPr>
          <w:rFonts w:ascii="PT Astra Serif" w:hAnsi="PT Astra Serif"/>
          <w:color w:val="22272F"/>
          <w:sz w:val="28"/>
          <w:szCs w:val="28"/>
          <w:lang w:eastAsia="ru-RU"/>
        </w:rPr>
        <w:t>обучения по</w:t>
      </w:r>
      <w:proofErr w:type="gramEnd"/>
      <w:r w:rsidRPr="00384F60">
        <w:rPr>
          <w:rFonts w:ascii="PT Astra Serif" w:hAnsi="PT Astra Serif"/>
          <w:color w:val="22272F"/>
          <w:sz w:val="28"/>
          <w:szCs w:val="28"/>
          <w:lang w:eastAsia="ru-RU"/>
        </w:rPr>
        <w:t xml:space="preserve"> выбранной программе в Организации;</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.4.8. достижение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 xml:space="preserve">аявителем возраста, препятствующего зачислению на дополнительную образовательную программу, либо </w:t>
      </w:r>
      <w:proofErr w:type="spellStart"/>
      <w:r w:rsidRPr="00384F60">
        <w:rPr>
          <w:rFonts w:ascii="PT Astra Serif" w:hAnsi="PT Astra Serif"/>
          <w:color w:val="22272F"/>
          <w:sz w:val="28"/>
          <w:szCs w:val="28"/>
          <w:lang w:eastAsia="ru-RU"/>
        </w:rPr>
        <w:t>недостижение</w:t>
      </w:r>
      <w:proofErr w:type="spellEnd"/>
      <w:r w:rsidRPr="00384F60">
        <w:rPr>
          <w:rFonts w:ascii="PT Astra Serif" w:hAnsi="PT Astra Serif"/>
          <w:color w:val="22272F"/>
          <w:sz w:val="28"/>
          <w:szCs w:val="28"/>
          <w:lang w:eastAsia="ru-RU"/>
        </w:rPr>
        <w:t xml:space="preserve"> необходимого возраста при наличии возрастных ограничений для </w:t>
      </w:r>
      <w:proofErr w:type="gramStart"/>
      <w:r w:rsidRPr="00384F60">
        <w:rPr>
          <w:rFonts w:ascii="PT Astra Serif" w:hAnsi="PT Astra Serif"/>
          <w:color w:val="22272F"/>
          <w:sz w:val="28"/>
          <w:szCs w:val="28"/>
          <w:lang w:eastAsia="ru-RU"/>
        </w:rPr>
        <w:t>обучения</w:t>
      </w:r>
      <w:proofErr w:type="gramEnd"/>
      <w:r w:rsidRPr="00384F60">
        <w:rPr>
          <w:rFonts w:ascii="PT Astra Serif" w:hAnsi="PT Astra Serif"/>
          <w:color w:val="22272F"/>
          <w:sz w:val="28"/>
          <w:szCs w:val="28"/>
          <w:lang w:eastAsia="ru-RU"/>
        </w:rPr>
        <w:t xml:space="preserve"> по дополнительной образовательной программе</w:t>
      </w:r>
      <w:r w:rsidR="008929AC">
        <w:rPr>
          <w:rFonts w:ascii="PT Astra Serif" w:hAnsi="PT Astra Serif"/>
          <w:color w:val="22272F"/>
          <w:sz w:val="28"/>
          <w:szCs w:val="28"/>
          <w:lang w:eastAsia="ru-RU"/>
        </w:rPr>
        <w:t>;</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.4.9. неявка в Организацию в течение 4 (</w:t>
      </w:r>
      <w:r w:rsidR="001D7356">
        <w:rPr>
          <w:rFonts w:ascii="PT Astra Serif" w:hAnsi="PT Astra Serif"/>
          <w:color w:val="22272F"/>
          <w:sz w:val="28"/>
          <w:szCs w:val="28"/>
          <w:lang w:eastAsia="ru-RU"/>
        </w:rPr>
        <w:t>ч</w:t>
      </w:r>
      <w:r w:rsidRPr="00384F60">
        <w:rPr>
          <w:rFonts w:ascii="PT Astra Serif" w:hAnsi="PT Astra Serif"/>
          <w:color w:val="22272F"/>
          <w:sz w:val="28"/>
          <w:szCs w:val="28"/>
          <w:lang w:eastAsia="ru-RU"/>
        </w:rPr>
        <w:t>етырех) рабочих дней после получения уведомления о необходимости личного посещения для заключения договора об образовании;</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sidRP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384F60">
        <w:rPr>
          <w:rFonts w:ascii="PT Astra Serif" w:hAnsi="PT Astra Serif"/>
          <w:color w:val="22272F"/>
          <w:sz w:val="28"/>
          <w:szCs w:val="28"/>
          <w:lang w:eastAsia="ru-RU"/>
        </w:rPr>
        <w:t>обучения по</w:t>
      </w:r>
      <w:proofErr w:type="gramEnd"/>
      <w:r w:rsidRPr="00384F60">
        <w:rPr>
          <w:rFonts w:ascii="PT Astra Serif" w:hAnsi="PT Astra Serif"/>
          <w:color w:val="22272F"/>
          <w:sz w:val="28"/>
          <w:szCs w:val="28"/>
          <w:lang w:eastAsia="ru-RU"/>
        </w:rPr>
        <w:t xml:space="preserve"> выбранной программе;</w:t>
      </w:r>
    </w:p>
    <w:p w:rsidR="001D7356" w:rsidRDefault="001D7356" w:rsidP="001D7356">
      <w:pPr>
        <w:shd w:val="clear" w:color="auto" w:fill="FFFFFF"/>
        <w:suppressAutoHyphens w:val="0"/>
        <w:ind w:firstLine="708"/>
        <w:jc w:val="both"/>
        <w:rPr>
          <w:rFonts w:ascii="PT Astra Serif" w:hAnsi="PT Astra Serif"/>
          <w:color w:val="22272F"/>
          <w:sz w:val="28"/>
          <w:szCs w:val="28"/>
          <w:lang w:eastAsia="ru-RU"/>
        </w:rPr>
      </w:pPr>
      <w:r w:rsidRPr="001D7356">
        <w:rPr>
          <w:rFonts w:ascii="PT Astra Serif" w:hAnsi="PT Astra Serif"/>
          <w:color w:val="22272F"/>
          <w:sz w:val="28"/>
          <w:szCs w:val="28"/>
          <w:lang w:eastAsia="ru-RU"/>
        </w:rPr>
        <w:t>1</w:t>
      </w:r>
      <w:r>
        <w:rPr>
          <w:rFonts w:ascii="PT Astra Serif" w:hAnsi="PT Astra Serif"/>
          <w:color w:val="22272F"/>
          <w:sz w:val="28"/>
          <w:szCs w:val="28"/>
          <w:lang w:eastAsia="ru-RU"/>
        </w:rPr>
        <w:t>5</w:t>
      </w:r>
      <w:r w:rsidRPr="001D7356">
        <w:rPr>
          <w:rFonts w:ascii="PT Astra Serif" w:hAnsi="PT Astra Serif"/>
          <w:color w:val="22272F"/>
          <w:sz w:val="28"/>
          <w:szCs w:val="28"/>
          <w:lang w:eastAsia="ru-RU"/>
        </w:rPr>
        <w:t>.4.11. неявка на прохождение индивидуального отбора в Организацию;</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.4</w:t>
      </w:r>
      <w:r w:rsidRPr="001246CF">
        <w:rPr>
          <w:rFonts w:ascii="PT Astra Serif" w:hAnsi="PT Astra Serif"/>
          <w:color w:val="22272F"/>
          <w:sz w:val="28"/>
          <w:szCs w:val="28"/>
          <w:lang w:eastAsia="ru-RU"/>
        </w:rPr>
        <w:t xml:space="preserve">.12. непредставление оригиналов документов, сведения о которых указаны </w:t>
      </w:r>
      <w:r w:rsidR="001D7356" w:rsidRPr="001246CF">
        <w:rPr>
          <w:rFonts w:ascii="PT Astra Serif" w:hAnsi="PT Astra Serif"/>
          <w:color w:val="22272F"/>
          <w:sz w:val="28"/>
          <w:szCs w:val="28"/>
          <w:lang w:eastAsia="ru-RU"/>
        </w:rPr>
        <w:t>з</w:t>
      </w:r>
      <w:r w:rsidRPr="001246CF">
        <w:rPr>
          <w:rFonts w:ascii="PT Astra Serif" w:hAnsi="PT Astra Serif"/>
          <w:color w:val="22272F"/>
          <w:sz w:val="28"/>
          <w:szCs w:val="28"/>
          <w:lang w:eastAsia="ru-RU"/>
        </w:rPr>
        <w:t xml:space="preserve">аявителем в электронной форме </w:t>
      </w:r>
      <w:r w:rsidR="001D7356" w:rsidRPr="001246CF">
        <w:rPr>
          <w:rFonts w:ascii="PT Astra Serif" w:hAnsi="PT Astra Serif"/>
          <w:color w:val="22272F"/>
          <w:sz w:val="28"/>
          <w:szCs w:val="28"/>
          <w:lang w:eastAsia="ru-RU"/>
        </w:rPr>
        <w:t>з</w:t>
      </w:r>
      <w:r w:rsidRPr="001246CF">
        <w:rPr>
          <w:rFonts w:ascii="PT Astra Serif" w:hAnsi="PT Astra Serif"/>
          <w:color w:val="22272F"/>
          <w:sz w:val="28"/>
          <w:szCs w:val="28"/>
          <w:lang w:eastAsia="ru-RU"/>
        </w:rPr>
        <w:t>аявления на </w:t>
      </w:r>
      <w:hyperlink r:id="rId62" w:tgtFrame="_blank" w:history="1">
        <w:r w:rsidRPr="001246CF">
          <w:rPr>
            <w:rStyle w:val="ad"/>
            <w:rFonts w:ascii="PT Astra Serif" w:hAnsi="PT Astra Serif"/>
            <w:color w:val="auto"/>
            <w:sz w:val="28"/>
            <w:szCs w:val="28"/>
            <w:u w:val="none"/>
            <w:lang w:eastAsia="ru-RU"/>
          </w:rPr>
          <w:t>ЕПГУ</w:t>
        </w:r>
      </w:hyperlink>
      <w:r w:rsidRPr="001246CF">
        <w:rPr>
          <w:rFonts w:ascii="PT Astra Serif" w:hAnsi="PT Astra Serif"/>
          <w:color w:val="22272F"/>
          <w:sz w:val="28"/>
          <w:szCs w:val="28"/>
          <w:lang w:eastAsia="ru-RU"/>
        </w:rPr>
        <w:t>,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.4.13. несоответствие оригиналов документов сведениям, указанным в электронной форме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аявления на </w:t>
      </w:r>
      <w:hyperlink r:id="rId63" w:tgtFrame="_blank" w:history="1">
        <w:r w:rsidRPr="001D7356">
          <w:rPr>
            <w:rStyle w:val="ad"/>
            <w:rFonts w:ascii="PT Astra Serif" w:hAnsi="PT Astra Serif"/>
            <w:color w:val="auto"/>
            <w:sz w:val="28"/>
            <w:szCs w:val="28"/>
            <w:u w:val="none"/>
            <w:lang w:eastAsia="ru-RU"/>
          </w:rPr>
          <w:t>ЕПГУ</w:t>
        </w:r>
      </w:hyperlink>
      <w:r w:rsidRPr="00384F60">
        <w:rPr>
          <w:rFonts w:ascii="PT Astra Serif" w:hAnsi="PT Astra Serif"/>
          <w:color w:val="22272F"/>
          <w:sz w:val="28"/>
          <w:szCs w:val="28"/>
          <w:lang w:eastAsia="ru-RU"/>
        </w:rPr>
        <w:t>;</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.4.14. недостаток результатов (нехватка баллов) при прохождении индивидуального отбора;</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.4.15. недостоверность информации, которая содержится в документах, представленных </w:t>
      </w:r>
      <w:r w:rsidR="001D7356">
        <w:rPr>
          <w:rFonts w:ascii="PT Astra Serif" w:hAnsi="PT Astra Serif"/>
          <w:color w:val="22272F"/>
          <w:sz w:val="28"/>
          <w:szCs w:val="28"/>
          <w:lang w:eastAsia="ru-RU"/>
        </w:rPr>
        <w:t>з</w:t>
      </w:r>
      <w:r w:rsidRPr="00384F60">
        <w:rPr>
          <w:rFonts w:ascii="PT Astra Serif" w:hAnsi="PT Astra Serif"/>
          <w:color w:val="22272F"/>
          <w:sz w:val="28"/>
          <w:szCs w:val="28"/>
          <w:lang w:eastAsia="ru-RU"/>
        </w:rPr>
        <w:t>аявителем, данным, полученным в результате межведомственного информационного взаимодействия.</w:t>
      </w:r>
    </w:p>
    <w:p w:rsidR="00384F60" w:rsidRPr="00384F60" w:rsidRDefault="00384F60" w:rsidP="001D7356">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1D7356">
        <w:rPr>
          <w:rFonts w:ascii="PT Astra Serif" w:hAnsi="PT Astra Serif"/>
          <w:color w:val="22272F"/>
          <w:sz w:val="28"/>
          <w:szCs w:val="28"/>
          <w:lang w:eastAsia="ru-RU"/>
        </w:rPr>
        <w:t>5</w:t>
      </w:r>
      <w:r w:rsidRPr="00384F60">
        <w:rPr>
          <w:rFonts w:ascii="PT Astra Serif" w:hAnsi="PT Astra Serif"/>
          <w:color w:val="22272F"/>
          <w:sz w:val="28"/>
          <w:szCs w:val="28"/>
          <w:lang w:eastAsia="ru-RU"/>
        </w:rPr>
        <w:t>.5. При подаче заявления через </w:t>
      </w:r>
      <w:hyperlink r:id="rId64" w:tgtFrame="_blank" w:history="1">
        <w:r w:rsidRPr="001D7356">
          <w:rPr>
            <w:rStyle w:val="ad"/>
            <w:rFonts w:ascii="PT Astra Serif" w:hAnsi="PT Astra Serif"/>
            <w:color w:val="auto"/>
            <w:sz w:val="28"/>
            <w:szCs w:val="28"/>
            <w:u w:val="none"/>
            <w:lang w:eastAsia="ru-RU"/>
          </w:rPr>
          <w:t>ЕПГУ</w:t>
        </w:r>
      </w:hyperlink>
      <w:r w:rsidRPr="00384F60">
        <w:rPr>
          <w:rFonts w:ascii="PT Astra Serif" w:hAnsi="PT Astra Serif"/>
          <w:color w:val="22272F"/>
          <w:sz w:val="28"/>
          <w:szCs w:val="28"/>
          <w:lang w:eastAsia="ru-RU"/>
        </w:rPr>
        <w:t xml:space="preserve">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слуги.</w:t>
      </w:r>
    </w:p>
    <w:p w:rsidR="00384F60" w:rsidRPr="00384F60" w:rsidRDefault="00384F60" w:rsidP="005D419F">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5D419F">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.6. Заявитель вправе отказаться от получения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слуги на основании заявления, написанного в свободной форме, направив по адресу электронной почты или обратившись в Организацию, а также посредством </w:t>
      </w:r>
      <w:hyperlink r:id="rId65" w:tgtFrame="_blank" w:history="1">
        <w:r w:rsidRPr="005D419F">
          <w:rPr>
            <w:rStyle w:val="ad"/>
            <w:rFonts w:ascii="PT Astra Serif" w:hAnsi="PT Astra Serif"/>
            <w:color w:val="auto"/>
            <w:sz w:val="28"/>
            <w:szCs w:val="28"/>
            <w:u w:val="none"/>
            <w:lang w:eastAsia="ru-RU"/>
          </w:rPr>
          <w:t>ЕПГУ</w:t>
        </w:r>
      </w:hyperlink>
      <w:r w:rsidRPr="00384F60">
        <w:rPr>
          <w:rFonts w:ascii="PT Astra Serif" w:hAnsi="PT Astra Serif"/>
          <w:color w:val="22272F"/>
          <w:sz w:val="28"/>
          <w:szCs w:val="28"/>
          <w:lang w:eastAsia="ru-RU"/>
        </w:rPr>
        <w:t xml:space="preserve"> в </w:t>
      </w:r>
      <w:r w:rsidR="005D419F">
        <w:rPr>
          <w:rFonts w:ascii="PT Astra Serif" w:hAnsi="PT Astra Serif"/>
          <w:color w:val="22272F"/>
          <w:sz w:val="28"/>
          <w:szCs w:val="28"/>
          <w:lang w:eastAsia="ru-RU"/>
        </w:rPr>
        <w:t>л</w:t>
      </w:r>
      <w:r w:rsidRPr="00384F60">
        <w:rPr>
          <w:rFonts w:ascii="PT Astra Serif" w:hAnsi="PT Astra Serif"/>
          <w:color w:val="22272F"/>
          <w:sz w:val="28"/>
          <w:szCs w:val="28"/>
          <w:lang w:eastAsia="ru-RU"/>
        </w:rPr>
        <w:t xml:space="preserve">ичном кабинете. На основании поступившего заявления об отказе от предоставления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 xml:space="preserve">слуги работником Организации принимается решение об отказе в предоставлении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 xml:space="preserve">слуги. Факт отказа </w:t>
      </w:r>
      <w:r w:rsidR="005D419F">
        <w:rPr>
          <w:rFonts w:ascii="PT Astra Serif" w:hAnsi="PT Astra Serif"/>
          <w:color w:val="22272F"/>
          <w:sz w:val="28"/>
          <w:szCs w:val="28"/>
          <w:lang w:eastAsia="ru-RU"/>
        </w:rPr>
        <w:t>з</w:t>
      </w:r>
      <w:r w:rsidRPr="00384F60">
        <w:rPr>
          <w:rFonts w:ascii="PT Astra Serif" w:hAnsi="PT Astra Serif"/>
          <w:color w:val="22272F"/>
          <w:sz w:val="28"/>
          <w:szCs w:val="28"/>
          <w:lang w:eastAsia="ru-RU"/>
        </w:rPr>
        <w:t xml:space="preserve">аявителя от предоставления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 xml:space="preserve">слуги с </w:t>
      </w:r>
      <w:r w:rsidRPr="00384F60">
        <w:rPr>
          <w:rFonts w:ascii="PT Astra Serif" w:hAnsi="PT Astra Serif"/>
          <w:color w:val="22272F"/>
          <w:sz w:val="28"/>
          <w:szCs w:val="28"/>
          <w:lang w:eastAsia="ru-RU"/>
        </w:rPr>
        <w:lastRenderedPageBreak/>
        <w:t xml:space="preserve">приложением заявления и решения об отказе в предоставлении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 xml:space="preserve">слуги фиксируется в ИС. Отказ от предоставления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 xml:space="preserve">слуги не препятствует повторному обращению Заявителя в Организацию за предоставлением </w:t>
      </w:r>
      <w:r w:rsidR="005D419F">
        <w:rPr>
          <w:rFonts w:ascii="PT Astra Serif" w:hAnsi="PT Astra Serif"/>
          <w:color w:val="22272F"/>
          <w:sz w:val="28"/>
          <w:szCs w:val="28"/>
          <w:lang w:eastAsia="ru-RU"/>
        </w:rPr>
        <w:t>у</w:t>
      </w:r>
      <w:r w:rsidRPr="00384F60">
        <w:rPr>
          <w:rFonts w:ascii="PT Astra Serif" w:hAnsi="PT Astra Serif"/>
          <w:color w:val="22272F"/>
          <w:sz w:val="28"/>
          <w:szCs w:val="28"/>
          <w:lang w:eastAsia="ru-RU"/>
        </w:rPr>
        <w:t>слуги.</w:t>
      </w:r>
    </w:p>
    <w:p w:rsidR="00384F60" w:rsidRDefault="00384F60" w:rsidP="005D419F">
      <w:pPr>
        <w:shd w:val="clear" w:color="auto" w:fill="FFFFFF"/>
        <w:suppressAutoHyphens w:val="0"/>
        <w:ind w:firstLine="708"/>
        <w:jc w:val="both"/>
        <w:rPr>
          <w:rFonts w:ascii="PT Astra Serif" w:hAnsi="PT Astra Serif"/>
          <w:color w:val="22272F"/>
          <w:sz w:val="28"/>
          <w:szCs w:val="28"/>
          <w:lang w:eastAsia="ru-RU"/>
        </w:rPr>
      </w:pPr>
      <w:r w:rsidRPr="00384F60">
        <w:rPr>
          <w:rFonts w:ascii="PT Astra Serif" w:hAnsi="PT Astra Serif"/>
          <w:color w:val="22272F"/>
          <w:sz w:val="28"/>
          <w:szCs w:val="28"/>
          <w:lang w:eastAsia="ru-RU"/>
        </w:rPr>
        <w:t>1</w:t>
      </w:r>
      <w:r w:rsidR="005D419F">
        <w:rPr>
          <w:rFonts w:ascii="PT Astra Serif" w:hAnsi="PT Astra Serif"/>
          <w:color w:val="22272F"/>
          <w:sz w:val="28"/>
          <w:szCs w:val="28"/>
          <w:lang w:eastAsia="ru-RU"/>
        </w:rPr>
        <w:t>5</w:t>
      </w:r>
      <w:r w:rsidRPr="00384F60">
        <w:rPr>
          <w:rFonts w:ascii="PT Astra Serif" w:hAnsi="PT Astra Serif"/>
          <w:color w:val="22272F"/>
          <w:sz w:val="28"/>
          <w:szCs w:val="28"/>
          <w:lang w:eastAsia="ru-RU"/>
        </w:rPr>
        <w:t xml:space="preserve">.7. Заявитель вправе повторно обратиться в Организацию с </w:t>
      </w:r>
      <w:r w:rsidR="005D419F">
        <w:rPr>
          <w:rFonts w:ascii="PT Astra Serif" w:hAnsi="PT Astra Serif"/>
          <w:color w:val="22272F"/>
          <w:sz w:val="28"/>
          <w:szCs w:val="28"/>
          <w:lang w:eastAsia="ru-RU"/>
        </w:rPr>
        <w:t>з</w:t>
      </w:r>
      <w:r w:rsidRPr="00384F60">
        <w:rPr>
          <w:rFonts w:ascii="PT Astra Serif" w:hAnsi="PT Astra Serif"/>
          <w:color w:val="22272F"/>
          <w:sz w:val="28"/>
          <w:szCs w:val="28"/>
          <w:lang w:eastAsia="ru-RU"/>
        </w:rPr>
        <w:t xml:space="preserve">аявлением после устранения оснований, указанных </w:t>
      </w:r>
      <w:r w:rsidRPr="005D419F">
        <w:rPr>
          <w:rFonts w:ascii="PT Astra Serif" w:hAnsi="PT Astra Serif"/>
          <w:sz w:val="28"/>
          <w:szCs w:val="28"/>
          <w:lang w:eastAsia="ru-RU"/>
        </w:rPr>
        <w:t>в </w:t>
      </w:r>
      <w:hyperlink r:id="rId66" w:anchor="/document/404739293/entry/113134" w:history="1">
        <w:proofErr w:type="gramStart"/>
        <w:r w:rsidRPr="005D419F">
          <w:rPr>
            <w:rStyle w:val="ad"/>
            <w:rFonts w:ascii="PT Astra Serif" w:hAnsi="PT Astra Serif"/>
            <w:color w:val="auto"/>
            <w:sz w:val="28"/>
            <w:szCs w:val="28"/>
            <w:u w:val="none"/>
            <w:lang w:eastAsia="ru-RU"/>
          </w:rPr>
          <w:t>пункте</w:t>
        </w:r>
        <w:proofErr w:type="gramEnd"/>
        <w:r w:rsidRPr="005D419F">
          <w:rPr>
            <w:rStyle w:val="ad"/>
            <w:rFonts w:ascii="PT Astra Serif" w:hAnsi="PT Astra Serif"/>
            <w:color w:val="auto"/>
            <w:sz w:val="28"/>
            <w:szCs w:val="28"/>
            <w:u w:val="none"/>
            <w:lang w:eastAsia="ru-RU"/>
          </w:rPr>
          <w:t xml:space="preserve"> 1</w:t>
        </w:r>
        <w:r w:rsidR="005D419F">
          <w:rPr>
            <w:rStyle w:val="ad"/>
            <w:rFonts w:ascii="PT Astra Serif" w:hAnsi="PT Astra Serif"/>
            <w:color w:val="auto"/>
            <w:sz w:val="28"/>
            <w:szCs w:val="28"/>
            <w:u w:val="none"/>
            <w:lang w:eastAsia="ru-RU"/>
          </w:rPr>
          <w:t>5</w:t>
        </w:r>
        <w:r w:rsidRPr="005D419F">
          <w:rPr>
            <w:rStyle w:val="ad"/>
            <w:rFonts w:ascii="PT Astra Serif" w:hAnsi="PT Astra Serif"/>
            <w:color w:val="auto"/>
            <w:sz w:val="28"/>
            <w:szCs w:val="28"/>
            <w:u w:val="none"/>
            <w:lang w:eastAsia="ru-RU"/>
          </w:rPr>
          <w:t>.4</w:t>
        </w:r>
      </w:hyperlink>
      <w:r w:rsidRPr="005D419F">
        <w:rPr>
          <w:rFonts w:ascii="PT Astra Serif" w:hAnsi="PT Astra Serif"/>
          <w:color w:val="22272F"/>
          <w:sz w:val="28"/>
          <w:szCs w:val="28"/>
          <w:lang w:eastAsia="ru-RU"/>
        </w:rPr>
        <w:t> </w:t>
      </w:r>
      <w:r w:rsidRPr="00384F60">
        <w:rPr>
          <w:rFonts w:ascii="PT Astra Serif" w:hAnsi="PT Astra Serif"/>
          <w:color w:val="22272F"/>
          <w:sz w:val="28"/>
          <w:szCs w:val="28"/>
          <w:lang w:eastAsia="ru-RU"/>
        </w:rPr>
        <w:t xml:space="preserve">настоящего </w:t>
      </w:r>
      <w:r w:rsidR="005D419F">
        <w:rPr>
          <w:rFonts w:ascii="PT Astra Serif" w:hAnsi="PT Astra Serif"/>
          <w:color w:val="22272F"/>
          <w:sz w:val="28"/>
          <w:szCs w:val="28"/>
          <w:lang w:eastAsia="ru-RU"/>
        </w:rPr>
        <w:t>а</w:t>
      </w:r>
      <w:r w:rsidRPr="00384F60">
        <w:rPr>
          <w:rFonts w:ascii="PT Astra Serif" w:hAnsi="PT Astra Serif"/>
          <w:color w:val="22272F"/>
          <w:sz w:val="28"/>
          <w:szCs w:val="28"/>
          <w:lang w:eastAsia="ru-RU"/>
        </w:rPr>
        <w:t>дминистративного регламента.</w:t>
      </w:r>
    </w:p>
    <w:p w:rsidR="005D419F" w:rsidRDefault="005D419F" w:rsidP="005D419F">
      <w:pPr>
        <w:shd w:val="clear" w:color="auto" w:fill="FFFFFF"/>
        <w:suppressAutoHyphens w:val="0"/>
        <w:ind w:firstLine="708"/>
        <w:jc w:val="both"/>
        <w:rPr>
          <w:rFonts w:ascii="PT Astra Serif" w:hAnsi="PT Astra Serif"/>
          <w:color w:val="22272F"/>
          <w:sz w:val="28"/>
          <w:szCs w:val="28"/>
          <w:lang w:eastAsia="ru-RU"/>
        </w:rPr>
      </w:pPr>
    </w:p>
    <w:p w:rsidR="00896FA8" w:rsidRPr="00896FA8" w:rsidRDefault="00896FA8" w:rsidP="00896FA8">
      <w:pPr>
        <w:autoSpaceDE w:val="0"/>
        <w:autoSpaceDN w:val="0"/>
        <w:adjustRightInd w:val="0"/>
        <w:jc w:val="center"/>
        <w:rPr>
          <w:rFonts w:ascii="PT Astra Serif" w:eastAsia="Calibri" w:hAnsi="PT Astra Serif"/>
          <w:b/>
          <w:sz w:val="28"/>
          <w:szCs w:val="28"/>
        </w:rPr>
      </w:pPr>
      <w:r w:rsidRPr="00896FA8">
        <w:rPr>
          <w:rFonts w:ascii="PT Astra Serif" w:eastAsia="Calibri" w:hAnsi="PT Astra Serif"/>
          <w:b/>
          <w:sz w:val="28"/>
          <w:szCs w:val="28"/>
        </w:rPr>
        <w:t>16. Порядок, размер и основания взимания государственной пошлины или иной платы за предоставление услуги</w:t>
      </w:r>
    </w:p>
    <w:p w:rsidR="00896FA8" w:rsidRPr="00896FA8" w:rsidRDefault="00896FA8" w:rsidP="00896FA8">
      <w:pPr>
        <w:autoSpaceDE w:val="0"/>
        <w:autoSpaceDN w:val="0"/>
        <w:adjustRightInd w:val="0"/>
        <w:jc w:val="center"/>
        <w:rPr>
          <w:rFonts w:ascii="PT Astra Serif" w:eastAsia="Calibri" w:hAnsi="PT Astra Serif"/>
          <w:sz w:val="28"/>
          <w:szCs w:val="28"/>
        </w:rPr>
      </w:pPr>
    </w:p>
    <w:p w:rsidR="00AA4BA0" w:rsidRPr="00AA4BA0" w:rsidRDefault="00896FA8" w:rsidP="00AA4BA0">
      <w:pPr>
        <w:autoSpaceDE w:val="0"/>
        <w:autoSpaceDN w:val="0"/>
        <w:adjustRightInd w:val="0"/>
        <w:ind w:firstLine="708"/>
        <w:jc w:val="both"/>
        <w:rPr>
          <w:rFonts w:ascii="PT Astra Serif" w:eastAsia="Calibri" w:hAnsi="PT Astra Serif"/>
          <w:bCs/>
          <w:sz w:val="28"/>
          <w:szCs w:val="28"/>
        </w:rPr>
      </w:pPr>
      <w:r w:rsidRPr="00896FA8">
        <w:rPr>
          <w:rFonts w:ascii="PT Astra Serif" w:eastAsia="Calibri" w:hAnsi="PT Astra Serif"/>
          <w:sz w:val="28"/>
          <w:szCs w:val="28"/>
        </w:rPr>
        <w:t>1</w:t>
      </w:r>
      <w:r>
        <w:rPr>
          <w:rFonts w:ascii="PT Astra Serif" w:eastAsia="Calibri" w:hAnsi="PT Astra Serif"/>
          <w:sz w:val="28"/>
          <w:szCs w:val="28"/>
        </w:rPr>
        <w:t>6</w:t>
      </w:r>
      <w:r w:rsidRPr="00896FA8">
        <w:rPr>
          <w:rFonts w:ascii="PT Astra Serif" w:eastAsia="Calibri" w:hAnsi="PT Astra Serif"/>
          <w:sz w:val="28"/>
          <w:szCs w:val="28"/>
        </w:rPr>
        <w:t xml:space="preserve">.1. </w:t>
      </w:r>
      <w:r w:rsidR="00AA4BA0" w:rsidRPr="00AA4BA0">
        <w:rPr>
          <w:rFonts w:ascii="PT Astra Serif" w:eastAsia="Calibri" w:hAnsi="PT Astra Serif"/>
          <w:bCs/>
          <w:sz w:val="28"/>
          <w:szCs w:val="28"/>
        </w:rPr>
        <w:t>Взимание государственной пошлины или иной платы за предоставление услуги законодательством Российской Федерации и Ханты - Мансийского автономного округа</w:t>
      </w:r>
      <w:r w:rsidR="001246CF">
        <w:rPr>
          <w:rFonts w:ascii="PT Astra Serif" w:eastAsia="Calibri" w:hAnsi="PT Astra Serif"/>
          <w:bCs/>
          <w:sz w:val="28"/>
          <w:szCs w:val="28"/>
        </w:rPr>
        <w:t xml:space="preserve"> </w:t>
      </w:r>
      <w:r w:rsidR="00AA4BA0" w:rsidRPr="00AA4BA0">
        <w:rPr>
          <w:rFonts w:ascii="PT Astra Serif" w:eastAsia="Calibri" w:hAnsi="PT Astra Serif"/>
          <w:bCs/>
          <w:sz w:val="28"/>
          <w:szCs w:val="28"/>
        </w:rPr>
        <w:t>- Югры не предусмотрено.</w:t>
      </w:r>
    </w:p>
    <w:p w:rsidR="00896FA8" w:rsidRPr="00896FA8" w:rsidRDefault="00896FA8" w:rsidP="00896FA8">
      <w:pPr>
        <w:autoSpaceDE w:val="0"/>
        <w:autoSpaceDN w:val="0"/>
        <w:adjustRightInd w:val="0"/>
        <w:ind w:firstLine="708"/>
        <w:rPr>
          <w:rFonts w:ascii="PT Astra Serif" w:eastAsia="Calibri" w:hAnsi="PT Astra Serif"/>
          <w:sz w:val="28"/>
          <w:szCs w:val="28"/>
        </w:rPr>
      </w:pPr>
    </w:p>
    <w:p w:rsidR="00896FA8" w:rsidRPr="00896FA8" w:rsidRDefault="00896FA8" w:rsidP="00896FA8">
      <w:pPr>
        <w:autoSpaceDE w:val="0"/>
        <w:autoSpaceDN w:val="0"/>
        <w:adjustRightInd w:val="0"/>
        <w:jc w:val="center"/>
        <w:rPr>
          <w:rFonts w:ascii="PT Astra Serif" w:eastAsia="Calibri" w:hAnsi="PT Astra Serif"/>
          <w:b/>
          <w:sz w:val="28"/>
          <w:szCs w:val="28"/>
        </w:rPr>
      </w:pPr>
      <w:r w:rsidRPr="00896FA8">
        <w:rPr>
          <w:rFonts w:ascii="PT Astra Serif" w:eastAsia="Calibri" w:hAnsi="PT Astra Serif"/>
          <w:b/>
          <w:sz w:val="28"/>
          <w:szCs w:val="28"/>
        </w:rPr>
        <w:t>17.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896FA8" w:rsidRPr="00896FA8" w:rsidRDefault="00896FA8" w:rsidP="00896FA8">
      <w:pPr>
        <w:autoSpaceDE w:val="0"/>
        <w:autoSpaceDN w:val="0"/>
        <w:adjustRightInd w:val="0"/>
        <w:jc w:val="center"/>
        <w:rPr>
          <w:rFonts w:ascii="PT Astra Serif" w:eastAsia="Calibri" w:hAnsi="PT Astra Serif"/>
          <w:sz w:val="28"/>
          <w:szCs w:val="28"/>
        </w:rPr>
      </w:pPr>
    </w:p>
    <w:p w:rsidR="00896FA8" w:rsidRDefault="00896FA8" w:rsidP="00896FA8">
      <w:pPr>
        <w:autoSpaceDE w:val="0"/>
        <w:autoSpaceDN w:val="0"/>
        <w:adjustRightInd w:val="0"/>
        <w:ind w:firstLine="708"/>
        <w:jc w:val="both"/>
        <w:rPr>
          <w:rFonts w:ascii="PT Astra Serif" w:eastAsia="Calibri" w:hAnsi="PT Astra Serif"/>
          <w:sz w:val="28"/>
          <w:szCs w:val="28"/>
        </w:rPr>
      </w:pPr>
      <w:r w:rsidRPr="00896FA8">
        <w:rPr>
          <w:rFonts w:ascii="PT Astra Serif" w:eastAsia="Calibri" w:hAnsi="PT Astra Serif"/>
          <w:sz w:val="28"/>
          <w:szCs w:val="28"/>
        </w:rPr>
        <w:t>1</w:t>
      </w:r>
      <w:r>
        <w:rPr>
          <w:rFonts w:ascii="PT Astra Serif" w:eastAsia="Calibri" w:hAnsi="PT Astra Serif"/>
          <w:sz w:val="28"/>
          <w:szCs w:val="28"/>
        </w:rPr>
        <w:t>7</w:t>
      </w:r>
      <w:r w:rsidRPr="00896FA8">
        <w:rPr>
          <w:rFonts w:ascii="PT Astra Serif" w:eastAsia="Calibri" w:hAnsi="PT Astra Serif"/>
          <w:sz w:val="28"/>
          <w:szCs w:val="28"/>
        </w:rPr>
        <w:t xml:space="preserve">.1. </w:t>
      </w:r>
      <w:r>
        <w:rPr>
          <w:rFonts w:ascii="PT Astra Serif" w:eastAsia="Calibri" w:hAnsi="PT Astra Serif"/>
          <w:sz w:val="28"/>
          <w:szCs w:val="28"/>
        </w:rPr>
        <w:t>Необходимыми и обязательными услугами явля</w:t>
      </w:r>
      <w:r w:rsidR="001246CF">
        <w:rPr>
          <w:rFonts w:ascii="PT Astra Serif" w:eastAsia="Calibri" w:hAnsi="PT Astra Serif"/>
          <w:sz w:val="28"/>
          <w:szCs w:val="28"/>
        </w:rPr>
        <w:t>ю</w:t>
      </w:r>
      <w:r>
        <w:rPr>
          <w:rFonts w:ascii="PT Astra Serif" w:eastAsia="Calibri" w:hAnsi="PT Astra Serif"/>
          <w:sz w:val="28"/>
          <w:szCs w:val="28"/>
        </w:rPr>
        <w:t>тся:</w:t>
      </w:r>
    </w:p>
    <w:p w:rsidR="00A070EC" w:rsidRDefault="001246CF" w:rsidP="001246CF">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а) </w:t>
      </w:r>
      <w:r w:rsidR="00A070EC">
        <w:rPr>
          <w:rFonts w:ascii="PT Astra Serif" w:eastAsia="Calibri" w:hAnsi="PT Astra Serif"/>
          <w:sz w:val="28"/>
          <w:szCs w:val="28"/>
        </w:rPr>
        <w:t>в</w:t>
      </w:r>
      <w:r w:rsidR="00A070EC" w:rsidRPr="00A070EC">
        <w:rPr>
          <w:rFonts w:ascii="PT Astra Serif" w:eastAsia="Calibri" w:hAnsi="PT Astra Serif"/>
          <w:sz w:val="28"/>
          <w:szCs w:val="28"/>
        </w:rPr>
        <w:t>ыдача документов об отсутствии медицинских противопоказаний для занятий отдельными видами искусства, физической культурой и спортом.</w:t>
      </w:r>
    </w:p>
    <w:p w:rsidR="001246CF" w:rsidRPr="001246CF" w:rsidRDefault="001246CF" w:rsidP="001246CF">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б) с</w:t>
      </w:r>
      <w:r w:rsidRPr="001246CF">
        <w:rPr>
          <w:rFonts w:ascii="PT Astra Serif" w:eastAsia="Calibri" w:hAnsi="PT Astra Serif"/>
          <w:sz w:val="28"/>
          <w:szCs w:val="28"/>
        </w:rPr>
        <w:t>видетельствование верности копий документов (выписок из них), подлинности подписи на документах, верности перевода документов с одного языка на другой.</w:t>
      </w:r>
    </w:p>
    <w:p w:rsidR="0055746C" w:rsidRDefault="00A070EC" w:rsidP="00A070EC">
      <w:pPr>
        <w:autoSpaceDE w:val="0"/>
        <w:autoSpaceDN w:val="0"/>
        <w:adjustRightInd w:val="0"/>
        <w:ind w:firstLine="708"/>
        <w:jc w:val="both"/>
        <w:rPr>
          <w:rFonts w:ascii="PT Astra Serif" w:eastAsia="Calibri" w:hAnsi="PT Astra Serif"/>
          <w:bCs/>
          <w:sz w:val="28"/>
          <w:szCs w:val="28"/>
        </w:rPr>
      </w:pPr>
      <w:r>
        <w:rPr>
          <w:rFonts w:ascii="PT Astra Serif" w:eastAsia="Calibri" w:hAnsi="PT Astra Serif"/>
          <w:bCs/>
          <w:sz w:val="28"/>
          <w:szCs w:val="28"/>
        </w:rPr>
        <w:t xml:space="preserve">17.2. </w:t>
      </w:r>
      <w:r w:rsidR="00BB3EFA">
        <w:rPr>
          <w:rFonts w:ascii="PT Astra Serif" w:eastAsia="Calibri" w:hAnsi="PT Astra Serif"/>
          <w:bCs/>
          <w:sz w:val="28"/>
          <w:szCs w:val="28"/>
        </w:rPr>
        <w:t xml:space="preserve">Размер платы </w:t>
      </w:r>
      <w:r w:rsidR="00BB3EFA" w:rsidRPr="00BB3EFA">
        <w:rPr>
          <w:rFonts w:ascii="PT Astra Serif" w:eastAsia="Calibri" w:hAnsi="PT Astra Serif"/>
          <w:bCs/>
          <w:sz w:val="28"/>
          <w:szCs w:val="28"/>
        </w:rPr>
        <w:t xml:space="preserve">за предоставление необходимых и обязательных услуг, указанных в  </w:t>
      </w:r>
      <w:proofErr w:type="gramStart"/>
      <w:r w:rsidR="00BB3EFA" w:rsidRPr="00BB3EFA">
        <w:rPr>
          <w:rFonts w:ascii="PT Astra Serif" w:eastAsia="Calibri" w:hAnsi="PT Astra Serif"/>
          <w:bCs/>
          <w:sz w:val="28"/>
          <w:szCs w:val="28"/>
        </w:rPr>
        <w:t>пункт</w:t>
      </w:r>
      <w:r>
        <w:rPr>
          <w:rFonts w:ascii="PT Astra Serif" w:eastAsia="Calibri" w:hAnsi="PT Astra Serif"/>
          <w:bCs/>
          <w:sz w:val="28"/>
          <w:szCs w:val="28"/>
        </w:rPr>
        <w:t>е</w:t>
      </w:r>
      <w:proofErr w:type="gramEnd"/>
      <w:r w:rsidR="00BB3EFA" w:rsidRPr="00BB3EFA">
        <w:rPr>
          <w:rFonts w:ascii="PT Astra Serif" w:eastAsia="Calibri" w:hAnsi="PT Astra Serif"/>
          <w:bCs/>
          <w:sz w:val="28"/>
          <w:szCs w:val="28"/>
        </w:rPr>
        <w:t xml:space="preserve"> 17.1 настоящего административного регламента</w:t>
      </w:r>
      <w:r w:rsidR="00BB3EFA">
        <w:rPr>
          <w:rFonts w:ascii="PT Astra Serif" w:eastAsia="Calibri" w:hAnsi="PT Astra Serif"/>
          <w:bCs/>
          <w:sz w:val="28"/>
          <w:szCs w:val="28"/>
        </w:rPr>
        <w:t>,</w:t>
      </w:r>
      <w:r w:rsidR="00BB3EFA" w:rsidRPr="00BB3EFA">
        <w:rPr>
          <w:rFonts w:ascii="PT Astra Serif" w:eastAsia="Calibri" w:hAnsi="PT Astra Serif"/>
          <w:bCs/>
          <w:sz w:val="28"/>
          <w:szCs w:val="28"/>
        </w:rPr>
        <w:t xml:space="preserve"> устанавливается в соответствии с нормативными правовыми актами Российской Федерации</w:t>
      </w:r>
      <w:r w:rsidR="00BB3EFA">
        <w:rPr>
          <w:rFonts w:ascii="PT Astra Serif" w:eastAsia="Calibri" w:hAnsi="PT Astra Serif"/>
          <w:bCs/>
          <w:sz w:val="28"/>
          <w:szCs w:val="28"/>
        </w:rPr>
        <w:t>.</w:t>
      </w:r>
    </w:p>
    <w:p w:rsidR="00BB3EFA" w:rsidRDefault="00BB3EFA" w:rsidP="00BB3EFA">
      <w:pPr>
        <w:autoSpaceDE w:val="0"/>
        <w:autoSpaceDN w:val="0"/>
        <w:adjustRightInd w:val="0"/>
        <w:ind w:firstLine="708"/>
        <w:jc w:val="both"/>
        <w:rPr>
          <w:rFonts w:ascii="PT Astra Serif" w:eastAsia="Calibri" w:hAnsi="PT Astra Serif"/>
          <w:sz w:val="28"/>
          <w:szCs w:val="28"/>
        </w:rPr>
      </w:pPr>
    </w:p>
    <w:p w:rsidR="004A45BD" w:rsidRPr="004A45BD" w:rsidRDefault="004A45BD" w:rsidP="004A45BD">
      <w:pPr>
        <w:autoSpaceDE w:val="0"/>
        <w:autoSpaceDN w:val="0"/>
        <w:adjustRightInd w:val="0"/>
        <w:jc w:val="center"/>
        <w:rPr>
          <w:rFonts w:ascii="PT Astra Serif" w:eastAsia="Calibri" w:hAnsi="PT Astra Serif"/>
          <w:b/>
          <w:sz w:val="28"/>
          <w:szCs w:val="28"/>
        </w:rPr>
      </w:pPr>
      <w:r w:rsidRPr="004A45BD">
        <w:rPr>
          <w:rFonts w:ascii="PT Astra Serif" w:eastAsia="Calibri" w:hAnsi="PT Astra Serif"/>
          <w:b/>
          <w:sz w:val="28"/>
          <w:szCs w:val="28"/>
        </w:rPr>
        <w:t>1</w:t>
      </w:r>
      <w:r w:rsidR="00F836AB">
        <w:rPr>
          <w:rFonts w:ascii="PT Astra Serif" w:eastAsia="Calibri" w:hAnsi="PT Astra Serif"/>
          <w:b/>
          <w:sz w:val="28"/>
          <w:szCs w:val="28"/>
        </w:rPr>
        <w:t>8</w:t>
      </w:r>
      <w:r w:rsidRPr="004A45BD">
        <w:rPr>
          <w:rFonts w:ascii="PT Astra Serif" w:eastAsia="Calibri" w:hAnsi="PT Astra Serif"/>
          <w:b/>
          <w:sz w:val="28"/>
          <w:szCs w:val="28"/>
        </w:rPr>
        <w:t>. Способы подачи заявителем документов, необходимых</w:t>
      </w:r>
      <w:r w:rsidRPr="004A45BD">
        <w:rPr>
          <w:rFonts w:ascii="PT Astra Serif" w:eastAsia="Calibri" w:hAnsi="PT Astra Serif"/>
          <w:b/>
          <w:sz w:val="28"/>
          <w:szCs w:val="28"/>
        </w:rPr>
        <w:br/>
        <w:t>для получения услуги</w:t>
      </w:r>
    </w:p>
    <w:p w:rsidR="004A45BD" w:rsidRPr="004A45BD" w:rsidRDefault="004A45BD" w:rsidP="004A45BD">
      <w:pPr>
        <w:autoSpaceDE w:val="0"/>
        <w:autoSpaceDN w:val="0"/>
        <w:adjustRightInd w:val="0"/>
        <w:jc w:val="center"/>
        <w:rPr>
          <w:rFonts w:ascii="PT Astra Serif" w:eastAsia="Calibri" w:hAnsi="PT Astra Serif"/>
          <w:sz w:val="28"/>
          <w:szCs w:val="28"/>
        </w:rPr>
      </w:pPr>
    </w:p>
    <w:p w:rsidR="00A070EC" w:rsidRPr="00A070EC" w:rsidRDefault="004A45BD" w:rsidP="00A070EC">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 xml:space="preserve">.1. </w:t>
      </w:r>
      <w:r w:rsidR="00A070EC" w:rsidRPr="00A070EC">
        <w:rPr>
          <w:rFonts w:ascii="PT Astra Serif" w:eastAsia="Calibri" w:hAnsi="PT Astra Serif"/>
          <w:sz w:val="28"/>
          <w:szCs w:val="28"/>
        </w:rPr>
        <w:t xml:space="preserve">Организация обеспечивает предоставление </w:t>
      </w:r>
      <w:r w:rsidR="00A070EC">
        <w:rPr>
          <w:rFonts w:ascii="PT Astra Serif" w:eastAsia="Calibri" w:hAnsi="PT Astra Serif"/>
          <w:sz w:val="28"/>
          <w:szCs w:val="28"/>
        </w:rPr>
        <w:t>у</w:t>
      </w:r>
      <w:r w:rsidR="00A070EC" w:rsidRPr="00A070EC">
        <w:rPr>
          <w:rFonts w:ascii="PT Astra Serif" w:eastAsia="Calibri" w:hAnsi="PT Astra Serif"/>
          <w:sz w:val="28"/>
          <w:szCs w:val="28"/>
        </w:rPr>
        <w:t>слуги посредством </w:t>
      </w:r>
      <w:hyperlink r:id="rId67" w:tgtFrame="_blank" w:history="1">
        <w:r w:rsidR="00A070EC" w:rsidRPr="00A070EC">
          <w:rPr>
            <w:rStyle w:val="ad"/>
            <w:rFonts w:ascii="PT Astra Serif" w:eastAsia="Calibri" w:hAnsi="PT Astra Serif"/>
            <w:color w:val="auto"/>
            <w:sz w:val="28"/>
            <w:szCs w:val="28"/>
            <w:u w:val="none"/>
          </w:rPr>
          <w:t>ЕПГУ</w:t>
        </w:r>
      </w:hyperlink>
      <w:r w:rsidR="00A070EC" w:rsidRPr="00A070EC">
        <w:rPr>
          <w:rFonts w:ascii="PT Astra Serif" w:eastAsia="Calibri" w:hAnsi="PT Astra Serif"/>
          <w:sz w:val="28"/>
          <w:szCs w:val="28"/>
        </w:rPr>
        <w:t xml:space="preserve">, а также в иных формах по выбору </w:t>
      </w:r>
      <w:r w:rsidR="00A070EC">
        <w:rPr>
          <w:rFonts w:ascii="PT Astra Serif" w:eastAsia="Calibri" w:hAnsi="PT Astra Serif"/>
          <w:sz w:val="28"/>
          <w:szCs w:val="28"/>
        </w:rPr>
        <w:t>з</w:t>
      </w:r>
      <w:r w:rsidR="00A070EC" w:rsidRPr="00A070EC">
        <w:rPr>
          <w:rFonts w:ascii="PT Astra Serif" w:eastAsia="Calibri" w:hAnsi="PT Astra Serif"/>
          <w:sz w:val="28"/>
          <w:szCs w:val="28"/>
        </w:rPr>
        <w:t>аявителя в соответствии с </w:t>
      </w:r>
      <w:hyperlink r:id="rId68" w:anchor="/document/12177515/entry/0" w:history="1">
        <w:r w:rsidR="00A070EC" w:rsidRPr="00A070EC">
          <w:rPr>
            <w:rStyle w:val="ad"/>
            <w:rFonts w:ascii="PT Astra Serif" w:eastAsia="Calibri" w:hAnsi="PT Astra Serif"/>
            <w:color w:val="auto"/>
            <w:sz w:val="28"/>
            <w:szCs w:val="28"/>
            <w:u w:val="none"/>
          </w:rPr>
          <w:t>Федеральным законом</w:t>
        </w:r>
      </w:hyperlink>
      <w:r w:rsidR="00A070EC" w:rsidRPr="00A070EC">
        <w:rPr>
          <w:rFonts w:ascii="PT Astra Serif" w:eastAsia="Calibri" w:hAnsi="PT Astra Serif"/>
          <w:sz w:val="28"/>
          <w:szCs w:val="28"/>
        </w:rPr>
        <w:t xml:space="preserve">  </w:t>
      </w:r>
      <w:r w:rsidR="00A070EC">
        <w:rPr>
          <w:rFonts w:ascii="PT Astra Serif" w:eastAsia="Calibri" w:hAnsi="PT Astra Serif"/>
          <w:sz w:val="28"/>
          <w:szCs w:val="28"/>
        </w:rPr>
        <w:t>№</w:t>
      </w:r>
      <w:r w:rsidR="00A070EC" w:rsidRPr="00A070EC">
        <w:rPr>
          <w:rFonts w:ascii="PT Astra Serif" w:eastAsia="Calibri" w:hAnsi="PT Astra Serif"/>
          <w:sz w:val="28"/>
          <w:szCs w:val="28"/>
        </w:rPr>
        <w:t> 210-ФЗ.</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Pr>
          <w:rFonts w:ascii="PT Astra Serif" w:eastAsia="Calibri" w:hAnsi="PT Astra Serif"/>
          <w:sz w:val="28"/>
          <w:szCs w:val="28"/>
        </w:rPr>
        <w:t>8</w:t>
      </w:r>
      <w:r w:rsidRPr="00A070EC">
        <w:rPr>
          <w:rFonts w:ascii="PT Astra Serif" w:eastAsia="Calibri" w:hAnsi="PT Astra Serif"/>
          <w:sz w:val="28"/>
          <w:szCs w:val="28"/>
        </w:rPr>
        <w:t xml:space="preserve">.2. Обращение </w:t>
      </w:r>
      <w:r w:rsidR="00AE794C">
        <w:rPr>
          <w:rFonts w:ascii="PT Astra Serif" w:eastAsia="Calibri" w:hAnsi="PT Astra Serif"/>
          <w:sz w:val="28"/>
          <w:szCs w:val="28"/>
        </w:rPr>
        <w:t>з</w:t>
      </w:r>
      <w:r w:rsidRPr="00A070EC">
        <w:rPr>
          <w:rFonts w:ascii="PT Astra Serif" w:eastAsia="Calibri" w:hAnsi="PT Astra Serif"/>
          <w:sz w:val="28"/>
          <w:szCs w:val="28"/>
        </w:rPr>
        <w:t>аявителя посредством </w:t>
      </w:r>
      <w:hyperlink r:id="rId69"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 xml:space="preserve">.2.1. </w:t>
      </w:r>
      <w:proofErr w:type="gramStart"/>
      <w:r w:rsidRPr="00A070EC">
        <w:rPr>
          <w:rFonts w:ascii="PT Astra Serif" w:eastAsia="Calibri" w:hAnsi="PT Astra Serif"/>
          <w:sz w:val="28"/>
          <w:szCs w:val="28"/>
        </w:rPr>
        <w:t xml:space="preserve">Для получения </w:t>
      </w:r>
      <w:r w:rsidR="00AE794C">
        <w:rPr>
          <w:rFonts w:ascii="PT Astra Serif" w:eastAsia="Calibri" w:hAnsi="PT Astra Serif"/>
          <w:sz w:val="28"/>
          <w:szCs w:val="28"/>
        </w:rPr>
        <w:t>у</w:t>
      </w:r>
      <w:r w:rsidRPr="00A070EC">
        <w:rPr>
          <w:rFonts w:ascii="PT Astra Serif" w:eastAsia="Calibri" w:hAnsi="PT Astra Serif"/>
          <w:sz w:val="28"/>
          <w:szCs w:val="28"/>
        </w:rPr>
        <w:t xml:space="preserve">слуги </w:t>
      </w:r>
      <w:r w:rsidR="00AE794C">
        <w:rPr>
          <w:rFonts w:ascii="PT Astra Serif" w:eastAsia="Calibri" w:hAnsi="PT Astra Serif"/>
          <w:sz w:val="28"/>
          <w:szCs w:val="28"/>
        </w:rPr>
        <w:t>з</w:t>
      </w:r>
      <w:r w:rsidRPr="00A070EC">
        <w:rPr>
          <w:rFonts w:ascii="PT Astra Serif" w:eastAsia="Calibri" w:hAnsi="PT Astra Serif"/>
          <w:sz w:val="28"/>
          <w:szCs w:val="28"/>
        </w:rPr>
        <w:t>аявитель авторизуется на </w:t>
      </w:r>
      <w:hyperlink r:id="rId70"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 xml:space="preserve"> посредством подтвержденной учетной записи в ЕСИА, затем направляет в Организацию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аявление в электронном виде с использованием специальной интерактивной формы, обеспечивающей </w:t>
      </w:r>
      <w:proofErr w:type="spellStart"/>
      <w:r w:rsidRPr="00A070EC">
        <w:rPr>
          <w:rFonts w:ascii="PT Astra Serif" w:eastAsia="Calibri" w:hAnsi="PT Astra Serif"/>
          <w:sz w:val="28"/>
          <w:szCs w:val="28"/>
        </w:rPr>
        <w:t>автозаполнение</w:t>
      </w:r>
      <w:proofErr w:type="spellEnd"/>
      <w:r w:rsidRPr="00A070EC">
        <w:rPr>
          <w:rFonts w:ascii="PT Astra Serif" w:eastAsia="Calibri" w:hAnsi="PT Astra Serif"/>
          <w:sz w:val="28"/>
          <w:szCs w:val="28"/>
        </w:rPr>
        <w:t xml:space="preserve"> необходимых данных из цифрового профиля ЕСИА </w:t>
      </w:r>
      <w:r w:rsidR="00AE794C">
        <w:rPr>
          <w:rFonts w:ascii="PT Astra Serif" w:eastAsia="Calibri" w:hAnsi="PT Astra Serif"/>
          <w:sz w:val="28"/>
          <w:szCs w:val="28"/>
        </w:rPr>
        <w:t>з</w:t>
      </w:r>
      <w:r w:rsidRPr="00A070EC">
        <w:rPr>
          <w:rFonts w:ascii="PT Astra Serif" w:eastAsia="Calibri" w:hAnsi="PT Astra Serif"/>
          <w:sz w:val="28"/>
          <w:szCs w:val="28"/>
        </w:rPr>
        <w:t>аявителя, в том числе с использованием системы межведомственного электронного взаимодействия, за исключением сведений,</w:t>
      </w:r>
      <w:r w:rsidR="00500EC4">
        <w:rPr>
          <w:rFonts w:ascii="PT Astra Serif" w:eastAsia="Calibri" w:hAnsi="PT Astra Serif"/>
          <w:sz w:val="28"/>
          <w:szCs w:val="28"/>
        </w:rPr>
        <w:t xml:space="preserve"> </w:t>
      </w:r>
      <w:r w:rsidRPr="00A070EC">
        <w:rPr>
          <w:rFonts w:ascii="PT Astra Serif" w:eastAsia="Calibri" w:hAnsi="PT Astra Serif"/>
          <w:sz w:val="28"/>
          <w:szCs w:val="28"/>
        </w:rPr>
        <w:t>предусмотренных </w:t>
      </w:r>
      <w:hyperlink r:id="rId71" w:anchor="/document/404739293/entry/111024" w:history="1">
        <w:r w:rsidRPr="00AE794C">
          <w:rPr>
            <w:rStyle w:val="ad"/>
            <w:rFonts w:ascii="PT Astra Serif" w:eastAsia="Calibri" w:hAnsi="PT Astra Serif"/>
            <w:color w:val="auto"/>
            <w:sz w:val="28"/>
            <w:szCs w:val="28"/>
            <w:u w:val="none"/>
          </w:rPr>
          <w:t>п</w:t>
        </w:r>
        <w:r w:rsidR="00500EC4">
          <w:rPr>
            <w:rStyle w:val="ad"/>
            <w:rFonts w:ascii="PT Astra Serif" w:eastAsia="Calibri" w:hAnsi="PT Astra Serif"/>
            <w:color w:val="auto"/>
            <w:sz w:val="28"/>
            <w:szCs w:val="28"/>
            <w:u w:val="none"/>
          </w:rPr>
          <w:t>одп</w:t>
        </w:r>
        <w:r w:rsidRPr="00AE794C">
          <w:rPr>
            <w:rStyle w:val="ad"/>
            <w:rFonts w:ascii="PT Astra Serif" w:eastAsia="Calibri" w:hAnsi="PT Astra Serif"/>
            <w:color w:val="auto"/>
            <w:sz w:val="28"/>
            <w:szCs w:val="28"/>
            <w:u w:val="none"/>
          </w:rPr>
          <w:t>унктами 10.2.4</w:t>
        </w:r>
      </w:hyperlink>
      <w:r w:rsidRPr="00AE794C">
        <w:rPr>
          <w:rFonts w:ascii="PT Astra Serif" w:eastAsia="Calibri" w:hAnsi="PT Astra Serif"/>
          <w:sz w:val="28"/>
          <w:szCs w:val="28"/>
        </w:rPr>
        <w:t> и </w:t>
      </w:r>
      <w:hyperlink r:id="rId72" w:anchor="/document/404739293/entry/111025" w:history="1">
        <w:r w:rsidRPr="00AE794C">
          <w:rPr>
            <w:rStyle w:val="ad"/>
            <w:rFonts w:ascii="PT Astra Serif" w:eastAsia="Calibri" w:hAnsi="PT Astra Serif"/>
            <w:color w:val="auto"/>
            <w:sz w:val="28"/>
            <w:szCs w:val="28"/>
            <w:u w:val="none"/>
          </w:rPr>
          <w:t>10.2.5</w:t>
        </w:r>
      </w:hyperlink>
      <w:r w:rsidRPr="00AE794C">
        <w:rPr>
          <w:rFonts w:ascii="PT Astra Serif" w:eastAsia="Calibri" w:hAnsi="PT Astra Serif"/>
          <w:sz w:val="28"/>
          <w:szCs w:val="28"/>
        </w:rPr>
        <w:t> </w:t>
      </w:r>
      <w:r w:rsidR="00500EC4">
        <w:rPr>
          <w:rFonts w:ascii="PT Astra Serif" w:eastAsia="Calibri" w:hAnsi="PT Astra Serif"/>
          <w:sz w:val="28"/>
          <w:szCs w:val="28"/>
        </w:rPr>
        <w:t xml:space="preserve"> пункта 10.2 </w:t>
      </w:r>
      <w:r w:rsidRPr="00A070EC">
        <w:rPr>
          <w:rFonts w:ascii="PT Astra Serif" w:eastAsia="Calibri" w:hAnsi="PT Astra Serif"/>
          <w:sz w:val="28"/>
          <w:szCs w:val="28"/>
        </w:rPr>
        <w:t xml:space="preserve">настоящего </w:t>
      </w:r>
      <w:r w:rsidR="00500EC4">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w:t>
      </w:r>
      <w:proofErr w:type="gramEnd"/>
      <w:r w:rsidRPr="00A070EC">
        <w:rPr>
          <w:rFonts w:ascii="PT Astra Serif" w:eastAsia="Calibri" w:hAnsi="PT Astra Serif"/>
          <w:sz w:val="28"/>
          <w:szCs w:val="28"/>
        </w:rPr>
        <w:t xml:space="preserve"> При </w:t>
      </w:r>
      <w:r w:rsidRPr="00A070EC">
        <w:rPr>
          <w:rFonts w:ascii="PT Astra Serif" w:eastAsia="Calibri" w:hAnsi="PT Astra Serif"/>
          <w:sz w:val="28"/>
          <w:szCs w:val="28"/>
        </w:rPr>
        <w:lastRenderedPageBreak/>
        <w:t xml:space="preserve">авторизации посредством подтвержденной учетной записи в ЕСИА </w:t>
      </w:r>
      <w:r w:rsidR="00AE794C">
        <w:rPr>
          <w:rFonts w:ascii="PT Astra Serif" w:eastAsia="Calibri" w:hAnsi="PT Astra Serif"/>
          <w:sz w:val="28"/>
          <w:szCs w:val="28"/>
        </w:rPr>
        <w:t>з</w:t>
      </w:r>
      <w:r w:rsidRPr="00A070EC">
        <w:rPr>
          <w:rFonts w:ascii="PT Astra Serif" w:eastAsia="Calibri" w:hAnsi="PT Astra Serif"/>
          <w:sz w:val="28"/>
          <w:szCs w:val="28"/>
        </w:rPr>
        <w:t>аявление считается подписанным простой </w:t>
      </w:r>
      <w:hyperlink r:id="rId73" w:anchor="/document/12184522/entry/21" w:history="1">
        <w:r w:rsidRPr="00AE794C">
          <w:rPr>
            <w:rStyle w:val="ad"/>
            <w:rFonts w:ascii="PT Astra Serif" w:eastAsia="Calibri" w:hAnsi="PT Astra Serif"/>
            <w:color w:val="auto"/>
            <w:sz w:val="28"/>
            <w:szCs w:val="28"/>
            <w:u w:val="none"/>
          </w:rPr>
          <w:t>электронной подписью</w:t>
        </w:r>
      </w:hyperlink>
      <w:r w:rsidRPr="00A070EC">
        <w:rPr>
          <w:rFonts w:ascii="PT Astra Serif" w:eastAsia="Calibri" w:hAnsi="PT Astra Serif"/>
          <w:sz w:val="28"/>
          <w:szCs w:val="28"/>
        </w:rPr>
        <w:t>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аявителя, представителя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аявителя, уполномоченного на подписание </w:t>
      </w:r>
      <w:r w:rsidR="00AE794C">
        <w:rPr>
          <w:rFonts w:ascii="PT Astra Serif" w:eastAsia="Calibri" w:hAnsi="PT Astra Serif"/>
          <w:sz w:val="28"/>
          <w:szCs w:val="28"/>
        </w:rPr>
        <w:t>з</w:t>
      </w:r>
      <w:r w:rsidRPr="00A070EC">
        <w:rPr>
          <w:rFonts w:ascii="PT Astra Serif" w:eastAsia="Calibri" w:hAnsi="PT Astra Serif"/>
          <w:sz w:val="28"/>
          <w:szCs w:val="28"/>
        </w:rPr>
        <w:t>аявления.</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.2.2. Отправленные документы поступают в Организацию путём размещения в ИС, интегрированной с </w:t>
      </w:r>
      <w:hyperlink r:id="rId74"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 xml:space="preserve">.2.3. Заявитель уведомляется о получении Организацией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аявления и документов в день его подачи посредством изменения статуса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аявления в </w:t>
      </w:r>
      <w:r w:rsidR="00AE794C">
        <w:rPr>
          <w:rFonts w:ascii="PT Astra Serif" w:eastAsia="Calibri" w:hAnsi="PT Astra Serif"/>
          <w:sz w:val="28"/>
          <w:szCs w:val="28"/>
        </w:rPr>
        <w:t>л</w:t>
      </w:r>
      <w:r w:rsidRPr="00A070EC">
        <w:rPr>
          <w:rFonts w:ascii="PT Astra Serif" w:eastAsia="Calibri" w:hAnsi="PT Astra Serif"/>
          <w:sz w:val="28"/>
          <w:szCs w:val="28"/>
        </w:rPr>
        <w:t xml:space="preserve">ичном кабинете </w:t>
      </w:r>
      <w:r w:rsidR="00AE794C">
        <w:rPr>
          <w:rFonts w:ascii="PT Astra Serif" w:eastAsia="Calibri" w:hAnsi="PT Astra Serif"/>
          <w:sz w:val="28"/>
          <w:szCs w:val="28"/>
        </w:rPr>
        <w:t>з</w:t>
      </w:r>
      <w:r w:rsidRPr="00A070EC">
        <w:rPr>
          <w:rFonts w:ascii="PT Astra Serif" w:eastAsia="Calibri" w:hAnsi="PT Astra Serif"/>
          <w:sz w:val="28"/>
          <w:szCs w:val="28"/>
        </w:rPr>
        <w:t>аявителя на </w:t>
      </w:r>
      <w:hyperlink r:id="rId75"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 xml:space="preserve">.2.4. В случае необходимости проведения индивидуального отбора в Организации </w:t>
      </w:r>
      <w:r w:rsidR="00AE794C">
        <w:rPr>
          <w:rFonts w:ascii="PT Astra Serif" w:eastAsia="Calibri" w:hAnsi="PT Astra Serif"/>
          <w:sz w:val="28"/>
          <w:szCs w:val="28"/>
        </w:rPr>
        <w:t>з</w:t>
      </w:r>
      <w:r w:rsidRPr="00A070EC">
        <w:rPr>
          <w:rFonts w:ascii="PT Astra Serif" w:eastAsia="Calibri" w:hAnsi="PT Astra Serif"/>
          <w:sz w:val="28"/>
          <w:szCs w:val="28"/>
        </w:rPr>
        <w:t>аявитель информируется через личный кабинет на </w:t>
      </w:r>
      <w:hyperlink r:id="rId76"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 в течение 10 (</w:t>
      </w:r>
      <w:r w:rsidR="00AE794C">
        <w:rPr>
          <w:rFonts w:ascii="PT Astra Serif" w:eastAsia="Calibri" w:hAnsi="PT Astra Serif"/>
          <w:sz w:val="28"/>
          <w:szCs w:val="28"/>
        </w:rPr>
        <w:t>д</w:t>
      </w:r>
      <w:r w:rsidRPr="00A070EC">
        <w:rPr>
          <w:rFonts w:ascii="PT Astra Serif" w:eastAsia="Calibri" w:hAnsi="PT Astra Serif"/>
          <w:sz w:val="28"/>
          <w:szCs w:val="28"/>
        </w:rPr>
        <w:t>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w:t>
      </w:r>
      <w:r w:rsidR="00AE794C">
        <w:rPr>
          <w:rFonts w:ascii="PT Astra Serif" w:eastAsia="Calibri" w:hAnsi="PT Astra Serif"/>
          <w:sz w:val="28"/>
          <w:szCs w:val="28"/>
        </w:rPr>
        <w:t>т</w:t>
      </w:r>
      <w:r w:rsidRPr="00A070EC">
        <w:rPr>
          <w:rFonts w:ascii="PT Astra Serif" w:eastAsia="Calibri" w:hAnsi="PT Astra Serif"/>
          <w:sz w:val="28"/>
          <w:szCs w:val="28"/>
        </w:rPr>
        <w:t>ри) рабочих дня до даты проведения индивидуального отбора.</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 xml:space="preserve">.2.6. Для прохождения индивидуального отбора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аявитель предоставляет в Организацию оригиналы документов, сведения о которых указаны в </w:t>
      </w:r>
      <w:r w:rsidR="00AE794C">
        <w:rPr>
          <w:rFonts w:ascii="PT Astra Serif" w:eastAsia="Calibri" w:hAnsi="PT Astra Serif"/>
          <w:sz w:val="28"/>
          <w:szCs w:val="28"/>
        </w:rPr>
        <w:t>з</w:t>
      </w:r>
      <w:r w:rsidRPr="00A070EC">
        <w:rPr>
          <w:rFonts w:ascii="PT Astra Serif" w:eastAsia="Calibri" w:hAnsi="PT Astra Serif"/>
          <w:sz w:val="28"/>
          <w:szCs w:val="28"/>
        </w:rPr>
        <w:t xml:space="preserve">аявлении, ранее направленном </w:t>
      </w:r>
      <w:r w:rsidR="00AE794C">
        <w:rPr>
          <w:rFonts w:ascii="PT Astra Serif" w:eastAsia="Calibri" w:hAnsi="PT Astra Serif"/>
          <w:sz w:val="28"/>
          <w:szCs w:val="28"/>
        </w:rPr>
        <w:t>з</w:t>
      </w:r>
      <w:r w:rsidRPr="00A070EC">
        <w:rPr>
          <w:rFonts w:ascii="PT Astra Serif" w:eastAsia="Calibri" w:hAnsi="PT Astra Serif"/>
          <w:sz w:val="28"/>
          <w:szCs w:val="28"/>
        </w:rPr>
        <w:t>аявителем посредством </w:t>
      </w:r>
      <w:hyperlink r:id="rId77" w:tgtFrame="_blank" w:history="1">
        <w:r w:rsidRPr="00AE794C">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AE794C">
        <w:rPr>
          <w:rFonts w:ascii="PT Astra Serif" w:eastAsia="Calibri" w:hAnsi="PT Astra Serif"/>
          <w:sz w:val="28"/>
          <w:szCs w:val="28"/>
        </w:rPr>
        <w:t>8</w:t>
      </w:r>
      <w:r w:rsidRPr="00A070EC">
        <w:rPr>
          <w:rFonts w:ascii="PT Astra Serif" w:eastAsia="Calibri" w:hAnsi="PT Astra Serif"/>
          <w:sz w:val="28"/>
          <w:szCs w:val="28"/>
        </w:rPr>
        <w:t xml:space="preserve">.2.7. В случае отсутствия оснований для отказа в предоставлении </w:t>
      </w:r>
      <w:r w:rsidR="00AE794C">
        <w:rPr>
          <w:rFonts w:ascii="PT Astra Serif" w:eastAsia="Calibri" w:hAnsi="PT Astra Serif"/>
          <w:sz w:val="28"/>
          <w:szCs w:val="28"/>
        </w:rPr>
        <w:t>у</w:t>
      </w:r>
      <w:r w:rsidRPr="00A070EC">
        <w:rPr>
          <w:rFonts w:ascii="PT Astra Serif" w:eastAsia="Calibri" w:hAnsi="PT Astra Serif"/>
          <w:sz w:val="28"/>
          <w:szCs w:val="28"/>
        </w:rPr>
        <w:t>слуги, указанных в </w:t>
      </w:r>
      <w:hyperlink r:id="rId78" w:anchor="/document/404739293/entry/113000" w:history="1">
        <w:r w:rsidRPr="00AE794C">
          <w:rPr>
            <w:rStyle w:val="ad"/>
            <w:rFonts w:ascii="PT Astra Serif" w:eastAsia="Calibri" w:hAnsi="PT Astra Serif"/>
            <w:color w:val="auto"/>
            <w:sz w:val="28"/>
            <w:szCs w:val="28"/>
            <w:u w:val="none"/>
          </w:rPr>
          <w:t>подразделе 1</w:t>
        </w:r>
        <w:r w:rsidR="00996A3D">
          <w:rPr>
            <w:rStyle w:val="ad"/>
            <w:rFonts w:ascii="PT Astra Serif" w:eastAsia="Calibri" w:hAnsi="PT Astra Serif"/>
            <w:color w:val="auto"/>
            <w:sz w:val="28"/>
            <w:szCs w:val="28"/>
            <w:u w:val="none"/>
          </w:rPr>
          <w:t>5</w:t>
        </w:r>
      </w:hyperlink>
      <w:r w:rsidRPr="00A070EC">
        <w:rPr>
          <w:rFonts w:ascii="PT Astra Serif" w:eastAsia="Calibri" w:hAnsi="PT Astra Serif"/>
          <w:sz w:val="28"/>
          <w:szCs w:val="28"/>
        </w:rPr>
        <w:t xml:space="preserve"> настоящего </w:t>
      </w:r>
      <w:r w:rsidR="00996A3D">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 в течение 4 (</w:t>
      </w:r>
      <w:r w:rsidR="00996A3D">
        <w:rPr>
          <w:rFonts w:ascii="PT Astra Serif" w:eastAsia="Calibri" w:hAnsi="PT Astra Serif"/>
          <w:sz w:val="28"/>
          <w:szCs w:val="28"/>
        </w:rPr>
        <w:t>ч</w:t>
      </w:r>
      <w:r w:rsidRPr="00A070EC">
        <w:rPr>
          <w:rFonts w:ascii="PT Astra Serif" w:eastAsia="Calibri" w:hAnsi="PT Astra Serif"/>
          <w:sz w:val="28"/>
          <w:szCs w:val="28"/>
        </w:rPr>
        <w:t xml:space="preserve">етырех) рабочих дней после проведения индивидуального отбора в </w:t>
      </w:r>
      <w:r w:rsidR="00996A3D">
        <w:rPr>
          <w:rFonts w:ascii="PT Astra Serif" w:eastAsia="Calibri" w:hAnsi="PT Astra Serif"/>
          <w:sz w:val="28"/>
          <w:szCs w:val="28"/>
        </w:rPr>
        <w:t>л</w:t>
      </w:r>
      <w:r w:rsidRPr="00A070EC">
        <w:rPr>
          <w:rFonts w:ascii="PT Astra Serif" w:eastAsia="Calibri" w:hAnsi="PT Astra Serif"/>
          <w:sz w:val="28"/>
          <w:szCs w:val="28"/>
        </w:rPr>
        <w:t xml:space="preserve">ичный кабинет </w:t>
      </w:r>
      <w:r w:rsidR="00996A3D">
        <w:rPr>
          <w:rFonts w:ascii="PT Astra Serif" w:eastAsia="Calibri" w:hAnsi="PT Astra Serif"/>
          <w:sz w:val="28"/>
          <w:szCs w:val="28"/>
        </w:rPr>
        <w:t>з</w:t>
      </w:r>
      <w:r w:rsidRPr="00A070EC">
        <w:rPr>
          <w:rFonts w:ascii="PT Astra Serif" w:eastAsia="Calibri" w:hAnsi="PT Astra Serif"/>
          <w:sz w:val="28"/>
          <w:szCs w:val="28"/>
        </w:rPr>
        <w:t>аявителя на </w:t>
      </w:r>
      <w:hyperlink r:id="rId79" w:tgtFrame="_blank" w:history="1">
        <w:r w:rsidRPr="00996A3D">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 xml:space="preserve"> направляется уведомление о предоставлении </w:t>
      </w:r>
      <w:r w:rsidR="00996A3D">
        <w:rPr>
          <w:rFonts w:ascii="PT Astra Serif" w:eastAsia="Calibri" w:hAnsi="PT Astra Serif"/>
          <w:sz w:val="28"/>
          <w:szCs w:val="28"/>
        </w:rPr>
        <w:t>у</w:t>
      </w:r>
      <w:r w:rsidRPr="00A070EC">
        <w:rPr>
          <w:rFonts w:ascii="PT Astra Serif" w:eastAsia="Calibri" w:hAnsi="PT Astra Serif"/>
          <w:sz w:val="28"/>
          <w:szCs w:val="28"/>
        </w:rPr>
        <w:t>слуги.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 xml:space="preserve">.2.8. </w:t>
      </w:r>
      <w:proofErr w:type="gramStart"/>
      <w:r w:rsidRPr="00A070EC">
        <w:rPr>
          <w:rFonts w:ascii="PT Astra Serif" w:eastAsia="Calibri" w:hAnsi="PT Astra Serif"/>
          <w:sz w:val="28"/>
          <w:szCs w:val="28"/>
        </w:rPr>
        <w:t xml:space="preserve">В случае отсутствия необходимости проведения индивидуального отбора в Организации </w:t>
      </w:r>
      <w:r w:rsidR="00996A3D">
        <w:rPr>
          <w:rFonts w:ascii="PT Astra Serif" w:eastAsia="Calibri" w:hAnsi="PT Astra Serif"/>
          <w:sz w:val="28"/>
          <w:szCs w:val="28"/>
        </w:rPr>
        <w:t>з</w:t>
      </w:r>
      <w:r w:rsidRPr="00A070EC">
        <w:rPr>
          <w:rFonts w:ascii="PT Astra Serif" w:eastAsia="Calibri" w:hAnsi="PT Astra Serif"/>
          <w:sz w:val="28"/>
          <w:szCs w:val="28"/>
        </w:rPr>
        <w:t>аявителю в течение 4 (</w:t>
      </w:r>
      <w:r w:rsidR="00996A3D">
        <w:rPr>
          <w:rFonts w:ascii="PT Astra Serif" w:eastAsia="Calibri" w:hAnsi="PT Astra Serif"/>
          <w:sz w:val="28"/>
          <w:szCs w:val="28"/>
        </w:rPr>
        <w:t>ч</w:t>
      </w:r>
      <w:r w:rsidRPr="00A070EC">
        <w:rPr>
          <w:rFonts w:ascii="PT Astra Serif" w:eastAsia="Calibri" w:hAnsi="PT Astra Serif"/>
          <w:sz w:val="28"/>
          <w:szCs w:val="28"/>
        </w:rPr>
        <w:t xml:space="preserve">етырех) рабочих дней с даты регистрации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аявления в Организации в </w:t>
      </w:r>
      <w:r w:rsidR="00996A3D">
        <w:rPr>
          <w:rFonts w:ascii="PT Astra Serif" w:eastAsia="Calibri" w:hAnsi="PT Astra Serif"/>
          <w:sz w:val="28"/>
          <w:szCs w:val="28"/>
        </w:rPr>
        <w:t>л</w:t>
      </w:r>
      <w:r w:rsidRPr="00A070EC">
        <w:rPr>
          <w:rFonts w:ascii="PT Astra Serif" w:eastAsia="Calibri" w:hAnsi="PT Astra Serif"/>
          <w:sz w:val="28"/>
          <w:szCs w:val="28"/>
        </w:rPr>
        <w:t>ичный кабинет на </w:t>
      </w:r>
      <w:hyperlink r:id="rId80" w:tgtFrame="_blank" w:history="1">
        <w:r w:rsidRPr="00996A3D">
          <w:rPr>
            <w:rStyle w:val="ad"/>
            <w:rFonts w:ascii="PT Astra Serif" w:eastAsia="Calibri" w:hAnsi="PT Astra Serif"/>
            <w:color w:val="auto"/>
            <w:sz w:val="28"/>
            <w:szCs w:val="28"/>
            <w:u w:val="none"/>
          </w:rPr>
          <w:t>ЕПГУ</w:t>
        </w:r>
      </w:hyperlink>
      <w:r w:rsidRPr="00A070EC">
        <w:rPr>
          <w:rFonts w:ascii="PT Astra Serif" w:eastAsia="Calibri" w:hAnsi="PT Astra Serif"/>
          <w:sz w:val="28"/>
          <w:szCs w:val="28"/>
        </w:rPr>
        <w:t xml:space="preserve"> направляется уведомление о необходимости подписания договора </w:t>
      </w:r>
      <w:r w:rsidR="00082C88" w:rsidRPr="00A070EC">
        <w:rPr>
          <w:rFonts w:ascii="PT Astra Serif" w:eastAsia="Calibri" w:hAnsi="PT Astra Serif"/>
          <w:sz w:val="28"/>
          <w:szCs w:val="28"/>
        </w:rPr>
        <w:t>в течение 4 (</w:t>
      </w:r>
      <w:r w:rsidR="00082C88">
        <w:rPr>
          <w:rFonts w:ascii="PT Astra Serif" w:eastAsia="Calibri" w:hAnsi="PT Astra Serif"/>
          <w:sz w:val="28"/>
          <w:szCs w:val="28"/>
        </w:rPr>
        <w:t>ч</w:t>
      </w:r>
      <w:r w:rsidR="00082C88" w:rsidRPr="00A070EC">
        <w:rPr>
          <w:rFonts w:ascii="PT Astra Serif" w:eastAsia="Calibri" w:hAnsi="PT Astra Serif"/>
          <w:sz w:val="28"/>
          <w:szCs w:val="28"/>
        </w:rPr>
        <w:t xml:space="preserve">етырех) рабочих дней </w:t>
      </w:r>
      <w:r w:rsidRPr="00A070EC">
        <w:rPr>
          <w:rFonts w:ascii="PT Astra Serif" w:eastAsia="Calibri" w:hAnsi="PT Astra Serif"/>
          <w:sz w:val="28"/>
          <w:szCs w:val="28"/>
        </w:rPr>
        <w:t xml:space="preserve">посредством функционала </w:t>
      </w:r>
      <w:r w:rsidR="00996A3D">
        <w:rPr>
          <w:rFonts w:ascii="PT Astra Serif" w:eastAsia="Calibri" w:hAnsi="PT Astra Serif"/>
          <w:sz w:val="28"/>
          <w:szCs w:val="28"/>
        </w:rPr>
        <w:t>л</w:t>
      </w:r>
      <w:r w:rsidRPr="00A070EC">
        <w:rPr>
          <w:rFonts w:ascii="PT Astra Serif" w:eastAsia="Calibri" w:hAnsi="PT Astra Serif"/>
          <w:sz w:val="28"/>
          <w:szCs w:val="28"/>
        </w:rPr>
        <w:t>ичного кабинета на ЕПГУ в соответствии с </w:t>
      </w:r>
      <w:hyperlink r:id="rId81" w:anchor="/document/404739293/entry/10606212" w:history="1">
        <w:r w:rsidRPr="00996A3D">
          <w:rPr>
            <w:rStyle w:val="ad"/>
            <w:rFonts w:ascii="PT Astra Serif" w:eastAsia="Calibri" w:hAnsi="PT Astra Serif"/>
            <w:color w:val="auto"/>
            <w:sz w:val="28"/>
            <w:szCs w:val="28"/>
            <w:u w:val="none"/>
          </w:rPr>
          <w:t>пунктом 6.2.1.2</w:t>
        </w:r>
      </w:hyperlink>
      <w:r w:rsidRPr="00996A3D">
        <w:rPr>
          <w:rFonts w:ascii="PT Astra Serif" w:eastAsia="Calibri" w:hAnsi="PT Astra Serif"/>
          <w:sz w:val="28"/>
          <w:szCs w:val="28"/>
        </w:rPr>
        <w:t> </w:t>
      </w:r>
      <w:r w:rsidRPr="00A070EC">
        <w:rPr>
          <w:rFonts w:ascii="PT Astra Serif" w:eastAsia="Calibri" w:hAnsi="PT Astra Serif"/>
          <w:sz w:val="28"/>
          <w:szCs w:val="28"/>
        </w:rPr>
        <w:t xml:space="preserve">настоящего </w:t>
      </w:r>
      <w:r w:rsidR="00996A3D">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w:t>
      </w:r>
      <w:proofErr w:type="gramEnd"/>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 xml:space="preserve">.3. Обращение </w:t>
      </w:r>
      <w:r w:rsidR="00996A3D">
        <w:rPr>
          <w:rFonts w:ascii="PT Astra Serif" w:eastAsia="Calibri" w:hAnsi="PT Astra Serif"/>
          <w:sz w:val="28"/>
          <w:szCs w:val="28"/>
        </w:rPr>
        <w:t>з</w:t>
      </w:r>
      <w:r w:rsidRPr="00A070EC">
        <w:rPr>
          <w:rFonts w:ascii="PT Astra Serif" w:eastAsia="Calibri" w:hAnsi="PT Astra Serif"/>
          <w:sz w:val="28"/>
          <w:szCs w:val="28"/>
        </w:rPr>
        <w:t>аявителя посредством ИС.</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.1. Для получения </w:t>
      </w:r>
      <w:r w:rsidR="00996A3D">
        <w:rPr>
          <w:rFonts w:ascii="PT Astra Serif" w:eastAsia="Calibri" w:hAnsi="PT Astra Serif"/>
          <w:sz w:val="28"/>
          <w:szCs w:val="28"/>
        </w:rPr>
        <w:t>у</w:t>
      </w:r>
      <w:r w:rsidRPr="00A070EC">
        <w:rPr>
          <w:rFonts w:ascii="PT Astra Serif" w:eastAsia="Calibri" w:hAnsi="PT Astra Serif"/>
          <w:sz w:val="28"/>
          <w:szCs w:val="28"/>
        </w:rPr>
        <w:t xml:space="preserve">слуги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аявитель авторизуется в ИС, затем заполняет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аявление в электронном виде с использованием специальной интерактивной формы. При авторизации в ИС </w:t>
      </w:r>
      <w:r w:rsidR="00996A3D">
        <w:rPr>
          <w:rFonts w:ascii="PT Astra Serif" w:eastAsia="Calibri" w:hAnsi="PT Astra Serif"/>
          <w:sz w:val="28"/>
          <w:szCs w:val="28"/>
        </w:rPr>
        <w:t>з</w:t>
      </w:r>
      <w:r w:rsidRPr="00A070EC">
        <w:rPr>
          <w:rFonts w:ascii="PT Astra Serif" w:eastAsia="Calibri" w:hAnsi="PT Astra Serif"/>
          <w:sz w:val="28"/>
          <w:szCs w:val="28"/>
        </w:rPr>
        <w:t>аявление считается подписанным простой </w:t>
      </w:r>
      <w:hyperlink r:id="rId82" w:anchor="/document/12184522/entry/21" w:history="1">
        <w:r w:rsidRPr="00996A3D">
          <w:rPr>
            <w:rStyle w:val="ad"/>
            <w:rFonts w:ascii="PT Astra Serif" w:eastAsia="Calibri" w:hAnsi="PT Astra Serif"/>
            <w:color w:val="auto"/>
            <w:sz w:val="28"/>
            <w:szCs w:val="28"/>
            <w:u w:val="none"/>
          </w:rPr>
          <w:t>ЭП</w:t>
        </w:r>
      </w:hyperlink>
      <w:r w:rsidRPr="00A070EC">
        <w:rPr>
          <w:rFonts w:ascii="PT Astra Serif" w:eastAsia="Calibri" w:hAnsi="PT Astra Serif"/>
          <w:sz w:val="28"/>
          <w:szCs w:val="28"/>
        </w:rPr>
        <w:t>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аявителя, представителя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аявителя, уполномоченного на подписание </w:t>
      </w:r>
      <w:r w:rsidR="00996A3D">
        <w:rPr>
          <w:rFonts w:ascii="PT Astra Serif" w:eastAsia="Calibri" w:hAnsi="PT Astra Serif"/>
          <w:sz w:val="28"/>
          <w:szCs w:val="28"/>
        </w:rPr>
        <w:t>з</w:t>
      </w:r>
      <w:r w:rsidRPr="00A070EC">
        <w:rPr>
          <w:rFonts w:ascii="PT Astra Serif" w:eastAsia="Calibri" w:hAnsi="PT Astra Serif"/>
          <w:sz w:val="28"/>
          <w:szCs w:val="28"/>
        </w:rPr>
        <w:t>аявления.</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.2. Заполненное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аявление отправляется </w:t>
      </w:r>
      <w:r w:rsidR="00996A3D">
        <w:rPr>
          <w:rFonts w:ascii="PT Astra Serif" w:eastAsia="Calibri" w:hAnsi="PT Astra Serif"/>
          <w:sz w:val="28"/>
          <w:szCs w:val="28"/>
        </w:rPr>
        <w:t>з</w:t>
      </w:r>
      <w:r w:rsidRPr="00A070EC">
        <w:rPr>
          <w:rFonts w:ascii="PT Astra Serif" w:eastAsia="Calibri" w:hAnsi="PT Astra Serif"/>
          <w:sz w:val="28"/>
          <w:szCs w:val="28"/>
        </w:rPr>
        <w:t>аявителем в Организацию.</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.3. Заявитель уведомляется о получении Организацией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аявления и документов в день его подачи посредством изменения статуса </w:t>
      </w:r>
      <w:r w:rsidR="00996A3D">
        <w:rPr>
          <w:rFonts w:ascii="PT Astra Serif" w:eastAsia="Calibri" w:hAnsi="PT Astra Serif"/>
          <w:sz w:val="28"/>
          <w:szCs w:val="28"/>
        </w:rPr>
        <w:t>з</w:t>
      </w:r>
      <w:r w:rsidRPr="00A070EC">
        <w:rPr>
          <w:rFonts w:ascii="PT Astra Serif" w:eastAsia="Calibri" w:hAnsi="PT Astra Serif"/>
          <w:sz w:val="28"/>
          <w:szCs w:val="28"/>
        </w:rPr>
        <w:t>аявления в ИС.</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.4. В случае необходимости проведения индивидуального отбора в Организации </w:t>
      </w:r>
      <w:r w:rsidR="00996A3D">
        <w:rPr>
          <w:rFonts w:ascii="PT Astra Serif" w:eastAsia="Calibri" w:hAnsi="PT Astra Serif"/>
          <w:sz w:val="28"/>
          <w:szCs w:val="28"/>
        </w:rPr>
        <w:t>з</w:t>
      </w:r>
      <w:r w:rsidRPr="00A070EC">
        <w:rPr>
          <w:rFonts w:ascii="PT Astra Serif" w:eastAsia="Calibri" w:hAnsi="PT Astra Serif"/>
          <w:sz w:val="28"/>
          <w:szCs w:val="28"/>
        </w:rPr>
        <w:t>аявитель в течение 10 (</w:t>
      </w:r>
      <w:r w:rsidR="00996A3D">
        <w:rPr>
          <w:rFonts w:ascii="PT Astra Serif" w:eastAsia="Calibri" w:hAnsi="PT Astra Serif"/>
          <w:sz w:val="28"/>
          <w:szCs w:val="28"/>
        </w:rPr>
        <w:t>д</w:t>
      </w:r>
      <w:r w:rsidRPr="00A070EC">
        <w:rPr>
          <w:rFonts w:ascii="PT Astra Serif" w:eastAsia="Calibri" w:hAnsi="PT Astra Serif"/>
          <w:sz w:val="28"/>
          <w:szCs w:val="28"/>
        </w:rPr>
        <w:t xml:space="preserve">есяти) рабочих дней информируется посредством электронной почты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аявителя, указанной при регистрации в ИС, о необходимости прохождения индивидуального отбора в соответствии с </w:t>
      </w:r>
      <w:r w:rsidRPr="00A070EC">
        <w:rPr>
          <w:rFonts w:ascii="PT Astra Serif" w:eastAsia="Calibri" w:hAnsi="PT Astra Serif"/>
          <w:sz w:val="28"/>
          <w:szCs w:val="28"/>
        </w:rPr>
        <w:lastRenderedPageBreak/>
        <w:t>графиком проведения индивидуального отбора, размещаемого на официальном сайте Организации.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w:t>
      </w:r>
      <w:r w:rsidR="00996A3D">
        <w:rPr>
          <w:rFonts w:ascii="PT Astra Serif" w:eastAsia="Calibri" w:hAnsi="PT Astra Serif"/>
          <w:sz w:val="28"/>
          <w:szCs w:val="28"/>
        </w:rPr>
        <w:t>т</w:t>
      </w:r>
      <w:r w:rsidRPr="00A070EC">
        <w:rPr>
          <w:rFonts w:ascii="PT Astra Serif" w:eastAsia="Calibri" w:hAnsi="PT Astra Serif"/>
          <w:sz w:val="28"/>
          <w:szCs w:val="28"/>
        </w:rPr>
        <w:t>ри) рабочих дня до даты проведения индивидуального отбора.</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.6. Для прохождения индивидуального отбора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аявитель предоставляет в Организацию оригиналы документов, сведения о которых указаны в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аявлении, ранее направленном </w:t>
      </w:r>
      <w:r w:rsidR="00996A3D">
        <w:rPr>
          <w:rFonts w:ascii="PT Astra Serif" w:eastAsia="Calibri" w:hAnsi="PT Astra Serif"/>
          <w:sz w:val="28"/>
          <w:szCs w:val="28"/>
        </w:rPr>
        <w:t>з</w:t>
      </w:r>
      <w:r w:rsidRPr="00A070EC">
        <w:rPr>
          <w:rFonts w:ascii="PT Astra Serif" w:eastAsia="Calibri" w:hAnsi="PT Astra Serif"/>
          <w:sz w:val="28"/>
          <w:szCs w:val="28"/>
        </w:rPr>
        <w:t>аявителем посредством ИС.</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.7. В случае отсутствия оснований для отказа в предоставлении </w:t>
      </w:r>
      <w:r w:rsidR="00996A3D">
        <w:rPr>
          <w:rFonts w:ascii="PT Astra Serif" w:eastAsia="Calibri" w:hAnsi="PT Astra Serif"/>
          <w:sz w:val="28"/>
          <w:szCs w:val="28"/>
        </w:rPr>
        <w:t>у</w:t>
      </w:r>
      <w:r w:rsidRPr="00A070EC">
        <w:rPr>
          <w:rFonts w:ascii="PT Astra Serif" w:eastAsia="Calibri" w:hAnsi="PT Astra Serif"/>
          <w:sz w:val="28"/>
          <w:szCs w:val="28"/>
        </w:rPr>
        <w:t xml:space="preserve">слуги, указанных </w:t>
      </w:r>
      <w:r w:rsidRPr="00996A3D">
        <w:rPr>
          <w:rFonts w:ascii="PT Astra Serif" w:eastAsia="Calibri" w:hAnsi="PT Astra Serif"/>
          <w:sz w:val="28"/>
          <w:szCs w:val="28"/>
        </w:rPr>
        <w:t>в </w:t>
      </w:r>
      <w:hyperlink r:id="rId83" w:anchor="/document/404739293/entry/113000" w:history="1">
        <w:r w:rsidRPr="00996A3D">
          <w:rPr>
            <w:rStyle w:val="ad"/>
            <w:rFonts w:ascii="PT Astra Serif" w:eastAsia="Calibri" w:hAnsi="PT Astra Serif"/>
            <w:color w:val="auto"/>
            <w:sz w:val="28"/>
            <w:szCs w:val="28"/>
            <w:u w:val="none"/>
          </w:rPr>
          <w:t>подразделе 1</w:t>
        </w:r>
        <w:r w:rsidR="00996A3D" w:rsidRPr="00996A3D">
          <w:rPr>
            <w:rStyle w:val="ad"/>
            <w:rFonts w:ascii="PT Astra Serif" w:eastAsia="Calibri" w:hAnsi="PT Astra Serif"/>
            <w:color w:val="auto"/>
            <w:sz w:val="28"/>
            <w:szCs w:val="28"/>
            <w:u w:val="none"/>
          </w:rPr>
          <w:t>5</w:t>
        </w:r>
      </w:hyperlink>
      <w:r w:rsidRPr="00A070EC">
        <w:rPr>
          <w:rFonts w:ascii="PT Astra Serif" w:eastAsia="Calibri" w:hAnsi="PT Astra Serif"/>
          <w:sz w:val="28"/>
          <w:szCs w:val="28"/>
        </w:rPr>
        <w:t xml:space="preserve"> настоящего </w:t>
      </w:r>
      <w:r w:rsidR="00996A3D">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 в течение 4 (</w:t>
      </w:r>
      <w:r w:rsidR="00996A3D">
        <w:rPr>
          <w:rFonts w:ascii="PT Astra Serif" w:eastAsia="Calibri" w:hAnsi="PT Astra Serif"/>
          <w:sz w:val="28"/>
          <w:szCs w:val="28"/>
        </w:rPr>
        <w:t>ч</w:t>
      </w:r>
      <w:r w:rsidRPr="00A070EC">
        <w:rPr>
          <w:rFonts w:ascii="PT Astra Serif" w:eastAsia="Calibri" w:hAnsi="PT Astra Serif"/>
          <w:sz w:val="28"/>
          <w:szCs w:val="28"/>
        </w:rPr>
        <w:t xml:space="preserve">етырех) рабочих дней после проведения индивидуального отбора на электронную почту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аявителя, указанную при регистрации в ИС, направляется уведомление о предоставлении </w:t>
      </w:r>
      <w:r w:rsidR="00996A3D">
        <w:rPr>
          <w:rFonts w:ascii="PT Astra Serif" w:eastAsia="Calibri" w:hAnsi="PT Astra Serif"/>
          <w:sz w:val="28"/>
          <w:szCs w:val="28"/>
        </w:rPr>
        <w:t>у</w:t>
      </w:r>
      <w:r w:rsidRPr="00A070EC">
        <w:rPr>
          <w:rFonts w:ascii="PT Astra Serif" w:eastAsia="Calibri" w:hAnsi="PT Astra Serif"/>
          <w:sz w:val="28"/>
          <w:szCs w:val="28"/>
        </w:rPr>
        <w:t>слуги.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.8. </w:t>
      </w:r>
      <w:proofErr w:type="gramStart"/>
      <w:r w:rsidRPr="00A070EC">
        <w:rPr>
          <w:rFonts w:ascii="PT Astra Serif" w:eastAsia="Calibri" w:hAnsi="PT Astra Serif"/>
          <w:sz w:val="28"/>
          <w:szCs w:val="28"/>
        </w:rPr>
        <w:t xml:space="preserve">В случае отсутствия необходимости проведения индивидуального отбора в Организации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аявителю в течение 4 (четырех) рабочих дней с даты регистрации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аявления в Организации на электронную почту </w:t>
      </w:r>
      <w:r w:rsidR="00996A3D">
        <w:rPr>
          <w:rFonts w:ascii="PT Astra Serif" w:eastAsia="Calibri" w:hAnsi="PT Astra Serif"/>
          <w:sz w:val="28"/>
          <w:szCs w:val="28"/>
        </w:rPr>
        <w:t>з</w:t>
      </w:r>
      <w:r w:rsidRPr="00A070EC">
        <w:rPr>
          <w:rFonts w:ascii="PT Astra Serif" w:eastAsia="Calibri" w:hAnsi="PT Astra Serif"/>
          <w:sz w:val="28"/>
          <w:szCs w:val="28"/>
        </w:rPr>
        <w:t>аявителя, указанную при регистрации в ИС, направляется уведомление по форме, приведенной в </w:t>
      </w:r>
      <w:hyperlink r:id="rId84" w:anchor="/document/404739293/entry/15000" w:history="1">
        <w:r w:rsidRPr="00996A3D">
          <w:rPr>
            <w:rStyle w:val="ad"/>
            <w:rFonts w:ascii="PT Astra Serif" w:eastAsia="Calibri" w:hAnsi="PT Astra Serif"/>
            <w:color w:val="auto"/>
            <w:sz w:val="28"/>
            <w:szCs w:val="28"/>
            <w:u w:val="none"/>
          </w:rPr>
          <w:t>Приложении 5</w:t>
        </w:r>
      </w:hyperlink>
      <w:r w:rsidRPr="00A070EC">
        <w:rPr>
          <w:rFonts w:ascii="PT Astra Serif" w:eastAsia="Calibri" w:hAnsi="PT Astra Serif"/>
          <w:sz w:val="28"/>
          <w:szCs w:val="28"/>
        </w:rPr>
        <w:t xml:space="preserve"> к настоящему </w:t>
      </w:r>
      <w:r w:rsidR="00996A3D">
        <w:rPr>
          <w:rFonts w:ascii="PT Astra Serif" w:eastAsia="Calibri" w:hAnsi="PT Astra Serif"/>
          <w:sz w:val="28"/>
          <w:szCs w:val="28"/>
        </w:rPr>
        <w:t>а</w:t>
      </w:r>
      <w:r w:rsidRPr="00A070EC">
        <w:rPr>
          <w:rFonts w:ascii="PT Astra Serif" w:eastAsia="Calibri" w:hAnsi="PT Astra Serif"/>
          <w:sz w:val="28"/>
          <w:szCs w:val="28"/>
        </w:rPr>
        <w:t>дминистративному регламенту, о необходимости посетить Организацию для предоставления оригиналов документов и подписания договора в соответствии с </w:t>
      </w:r>
      <w:hyperlink r:id="rId85" w:anchor="/document/404739293/entry/10606212" w:history="1">
        <w:r w:rsidRPr="00996A3D">
          <w:rPr>
            <w:rStyle w:val="ad"/>
            <w:rFonts w:ascii="PT Astra Serif" w:eastAsia="Calibri" w:hAnsi="PT Astra Serif"/>
            <w:color w:val="auto"/>
            <w:sz w:val="28"/>
            <w:szCs w:val="28"/>
            <w:u w:val="none"/>
          </w:rPr>
          <w:t>п</w:t>
        </w:r>
        <w:r w:rsidR="00500EC4">
          <w:rPr>
            <w:rStyle w:val="ad"/>
            <w:rFonts w:ascii="PT Astra Serif" w:eastAsia="Calibri" w:hAnsi="PT Astra Serif"/>
            <w:color w:val="auto"/>
            <w:sz w:val="28"/>
            <w:szCs w:val="28"/>
            <w:u w:val="none"/>
          </w:rPr>
          <w:t>одп</w:t>
        </w:r>
        <w:r w:rsidRPr="00996A3D">
          <w:rPr>
            <w:rStyle w:val="ad"/>
            <w:rFonts w:ascii="PT Astra Serif" w:eastAsia="Calibri" w:hAnsi="PT Astra Serif"/>
            <w:color w:val="auto"/>
            <w:sz w:val="28"/>
            <w:szCs w:val="28"/>
            <w:u w:val="none"/>
          </w:rPr>
          <w:t>унктом 6.2.1.2</w:t>
        </w:r>
      </w:hyperlink>
      <w:r w:rsidRPr="00A070EC">
        <w:rPr>
          <w:rFonts w:ascii="PT Astra Serif" w:eastAsia="Calibri" w:hAnsi="PT Astra Serif"/>
          <w:sz w:val="28"/>
          <w:szCs w:val="28"/>
        </w:rPr>
        <w:t> </w:t>
      </w:r>
      <w:r w:rsidR="00500EC4">
        <w:rPr>
          <w:rFonts w:ascii="PT Astra Serif" w:eastAsia="Calibri" w:hAnsi="PT Astra Serif"/>
          <w:sz w:val="28"/>
          <w:szCs w:val="28"/>
        </w:rPr>
        <w:t xml:space="preserve"> пункта</w:t>
      </w:r>
      <w:proofErr w:type="gramEnd"/>
      <w:r w:rsidR="00500EC4">
        <w:rPr>
          <w:rFonts w:ascii="PT Astra Serif" w:eastAsia="Calibri" w:hAnsi="PT Astra Serif"/>
          <w:sz w:val="28"/>
          <w:szCs w:val="28"/>
        </w:rPr>
        <w:t xml:space="preserve"> 6.2 </w:t>
      </w:r>
      <w:r w:rsidRPr="00A070EC">
        <w:rPr>
          <w:rFonts w:ascii="PT Astra Serif" w:eastAsia="Calibri" w:hAnsi="PT Astra Serif"/>
          <w:sz w:val="28"/>
          <w:szCs w:val="28"/>
        </w:rPr>
        <w:t xml:space="preserve">настоящего </w:t>
      </w:r>
      <w:r w:rsidR="00996A3D">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.9. Выбор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аявителем способа подачи </w:t>
      </w:r>
      <w:r w:rsidR="00996A3D">
        <w:rPr>
          <w:rFonts w:ascii="PT Astra Serif" w:eastAsia="Calibri" w:hAnsi="PT Astra Serif"/>
          <w:sz w:val="28"/>
          <w:szCs w:val="28"/>
        </w:rPr>
        <w:t>з</w:t>
      </w:r>
      <w:r w:rsidRPr="00A070EC">
        <w:rPr>
          <w:rFonts w:ascii="PT Astra Serif" w:eastAsia="Calibri" w:hAnsi="PT Astra Serif"/>
          <w:sz w:val="28"/>
          <w:szCs w:val="28"/>
        </w:rPr>
        <w:t xml:space="preserve">аявления и документов, необходимых для получения </w:t>
      </w:r>
      <w:r w:rsidR="00996A3D">
        <w:rPr>
          <w:rFonts w:ascii="PT Astra Serif" w:eastAsia="Calibri" w:hAnsi="PT Astra Serif"/>
          <w:sz w:val="28"/>
          <w:szCs w:val="28"/>
        </w:rPr>
        <w:t>у</w:t>
      </w:r>
      <w:r w:rsidRPr="00A070EC">
        <w:rPr>
          <w:rFonts w:ascii="PT Astra Serif" w:eastAsia="Calibri" w:hAnsi="PT Astra Serif"/>
          <w:sz w:val="28"/>
          <w:szCs w:val="28"/>
        </w:rPr>
        <w:t xml:space="preserve">слуги, осуществляется в </w:t>
      </w:r>
      <w:proofErr w:type="gramStart"/>
      <w:r w:rsidRPr="00A070EC">
        <w:rPr>
          <w:rFonts w:ascii="PT Astra Serif" w:eastAsia="Calibri" w:hAnsi="PT Astra Serif"/>
          <w:sz w:val="28"/>
          <w:szCs w:val="28"/>
        </w:rPr>
        <w:t>соответствии</w:t>
      </w:r>
      <w:proofErr w:type="gramEnd"/>
      <w:r w:rsidRPr="00A070EC">
        <w:rPr>
          <w:rFonts w:ascii="PT Astra Serif" w:eastAsia="Calibri" w:hAnsi="PT Astra Serif"/>
          <w:sz w:val="28"/>
          <w:szCs w:val="28"/>
        </w:rPr>
        <w:t xml:space="preserve"> с законодательством Российской Федерации.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996A3D">
        <w:rPr>
          <w:rFonts w:ascii="PT Astra Serif" w:eastAsia="Calibri" w:hAnsi="PT Astra Serif"/>
          <w:sz w:val="28"/>
          <w:szCs w:val="28"/>
        </w:rPr>
        <w:t>8</w:t>
      </w:r>
      <w:r w:rsidRPr="00A070EC">
        <w:rPr>
          <w:rFonts w:ascii="PT Astra Serif" w:eastAsia="Calibri" w:hAnsi="PT Astra Serif"/>
          <w:sz w:val="28"/>
          <w:szCs w:val="28"/>
        </w:rPr>
        <w:t>.</w:t>
      </w:r>
      <w:r w:rsidR="00996A3D">
        <w:rPr>
          <w:rFonts w:ascii="PT Astra Serif" w:eastAsia="Calibri" w:hAnsi="PT Astra Serif"/>
          <w:sz w:val="28"/>
          <w:szCs w:val="28"/>
        </w:rPr>
        <w:t>3</w:t>
      </w:r>
      <w:r w:rsidRPr="00A070EC">
        <w:rPr>
          <w:rFonts w:ascii="PT Astra Serif" w:eastAsia="Calibri" w:hAnsi="PT Astra Serif"/>
          <w:sz w:val="28"/>
          <w:szCs w:val="28"/>
        </w:rPr>
        <w:t xml:space="preserve">.10. Порядок приема документов, необходимых для предоставления </w:t>
      </w:r>
      <w:r w:rsidR="00996A3D">
        <w:rPr>
          <w:rFonts w:ascii="PT Astra Serif" w:eastAsia="Calibri" w:hAnsi="PT Astra Serif"/>
          <w:sz w:val="28"/>
          <w:szCs w:val="28"/>
        </w:rPr>
        <w:t>у</w:t>
      </w:r>
      <w:r w:rsidRPr="00A070EC">
        <w:rPr>
          <w:rFonts w:ascii="PT Astra Serif" w:eastAsia="Calibri" w:hAnsi="PT Astra Serif"/>
          <w:sz w:val="28"/>
          <w:szCs w:val="28"/>
        </w:rPr>
        <w:t>слуги, в иных формах в соответствии с </w:t>
      </w:r>
      <w:hyperlink r:id="rId86" w:anchor="/document/12177515/entry/0" w:history="1">
        <w:r w:rsidRPr="00996A3D">
          <w:rPr>
            <w:rStyle w:val="ad"/>
            <w:rFonts w:ascii="PT Astra Serif" w:eastAsia="Calibri" w:hAnsi="PT Astra Serif"/>
            <w:color w:val="auto"/>
            <w:sz w:val="28"/>
            <w:szCs w:val="28"/>
            <w:u w:val="none"/>
          </w:rPr>
          <w:t>Федеральным законом</w:t>
        </w:r>
      </w:hyperlink>
      <w:r w:rsidRPr="00996A3D">
        <w:rPr>
          <w:rFonts w:ascii="PT Astra Serif" w:eastAsia="Calibri" w:hAnsi="PT Astra Serif"/>
          <w:sz w:val="28"/>
          <w:szCs w:val="28"/>
        </w:rPr>
        <w:t> </w:t>
      </w:r>
      <w:r w:rsidR="00996A3D">
        <w:rPr>
          <w:rFonts w:ascii="PT Astra Serif" w:eastAsia="Calibri" w:hAnsi="PT Astra Serif"/>
          <w:sz w:val="28"/>
          <w:szCs w:val="28"/>
        </w:rPr>
        <w:t>№</w:t>
      </w:r>
      <w:r w:rsidRPr="00A070EC">
        <w:rPr>
          <w:rFonts w:ascii="PT Astra Serif" w:eastAsia="Calibri" w:hAnsi="PT Astra Serif"/>
          <w:sz w:val="28"/>
          <w:szCs w:val="28"/>
        </w:rPr>
        <w:t> 210-ФЗ устанавливается организационно-распорядительным актом Организации, который размещается на сайте Организации.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 xml:space="preserve">. Обращение </w:t>
      </w:r>
      <w:r w:rsidR="0053263C">
        <w:rPr>
          <w:rFonts w:ascii="PT Astra Serif" w:eastAsia="Calibri" w:hAnsi="PT Astra Serif"/>
          <w:sz w:val="28"/>
          <w:szCs w:val="28"/>
        </w:rPr>
        <w:t>з</w:t>
      </w:r>
      <w:r w:rsidRPr="00A070EC">
        <w:rPr>
          <w:rFonts w:ascii="PT Astra Serif" w:eastAsia="Calibri" w:hAnsi="PT Astra Serif"/>
          <w:sz w:val="28"/>
          <w:szCs w:val="28"/>
        </w:rPr>
        <w:t>аявителя в Организацию.</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 xml:space="preserve">.1. Для получения </w:t>
      </w:r>
      <w:r w:rsidR="0053263C">
        <w:rPr>
          <w:rFonts w:ascii="PT Astra Serif" w:eastAsia="Calibri" w:hAnsi="PT Astra Serif"/>
          <w:sz w:val="28"/>
          <w:szCs w:val="28"/>
        </w:rPr>
        <w:t>у</w:t>
      </w:r>
      <w:r w:rsidRPr="00A070EC">
        <w:rPr>
          <w:rFonts w:ascii="PT Astra Serif" w:eastAsia="Calibri" w:hAnsi="PT Astra Serif"/>
          <w:sz w:val="28"/>
          <w:szCs w:val="28"/>
        </w:rPr>
        <w:t xml:space="preserve">слуги </w:t>
      </w:r>
      <w:r w:rsidR="0053263C">
        <w:rPr>
          <w:rFonts w:ascii="PT Astra Serif" w:eastAsia="Calibri" w:hAnsi="PT Astra Serif"/>
          <w:sz w:val="28"/>
          <w:szCs w:val="28"/>
        </w:rPr>
        <w:t>з</w:t>
      </w:r>
      <w:r w:rsidRPr="00A070EC">
        <w:rPr>
          <w:rFonts w:ascii="PT Astra Serif" w:eastAsia="Calibri" w:hAnsi="PT Astra Serif"/>
          <w:sz w:val="28"/>
          <w:szCs w:val="28"/>
        </w:rPr>
        <w:t>аявитель обращается в Организацию, где предоставляет пакет документов, предусмотренных </w:t>
      </w:r>
      <w:hyperlink r:id="rId87" w:anchor="/document/404739293/entry/110101" w:history="1">
        <w:r w:rsidRPr="0053263C">
          <w:rPr>
            <w:rStyle w:val="ad"/>
            <w:rFonts w:ascii="PT Astra Serif" w:eastAsia="Calibri" w:hAnsi="PT Astra Serif"/>
            <w:color w:val="auto"/>
            <w:sz w:val="28"/>
            <w:szCs w:val="28"/>
            <w:u w:val="none"/>
          </w:rPr>
          <w:t>пунктом 10.1</w:t>
        </w:r>
      </w:hyperlink>
      <w:r w:rsidRPr="0053263C">
        <w:rPr>
          <w:rFonts w:ascii="PT Astra Serif" w:eastAsia="Calibri" w:hAnsi="PT Astra Serif"/>
          <w:sz w:val="28"/>
          <w:szCs w:val="28"/>
        </w:rPr>
        <w:t> </w:t>
      </w:r>
      <w:r w:rsidRPr="00A070EC">
        <w:rPr>
          <w:rFonts w:ascii="PT Astra Serif" w:eastAsia="Calibri" w:hAnsi="PT Astra Serif"/>
          <w:sz w:val="28"/>
          <w:szCs w:val="28"/>
        </w:rPr>
        <w:t xml:space="preserve">настоящего </w:t>
      </w:r>
      <w:r w:rsidR="0053263C">
        <w:rPr>
          <w:rFonts w:ascii="PT Astra Serif" w:eastAsia="Calibri" w:hAnsi="PT Astra Serif"/>
          <w:sz w:val="28"/>
          <w:szCs w:val="28"/>
        </w:rPr>
        <w:t>а</w:t>
      </w:r>
      <w:r w:rsidRPr="00A070EC">
        <w:rPr>
          <w:rFonts w:ascii="PT Astra Serif" w:eastAsia="Calibri" w:hAnsi="PT Astra Serif"/>
          <w:sz w:val="28"/>
          <w:szCs w:val="28"/>
        </w:rPr>
        <w:t>дминистративного регламента.</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 xml:space="preserve">.2. Заявление о предоставлении </w:t>
      </w:r>
      <w:r w:rsidR="0053263C">
        <w:rPr>
          <w:rFonts w:ascii="PT Astra Serif" w:eastAsia="Calibri" w:hAnsi="PT Astra Serif"/>
          <w:sz w:val="28"/>
          <w:szCs w:val="28"/>
        </w:rPr>
        <w:t>у</w:t>
      </w:r>
      <w:r w:rsidRPr="00A070EC">
        <w:rPr>
          <w:rFonts w:ascii="PT Astra Serif" w:eastAsia="Calibri" w:hAnsi="PT Astra Serif"/>
          <w:sz w:val="28"/>
          <w:szCs w:val="28"/>
        </w:rPr>
        <w:t xml:space="preserve">слуги заполняется на основании сведений, указанных в документах, предоставленных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аявителем, и подписывается </w:t>
      </w:r>
      <w:r w:rsidR="0053263C">
        <w:rPr>
          <w:rFonts w:ascii="PT Astra Serif" w:eastAsia="Calibri" w:hAnsi="PT Astra Serif"/>
          <w:sz w:val="28"/>
          <w:szCs w:val="28"/>
        </w:rPr>
        <w:t>з</w:t>
      </w:r>
      <w:r w:rsidRPr="00A070EC">
        <w:rPr>
          <w:rFonts w:ascii="PT Astra Serif" w:eastAsia="Calibri" w:hAnsi="PT Astra Serif"/>
          <w:sz w:val="28"/>
          <w:szCs w:val="28"/>
        </w:rPr>
        <w:t>аявителем в присутствии работника Организации.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.3. В случае наличия оснований, предусмотренных </w:t>
      </w:r>
      <w:hyperlink r:id="rId88" w:anchor="/document/404739293/entry/112000" w:history="1">
        <w:r w:rsidRPr="0053263C">
          <w:rPr>
            <w:rStyle w:val="ad"/>
            <w:rFonts w:ascii="PT Astra Serif" w:eastAsia="Calibri" w:hAnsi="PT Astra Serif"/>
            <w:color w:val="auto"/>
            <w:sz w:val="28"/>
            <w:szCs w:val="28"/>
          </w:rPr>
          <w:t xml:space="preserve">подразделом </w:t>
        </w:r>
        <w:r w:rsidRPr="0053263C">
          <w:rPr>
            <w:rStyle w:val="ad"/>
            <w:rFonts w:ascii="PT Astra Serif" w:eastAsia="Calibri" w:hAnsi="PT Astra Serif"/>
            <w:color w:val="auto"/>
            <w:sz w:val="28"/>
            <w:szCs w:val="28"/>
            <w:u w:val="none"/>
          </w:rPr>
          <w:t>1</w:t>
        </w:r>
        <w:r w:rsidR="0053263C">
          <w:rPr>
            <w:rStyle w:val="ad"/>
            <w:rFonts w:ascii="PT Astra Serif" w:eastAsia="Calibri" w:hAnsi="PT Astra Serif"/>
            <w:color w:val="auto"/>
            <w:sz w:val="28"/>
            <w:szCs w:val="28"/>
            <w:u w:val="none"/>
          </w:rPr>
          <w:t>4</w:t>
        </w:r>
      </w:hyperlink>
      <w:r w:rsidRPr="00A070EC">
        <w:rPr>
          <w:rFonts w:ascii="PT Astra Serif" w:eastAsia="Calibri" w:hAnsi="PT Astra Serif"/>
          <w:sz w:val="28"/>
          <w:szCs w:val="28"/>
        </w:rPr>
        <w:t xml:space="preserve"> настоящего </w:t>
      </w:r>
      <w:r w:rsidR="0053263C">
        <w:rPr>
          <w:rFonts w:ascii="PT Astra Serif" w:eastAsia="Calibri" w:hAnsi="PT Astra Serif"/>
          <w:sz w:val="28"/>
          <w:szCs w:val="28"/>
        </w:rPr>
        <w:t>а</w:t>
      </w:r>
      <w:r w:rsidRPr="00A070EC">
        <w:rPr>
          <w:rFonts w:ascii="PT Astra Serif" w:eastAsia="Calibri" w:hAnsi="PT Astra Serif"/>
          <w:sz w:val="28"/>
          <w:szCs w:val="28"/>
        </w:rPr>
        <w:t xml:space="preserve">дминистративного регламента, работником Организации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аявителю сообщается об отказе в приеме документов с указанием причин отказа в срок не позднее 30 минут с момента получения от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(представителя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документов. Решение об отказе в приеме документов, необходимых для предоставления </w:t>
      </w:r>
      <w:r w:rsidR="0053263C">
        <w:rPr>
          <w:rFonts w:ascii="PT Astra Serif" w:eastAsia="Calibri" w:hAnsi="PT Astra Serif"/>
          <w:sz w:val="28"/>
          <w:szCs w:val="28"/>
        </w:rPr>
        <w:t>у</w:t>
      </w:r>
      <w:r w:rsidRPr="00A070EC">
        <w:rPr>
          <w:rFonts w:ascii="PT Astra Serif" w:eastAsia="Calibri" w:hAnsi="PT Astra Serif"/>
          <w:sz w:val="28"/>
          <w:szCs w:val="28"/>
        </w:rPr>
        <w:t>слуги, составляется по форме согласно </w:t>
      </w:r>
      <w:hyperlink r:id="rId89" w:anchor="/document/404739293/entry/14000" w:history="1">
        <w:r w:rsidRPr="0053263C">
          <w:rPr>
            <w:rStyle w:val="ad"/>
            <w:rFonts w:ascii="PT Astra Serif" w:eastAsia="Calibri" w:hAnsi="PT Astra Serif"/>
            <w:color w:val="auto"/>
            <w:sz w:val="28"/>
            <w:szCs w:val="28"/>
            <w:u w:val="none"/>
          </w:rPr>
          <w:t>Приложению 4</w:t>
        </w:r>
      </w:hyperlink>
      <w:r w:rsidRPr="0053263C">
        <w:rPr>
          <w:rFonts w:ascii="PT Astra Serif" w:eastAsia="Calibri" w:hAnsi="PT Astra Serif"/>
          <w:sz w:val="28"/>
          <w:szCs w:val="28"/>
        </w:rPr>
        <w:t>,</w:t>
      </w:r>
      <w:r w:rsidRPr="00A070EC">
        <w:rPr>
          <w:rFonts w:ascii="PT Astra Serif" w:eastAsia="Calibri" w:hAnsi="PT Astra Serif"/>
          <w:sz w:val="28"/>
          <w:szCs w:val="28"/>
        </w:rPr>
        <w:t xml:space="preserve"> подписывается работником Организации и выдается </w:t>
      </w:r>
      <w:r w:rsidR="0053263C">
        <w:rPr>
          <w:rFonts w:ascii="PT Astra Serif" w:eastAsia="Calibri" w:hAnsi="PT Astra Serif"/>
          <w:sz w:val="28"/>
          <w:szCs w:val="28"/>
        </w:rPr>
        <w:t>з</w:t>
      </w:r>
      <w:r w:rsidRPr="00A070EC">
        <w:rPr>
          <w:rFonts w:ascii="PT Astra Serif" w:eastAsia="Calibri" w:hAnsi="PT Astra Serif"/>
          <w:sz w:val="28"/>
          <w:szCs w:val="28"/>
        </w:rPr>
        <w:t>аявителю в бумажной форме.</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lastRenderedPageBreak/>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 xml:space="preserve">.4. При отсутствии оснований для отказа в приеме документов работник Организации принимает у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документы, необходимые для предоставления услуги, и подписанное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аявителем или представителем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в присутствии работника Организации заявление о предоставлении </w:t>
      </w:r>
      <w:r w:rsidR="0053263C">
        <w:rPr>
          <w:rFonts w:ascii="PT Astra Serif" w:eastAsia="Calibri" w:hAnsi="PT Astra Serif"/>
          <w:sz w:val="28"/>
          <w:szCs w:val="28"/>
        </w:rPr>
        <w:t>у</w:t>
      </w:r>
      <w:r w:rsidRPr="00A070EC">
        <w:rPr>
          <w:rFonts w:ascii="PT Astra Serif" w:eastAsia="Calibri" w:hAnsi="PT Astra Serif"/>
          <w:sz w:val="28"/>
          <w:szCs w:val="28"/>
        </w:rPr>
        <w:t>слуги.</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 xml:space="preserve">.5. Работник Организации выдает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аявителю расписку о получении документов с указанием даты их получения и регистрационного номера </w:t>
      </w:r>
      <w:r w:rsidR="0053263C">
        <w:rPr>
          <w:rFonts w:ascii="PT Astra Serif" w:eastAsia="Calibri" w:hAnsi="PT Astra Serif"/>
          <w:sz w:val="28"/>
          <w:szCs w:val="28"/>
        </w:rPr>
        <w:t>з</w:t>
      </w:r>
      <w:r w:rsidRPr="00A070EC">
        <w:rPr>
          <w:rFonts w:ascii="PT Astra Serif" w:eastAsia="Calibri" w:hAnsi="PT Astra Serif"/>
          <w:sz w:val="28"/>
          <w:szCs w:val="28"/>
        </w:rPr>
        <w:t>аявления.</w:t>
      </w:r>
    </w:p>
    <w:p w:rsidR="00A070EC" w:rsidRPr="00A070EC" w:rsidRDefault="00A070EC" w:rsidP="00A070EC">
      <w:pPr>
        <w:autoSpaceDE w:val="0"/>
        <w:autoSpaceDN w:val="0"/>
        <w:adjustRightInd w:val="0"/>
        <w:ind w:firstLine="708"/>
        <w:jc w:val="both"/>
        <w:rPr>
          <w:rFonts w:ascii="PT Astra Serif" w:eastAsia="Calibri" w:hAnsi="PT Astra Serif"/>
          <w:sz w:val="28"/>
          <w:szCs w:val="28"/>
        </w:rPr>
      </w:pPr>
      <w:r w:rsidRPr="00A070EC">
        <w:rPr>
          <w:rFonts w:ascii="PT Astra Serif" w:eastAsia="Calibri" w:hAnsi="PT Astra Serif"/>
          <w:sz w:val="28"/>
          <w:szCs w:val="28"/>
        </w:rPr>
        <w:t>1</w:t>
      </w:r>
      <w:r w:rsidR="0053263C">
        <w:rPr>
          <w:rFonts w:ascii="PT Astra Serif" w:eastAsia="Calibri" w:hAnsi="PT Astra Serif"/>
          <w:sz w:val="28"/>
          <w:szCs w:val="28"/>
        </w:rPr>
        <w:t>8</w:t>
      </w:r>
      <w:r w:rsidRPr="00A070EC">
        <w:rPr>
          <w:rFonts w:ascii="PT Astra Serif" w:eastAsia="Calibri" w:hAnsi="PT Astra Serif"/>
          <w:sz w:val="28"/>
          <w:szCs w:val="28"/>
        </w:rPr>
        <w:t>.</w:t>
      </w:r>
      <w:r w:rsidR="0053263C">
        <w:rPr>
          <w:rFonts w:ascii="PT Astra Serif" w:eastAsia="Calibri" w:hAnsi="PT Astra Serif"/>
          <w:sz w:val="28"/>
          <w:szCs w:val="28"/>
        </w:rPr>
        <w:t>4</w:t>
      </w:r>
      <w:r w:rsidRPr="00A070EC">
        <w:rPr>
          <w:rFonts w:ascii="PT Astra Serif" w:eastAsia="Calibri" w:hAnsi="PT Astra Serif"/>
          <w:sz w:val="28"/>
          <w:szCs w:val="28"/>
        </w:rPr>
        <w:t>.6. В случае необходимости проведения индивидуального отбора Организация в течение 10 (</w:t>
      </w:r>
      <w:r w:rsidR="0053263C">
        <w:rPr>
          <w:rFonts w:ascii="PT Astra Serif" w:eastAsia="Calibri" w:hAnsi="PT Astra Serif"/>
          <w:sz w:val="28"/>
          <w:szCs w:val="28"/>
        </w:rPr>
        <w:t>д</w:t>
      </w:r>
      <w:r w:rsidRPr="00A070EC">
        <w:rPr>
          <w:rFonts w:ascii="PT Astra Serif" w:eastAsia="Calibri" w:hAnsi="PT Astra Serif"/>
          <w:sz w:val="28"/>
          <w:szCs w:val="28"/>
        </w:rPr>
        <w:t xml:space="preserve">есяти) рабочих дней </w:t>
      </w:r>
      <w:proofErr w:type="gramStart"/>
      <w:r w:rsidRPr="00A070EC">
        <w:rPr>
          <w:rFonts w:ascii="PT Astra Serif" w:eastAsia="Calibri" w:hAnsi="PT Astra Serif"/>
          <w:sz w:val="28"/>
          <w:szCs w:val="28"/>
        </w:rPr>
        <w:t>с даты регистрации</w:t>
      </w:r>
      <w:proofErr w:type="gramEnd"/>
      <w:r w:rsidRPr="00A070EC">
        <w:rPr>
          <w:rFonts w:ascii="PT Astra Serif" w:eastAsia="Calibri" w:hAnsi="PT Astra Serif"/>
          <w:sz w:val="28"/>
          <w:szCs w:val="28"/>
        </w:rPr>
        <w:t xml:space="preserve"> заявления о предоставлении услуги информирует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посредством электронной почты и (или) телефону </w:t>
      </w:r>
      <w:r w:rsidR="0053263C">
        <w:rPr>
          <w:rFonts w:ascii="PT Astra Serif" w:eastAsia="Calibri" w:hAnsi="PT Astra Serif"/>
          <w:sz w:val="28"/>
          <w:szCs w:val="28"/>
        </w:rPr>
        <w:t>з</w:t>
      </w:r>
      <w:r w:rsidRPr="00A070EC">
        <w:rPr>
          <w:rFonts w:ascii="PT Astra Serif" w:eastAsia="Calibri" w:hAnsi="PT Astra Serif"/>
          <w:sz w:val="28"/>
          <w:szCs w:val="28"/>
        </w:rPr>
        <w:t xml:space="preserve">аявителя, указанных в </w:t>
      </w:r>
      <w:r w:rsidR="0053263C">
        <w:rPr>
          <w:rFonts w:ascii="PT Astra Serif" w:eastAsia="Calibri" w:hAnsi="PT Astra Serif"/>
          <w:sz w:val="28"/>
          <w:szCs w:val="28"/>
        </w:rPr>
        <w:t>з</w:t>
      </w:r>
      <w:r w:rsidRPr="00A070EC">
        <w:rPr>
          <w:rFonts w:ascii="PT Astra Serif" w:eastAsia="Calibri" w:hAnsi="PT Astra Serif"/>
          <w:sz w:val="28"/>
          <w:szCs w:val="28"/>
        </w:rPr>
        <w:t>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070EC" w:rsidRDefault="00A070EC" w:rsidP="00A070EC">
      <w:pPr>
        <w:autoSpaceDE w:val="0"/>
        <w:autoSpaceDN w:val="0"/>
        <w:adjustRightInd w:val="0"/>
        <w:ind w:firstLine="708"/>
        <w:jc w:val="both"/>
        <w:rPr>
          <w:rFonts w:ascii="PT Astra Serif" w:eastAsia="Calibri" w:hAnsi="PT Astra Serif"/>
          <w:sz w:val="28"/>
          <w:szCs w:val="28"/>
        </w:rPr>
      </w:pPr>
    </w:p>
    <w:p w:rsidR="00E6095B" w:rsidRDefault="00766103" w:rsidP="00E6095B">
      <w:pPr>
        <w:autoSpaceDE w:val="0"/>
        <w:autoSpaceDN w:val="0"/>
        <w:adjustRightInd w:val="0"/>
        <w:ind w:firstLine="708"/>
        <w:jc w:val="center"/>
        <w:rPr>
          <w:rFonts w:ascii="PT Astra Serif" w:eastAsia="Calibri" w:hAnsi="PT Astra Serif"/>
          <w:b/>
          <w:sz w:val="28"/>
          <w:szCs w:val="28"/>
        </w:rPr>
      </w:pPr>
      <w:r w:rsidRPr="00766103">
        <w:rPr>
          <w:rFonts w:ascii="PT Astra Serif" w:eastAsia="Calibri" w:hAnsi="PT Astra Serif"/>
          <w:b/>
          <w:sz w:val="28"/>
          <w:szCs w:val="28"/>
        </w:rPr>
        <w:t xml:space="preserve">19. Способы получения заявителем результатов </w:t>
      </w:r>
    </w:p>
    <w:p w:rsidR="00766103" w:rsidRPr="00766103" w:rsidRDefault="00766103" w:rsidP="00E6095B">
      <w:pPr>
        <w:autoSpaceDE w:val="0"/>
        <w:autoSpaceDN w:val="0"/>
        <w:adjustRightInd w:val="0"/>
        <w:ind w:firstLine="708"/>
        <w:jc w:val="center"/>
        <w:rPr>
          <w:rFonts w:ascii="PT Astra Serif" w:eastAsia="Calibri" w:hAnsi="PT Astra Serif"/>
          <w:b/>
          <w:sz w:val="28"/>
          <w:szCs w:val="28"/>
        </w:rPr>
      </w:pPr>
      <w:r w:rsidRPr="00766103">
        <w:rPr>
          <w:rFonts w:ascii="PT Astra Serif" w:eastAsia="Calibri" w:hAnsi="PT Astra Serif"/>
          <w:b/>
          <w:sz w:val="28"/>
          <w:szCs w:val="28"/>
        </w:rPr>
        <w:t>предоставления услуги</w:t>
      </w:r>
    </w:p>
    <w:p w:rsidR="00766103" w:rsidRPr="00766103" w:rsidRDefault="00766103" w:rsidP="00766103">
      <w:pPr>
        <w:autoSpaceDE w:val="0"/>
        <w:autoSpaceDN w:val="0"/>
        <w:adjustRightInd w:val="0"/>
        <w:jc w:val="center"/>
        <w:rPr>
          <w:rFonts w:ascii="PT Astra Serif" w:eastAsia="Calibri" w:hAnsi="PT Astra Serif"/>
          <w:sz w:val="28"/>
          <w:szCs w:val="28"/>
        </w:rPr>
      </w:pPr>
    </w:p>
    <w:p w:rsidR="00E6095B" w:rsidRPr="00E6095B" w:rsidRDefault="00766103" w:rsidP="00E6095B">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 xml:space="preserve">.1. </w:t>
      </w:r>
      <w:r w:rsidR="00E6095B" w:rsidRPr="00E6095B">
        <w:rPr>
          <w:rFonts w:ascii="PT Astra Serif" w:eastAsia="Calibri" w:hAnsi="PT Astra Serif"/>
          <w:sz w:val="28"/>
          <w:szCs w:val="28"/>
        </w:rPr>
        <w:t xml:space="preserve"> Заявитель уведомляется о ходе рассмотрения и готовности результата предоставления </w:t>
      </w:r>
      <w:r w:rsidR="00E6095B">
        <w:rPr>
          <w:rFonts w:ascii="PT Astra Serif" w:eastAsia="Calibri" w:hAnsi="PT Astra Serif"/>
          <w:sz w:val="28"/>
          <w:szCs w:val="28"/>
        </w:rPr>
        <w:t>у</w:t>
      </w:r>
      <w:r w:rsidR="00E6095B" w:rsidRPr="00E6095B">
        <w:rPr>
          <w:rFonts w:ascii="PT Astra Serif" w:eastAsia="Calibri" w:hAnsi="PT Astra Serif"/>
          <w:sz w:val="28"/>
          <w:szCs w:val="28"/>
        </w:rPr>
        <w:t>слуги следующими способами:</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Pr>
          <w:rFonts w:ascii="PT Astra Serif" w:eastAsia="Calibri" w:hAnsi="PT Astra Serif"/>
          <w:sz w:val="28"/>
          <w:szCs w:val="28"/>
        </w:rPr>
        <w:t>9</w:t>
      </w:r>
      <w:r w:rsidRPr="00E6095B">
        <w:rPr>
          <w:rFonts w:ascii="PT Astra Serif" w:eastAsia="Calibri" w:hAnsi="PT Astra Serif"/>
          <w:sz w:val="28"/>
          <w:szCs w:val="28"/>
        </w:rPr>
        <w:t xml:space="preserve">.1.1. </w:t>
      </w:r>
      <w:r w:rsidR="00082C88">
        <w:rPr>
          <w:rFonts w:ascii="PT Astra Serif" w:eastAsia="Calibri" w:hAnsi="PT Astra Serif"/>
          <w:sz w:val="28"/>
          <w:szCs w:val="28"/>
        </w:rPr>
        <w:t xml:space="preserve">через </w:t>
      </w:r>
      <w:r w:rsidRPr="00E6095B">
        <w:rPr>
          <w:rFonts w:ascii="PT Astra Serif" w:eastAsia="Calibri" w:hAnsi="PT Astra Serif"/>
          <w:sz w:val="28"/>
          <w:szCs w:val="28"/>
        </w:rPr>
        <w:t>личн</w:t>
      </w:r>
      <w:r w:rsidR="00082C88">
        <w:rPr>
          <w:rFonts w:ascii="PT Astra Serif" w:eastAsia="Calibri" w:hAnsi="PT Astra Serif"/>
          <w:sz w:val="28"/>
          <w:szCs w:val="28"/>
        </w:rPr>
        <w:t>ый</w:t>
      </w:r>
      <w:r w:rsidRPr="00E6095B">
        <w:rPr>
          <w:rFonts w:ascii="PT Astra Serif" w:eastAsia="Calibri" w:hAnsi="PT Astra Serif"/>
          <w:sz w:val="28"/>
          <w:szCs w:val="28"/>
        </w:rPr>
        <w:t xml:space="preserve"> кабинет на </w:t>
      </w:r>
      <w:hyperlink r:id="rId90" w:tgtFrame="_blank" w:history="1">
        <w:r w:rsidRPr="00E6095B">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 и в ИС;</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Pr>
          <w:rFonts w:ascii="PT Astra Serif" w:eastAsia="Calibri" w:hAnsi="PT Astra Serif"/>
          <w:sz w:val="28"/>
          <w:szCs w:val="28"/>
        </w:rPr>
        <w:t>9</w:t>
      </w:r>
      <w:r w:rsidRPr="00E6095B">
        <w:rPr>
          <w:rFonts w:ascii="PT Astra Serif" w:eastAsia="Calibri" w:hAnsi="PT Astra Serif"/>
          <w:sz w:val="28"/>
          <w:szCs w:val="28"/>
        </w:rPr>
        <w:t>.1.2. по электронной почте;</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Pr>
          <w:rFonts w:ascii="PT Astra Serif" w:eastAsia="Calibri" w:hAnsi="PT Astra Serif"/>
          <w:sz w:val="28"/>
          <w:szCs w:val="28"/>
        </w:rPr>
        <w:t>9</w:t>
      </w:r>
      <w:r w:rsidRPr="00E6095B">
        <w:rPr>
          <w:rFonts w:ascii="PT Astra Serif" w:eastAsia="Calibri" w:hAnsi="PT Astra Serif"/>
          <w:sz w:val="28"/>
          <w:szCs w:val="28"/>
        </w:rPr>
        <w:t xml:space="preserve">.1.3. </w:t>
      </w:r>
      <w:r w:rsidR="00082C88">
        <w:rPr>
          <w:rFonts w:ascii="PT Astra Serif" w:eastAsia="Calibri" w:hAnsi="PT Astra Serif"/>
          <w:sz w:val="28"/>
          <w:szCs w:val="28"/>
        </w:rPr>
        <w:t xml:space="preserve">путем </w:t>
      </w:r>
      <w:r w:rsidRPr="00E6095B">
        <w:rPr>
          <w:rFonts w:ascii="PT Astra Serif" w:eastAsia="Calibri" w:hAnsi="PT Astra Serif"/>
          <w:sz w:val="28"/>
          <w:szCs w:val="28"/>
        </w:rPr>
        <w:t>самостоятельно</w:t>
      </w:r>
      <w:r w:rsidR="00082C88">
        <w:rPr>
          <w:rFonts w:ascii="PT Astra Serif" w:eastAsia="Calibri" w:hAnsi="PT Astra Serif"/>
          <w:sz w:val="28"/>
          <w:szCs w:val="28"/>
        </w:rPr>
        <w:t>го</w:t>
      </w:r>
      <w:r w:rsidRPr="00E6095B">
        <w:rPr>
          <w:rFonts w:ascii="PT Astra Serif" w:eastAsia="Calibri" w:hAnsi="PT Astra Serif"/>
          <w:sz w:val="28"/>
          <w:szCs w:val="28"/>
        </w:rPr>
        <w:t xml:space="preserve"> получ</w:t>
      </w:r>
      <w:r w:rsidR="00082C88">
        <w:rPr>
          <w:rFonts w:ascii="PT Astra Serif" w:eastAsia="Calibri" w:hAnsi="PT Astra Serif"/>
          <w:sz w:val="28"/>
          <w:szCs w:val="28"/>
        </w:rPr>
        <w:t>ения</w:t>
      </w:r>
      <w:r w:rsidRPr="00E6095B">
        <w:rPr>
          <w:rFonts w:ascii="PT Astra Serif" w:eastAsia="Calibri" w:hAnsi="PT Astra Serif"/>
          <w:sz w:val="28"/>
          <w:szCs w:val="28"/>
        </w:rPr>
        <w:t xml:space="preserve"> информаци</w:t>
      </w:r>
      <w:r w:rsidR="00082C88">
        <w:rPr>
          <w:rFonts w:ascii="PT Astra Serif" w:eastAsia="Calibri" w:hAnsi="PT Astra Serif"/>
          <w:sz w:val="28"/>
          <w:szCs w:val="28"/>
        </w:rPr>
        <w:t>и</w:t>
      </w:r>
      <w:r w:rsidRPr="00E6095B">
        <w:rPr>
          <w:rFonts w:ascii="PT Astra Serif" w:eastAsia="Calibri" w:hAnsi="PT Astra Serif"/>
          <w:sz w:val="28"/>
          <w:szCs w:val="28"/>
        </w:rPr>
        <w:t xml:space="preserve"> о ходе рассмотрения и готовности результата предоставления </w:t>
      </w:r>
      <w:r>
        <w:rPr>
          <w:rFonts w:ascii="PT Astra Serif" w:eastAsia="Calibri" w:hAnsi="PT Astra Serif"/>
          <w:sz w:val="28"/>
          <w:szCs w:val="28"/>
        </w:rPr>
        <w:t>у</w:t>
      </w:r>
      <w:r w:rsidRPr="00E6095B">
        <w:rPr>
          <w:rFonts w:ascii="PT Astra Serif" w:eastAsia="Calibri" w:hAnsi="PT Astra Serif"/>
          <w:sz w:val="28"/>
          <w:szCs w:val="28"/>
        </w:rPr>
        <w:t>слуги посредством:</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а) личного кабинета на </w:t>
      </w:r>
      <w:hyperlink r:id="rId91" w:tgtFrame="_blank" w:history="1">
        <w:r w:rsidRPr="00E6095B">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 и в ИС;</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б) по бесплатному единому номеру телефона поддержки </w:t>
      </w:r>
      <w:hyperlink r:id="rId92" w:tgtFrame="_blank" w:history="1">
        <w:r w:rsidRPr="00E6095B">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 </w:t>
      </w:r>
      <w:r>
        <w:rPr>
          <w:rFonts w:ascii="PT Astra Serif" w:eastAsia="Calibri" w:hAnsi="PT Astra Serif"/>
          <w:sz w:val="28"/>
          <w:szCs w:val="28"/>
        </w:rPr>
        <w:t>8 800 100-70-10.</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Pr>
          <w:rFonts w:ascii="PT Astra Serif" w:eastAsia="Calibri" w:hAnsi="PT Astra Serif"/>
          <w:sz w:val="28"/>
          <w:szCs w:val="28"/>
        </w:rPr>
        <w:t>9</w:t>
      </w:r>
      <w:r w:rsidRPr="00E6095B">
        <w:rPr>
          <w:rFonts w:ascii="PT Astra Serif" w:eastAsia="Calibri" w:hAnsi="PT Astra Serif"/>
          <w:sz w:val="28"/>
          <w:szCs w:val="28"/>
        </w:rPr>
        <w:t xml:space="preserve">.2. Способы получения результата </w:t>
      </w:r>
      <w:r w:rsidR="003403E5">
        <w:rPr>
          <w:rFonts w:ascii="PT Astra Serif" w:eastAsia="Calibri" w:hAnsi="PT Astra Serif"/>
          <w:sz w:val="28"/>
          <w:szCs w:val="28"/>
        </w:rPr>
        <w:t>у</w:t>
      </w:r>
      <w:r w:rsidRPr="00E6095B">
        <w:rPr>
          <w:rFonts w:ascii="PT Astra Serif" w:eastAsia="Calibri" w:hAnsi="PT Astra Serif"/>
          <w:sz w:val="28"/>
          <w:szCs w:val="28"/>
        </w:rPr>
        <w:t>слуги:</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sidR="003403E5">
        <w:rPr>
          <w:rFonts w:ascii="PT Astra Serif" w:eastAsia="Calibri" w:hAnsi="PT Astra Serif"/>
          <w:sz w:val="28"/>
          <w:szCs w:val="28"/>
        </w:rPr>
        <w:t>9</w:t>
      </w:r>
      <w:r w:rsidRPr="00E6095B">
        <w:rPr>
          <w:rFonts w:ascii="PT Astra Serif" w:eastAsia="Calibri" w:hAnsi="PT Astra Serif"/>
          <w:sz w:val="28"/>
          <w:szCs w:val="28"/>
        </w:rPr>
        <w:t xml:space="preserve">.2.1. </w:t>
      </w:r>
      <w:r w:rsidR="00082C88">
        <w:rPr>
          <w:rFonts w:ascii="PT Astra Serif" w:eastAsia="Calibri" w:hAnsi="PT Astra Serif"/>
          <w:sz w:val="28"/>
          <w:szCs w:val="28"/>
        </w:rPr>
        <w:t>в</w:t>
      </w:r>
      <w:r w:rsidRPr="00E6095B">
        <w:rPr>
          <w:rFonts w:ascii="PT Astra Serif" w:eastAsia="Calibri" w:hAnsi="PT Astra Serif"/>
          <w:sz w:val="28"/>
          <w:szCs w:val="28"/>
        </w:rPr>
        <w:t xml:space="preserve"> </w:t>
      </w:r>
      <w:r w:rsidR="003403E5">
        <w:rPr>
          <w:rFonts w:ascii="PT Astra Serif" w:eastAsia="Calibri" w:hAnsi="PT Astra Serif"/>
          <w:sz w:val="28"/>
          <w:szCs w:val="28"/>
        </w:rPr>
        <w:t>л</w:t>
      </w:r>
      <w:r w:rsidRPr="00E6095B">
        <w:rPr>
          <w:rFonts w:ascii="PT Astra Serif" w:eastAsia="Calibri" w:hAnsi="PT Astra Serif"/>
          <w:sz w:val="28"/>
          <w:szCs w:val="28"/>
        </w:rPr>
        <w:t xml:space="preserve">ичном </w:t>
      </w:r>
      <w:proofErr w:type="gramStart"/>
      <w:r w:rsidRPr="00E6095B">
        <w:rPr>
          <w:rFonts w:ascii="PT Astra Serif" w:eastAsia="Calibri" w:hAnsi="PT Astra Serif"/>
          <w:sz w:val="28"/>
          <w:szCs w:val="28"/>
        </w:rPr>
        <w:t>кабинете</w:t>
      </w:r>
      <w:proofErr w:type="gramEnd"/>
      <w:r w:rsidRPr="00E6095B">
        <w:rPr>
          <w:rFonts w:ascii="PT Astra Serif" w:eastAsia="Calibri" w:hAnsi="PT Astra Serif"/>
          <w:sz w:val="28"/>
          <w:szCs w:val="28"/>
        </w:rPr>
        <w:t xml:space="preserve"> на </w:t>
      </w:r>
      <w:hyperlink r:id="rId93" w:tgtFrame="_blank" w:history="1">
        <w:r w:rsidRPr="003403E5">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 xml:space="preserve">Результат предоставления </w:t>
      </w:r>
      <w:r w:rsidR="003403E5">
        <w:rPr>
          <w:rFonts w:ascii="PT Astra Serif" w:eastAsia="Calibri" w:hAnsi="PT Astra Serif"/>
          <w:sz w:val="28"/>
          <w:szCs w:val="28"/>
        </w:rPr>
        <w:t>у</w:t>
      </w:r>
      <w:r w:rsidRPr="00E6095B">
        <w:rPr>
          <w:rFonts w:ascii="PT Astra Serif" w:eastAsia="Calibri" w:hAnsi="PT Astra Serif"/>
          <w:sz w:val="28"/>
          <w:szCs w:val="28"/>
        </w:rPr>
        <w:t xml:space="preserve">слуги независимо от принятого решения направляется </w:t>
      </w:r>
      <w:r w:rsidR="003403E5">
        <w:rPr>
          <w:rFonts w:ascii="PT Astra Serif" w:eastAsia="Calibri" w:hAnsi="PT Astra Serif"/>
          <w:sz w:val="28"/>
          <w:szCs w:val="28"/>
        </w:rPr>
        <w:t>з</w:t>
      </w:r>
      <w:r w:rsidRPr="00E6095B">
        <w:rPr>
          <w:rFonts w:ascii="PT Astra Serif" w:eastAsia="Calibri" w:hAnsi="PT Astra Serif"/>
          <w:sz w:val="28"/>
          <w:szCs w:val="28"/>
        </w:rPr>
        <w:t xml:space="preserve">аявителю в </w:t>
      </w:r>
      <w:r w:rsidR="003403E5">
        <w:rPr>
          <w:rFonts w:ascii="PT Astra Serif" w:eastAsia="Calibri" w:hAnsi="PT Astra Serif"/>
          <w:sz w:val="28"/>
          <w:szCs w:val="28"/>
        </w:rPr>
        <w:t>л</w:t>
      </w:r>
      <w:r w:rsidRPr="00E6095B">
        <w:rPr>
          <w:rFonts w:ascii="PT Astra Serif" w:eastAsia="Calibri" w:hAnsi="PT Astra Serif"/>
          <w:sz w:val="28"/>
          <w:szCs w:val="28"/>
        </w:rPr>
        <w:t>ичный кабинет на </w:t>
      </w:r>
      <w:hyperlink r:id="rId94" w:tgtFrame="_blank" w:history="1">
        <w:r w:rsidRPr="003403E5">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 xml:space="preserve">В случае принятия предварительного решения о предоставлении </w:t>
      </w:r>
      <w:r w:rsidR="003403E5">
        <w:rPr>
          <w:rFonts w:ascii="PT Astra Serif" w:eastAsia="Calibri" w:hAnsi="PT Astra Serif"/>
          <w:sz w:val="28"/>
          <w:szCs w:val="28"/>
        </w:rPr>
        <w:t>у</w:t>
      </w:r>
      <w:r w:rsidRPr="00E6095B">
        <w:rPr>
          <w:rFonts w:ascii="PT Astra Serif" w:eastAsia="Calibri" w:hAnsi="PT Astra Serif"/>
          <w:sz w:val="28"/>
          <w:szCs w:val="28"/>
        </w:rPr>
        <w:t xml:space="preserve">слуги </w:t>
      </w:r>
      <w:r w:rsidR="003403E5">
        <w:rPr>
          <w:rFonts w:ascii="PT Astra Serif" w:eastAsia="Calibri" w:hAnsi="PT Astra Serif"/>
          <w:sz w:val="28"/>
          <w:szCs w:val="28"/>
        </w:rPr>
        <w:t>з</w:t>
      </w:r>
      <w:r w:rsidRPr="00E6095B">
        <w:rPr>
          <w:rFonts w:ascii="PT Astra Serif" w:eastAsia="Calibri" w:hAnsi="PT Astra Serif"/>
          <w:sz w:val="28"/>
          <w:szCs w:val="28"/>
        </w:rPr>
        <w:t xml:space="preserve">аявителю направляется уведомление в </w:t>
      </w:r>
      <w:r w:rsidR="003403E5">
        <w:rPr>
          <w:rFonts w:ascii="PT Astra Serif" w:eastAsia="Calibri" w:hAnsi="PT Astra Serif"/>
          <w:sz w:val="28"/>
          <w:szCs w:val="28"/>
        </w:rPr>
        <w:t>л</w:t>
      </w:r>
      <w:r w:rsidRPr="00E6095B">
        <w:rPr>
          <w:rFonts w:ascii="PT Astra Serif" w:eastAsia="Calibri" w:hAnsi="PT Astra Serif"/>
          <w:sz w:val="28"/>
          <w:szCs w:val="28"/>
        </w:rPr>
        <w:t>ичный кабинет на </w:t>
      </w:r>
      <w:hyperlink r:id="rId95" w:tgtFrame="_blank" w:history="1">
        <w:r w:rsidRPr="003403E5">
          <w:rPr>
            <w:rStyle w:val="ad"/>
            <w:rFonts w:ascii="PT Astra Serif" w:eastAsia="Calibri" w:hAnsi="PT Astra Serif"/>
            <w:color w:val="auto"/>
            <w:sz w:val="28"/>
            <w:szCs w:val="28"/>
            <w:u w:val="none"/>
          </w:rPr>
          <w:t>ЕПГУ</w:t>
        </w:r>
      </w:hyperlink>
      <w:r w:rsidRPr="00E6095B">
        <w:rPr>
          <w:rFonts w:ascii="PT Astra Serif" w:eastAsia="Calibri" w:hAnsi="PT Astra Serif"/>
          <w:sz w:val="28"/>
          <w:szCs w:val="28"/>
        </w:rPr>
        <w:t>.</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sidR="003403E5">
        <w:rPr>
          <w:rFonts w:ascii="PT Astra Serif" w:eastAsia="Calibri" w:hAnsi="PT Astra Serif"/>
          <w:sz w:val="28"/>
          <w:szCs w:val="28"/>
        </w:rPr>
        <w:t>9</w:t>
      </w:r>
      <w:r w:rsidRPr="00E6095B">
        <w:rPr>
          <w:rFonts w:ascii="PT Astra Serif" w:eastAsia="Calibri" w:hAnsi="PT Astra Serif"/>
          <w:sz w:val="28"/>
          <w:szCs w:val="28"/>
        </w:rPr>
        <w:t xml:space="preserve">.2.2. </w:t>
      </w:r>
      <w:r w:rsidR="00082C88">
        <w:rPr>
          <w:rFonts w:ascii="PT Astra Serif" w:eastAsia="Calibri" w:hAnsi="PT Astra Serif"/>
          <w:sz w:val="28"/>
          <w:szCs w:val="28"/>
        </w:rPr>
        <w:t>в</w:t>
      </w:r>
      <w:r w:rsidRPr="00E6095B">
        <w:rPr>
          <w:rFonts w:ascii="PT Astra Serif" w:eastAsia="Calibri" w:hAnsi="PT Astra Serif"/>
          <w:sz w:val="28"/>
          <w:szCs w:val="28"/>
        </w:rPr>
        <w:t xml:space="preserve"> </w:t>
      </w:r>
      <w:r w:rsidR="003403E5">
        <w:rPr>
          <w:rFonts w:ascii="PT Astra Serif" w:eastAsia="Calibri" w:hAnsi="PT Astra Serif"/>
          <w:sz w:val="28"/>
          <w:szCs w:val="28"/>
        </w:rPr>
        <w:t>л</w:t>
      </w:r>
      <w:r w:rsidRPr="00E6095B">
        <w:rPr>
          <w:rFonts w:ascii="PT Astra Serif" w:eastAsia="Calibri" w:hAnsi="PT Astra Serif"/>
          <w:sz w:val="28"/>
          <w:szCs w:val="28"/>
        </w:rPr>
        <w:t xml:space="preserve">ичном </w:t>
      </w:r>
      <w:proofErr w:type="gramStart"/>
      <w:r w:rsidRPr="00E6095B">
        <w:rPr>
          <w:rFonts w:ascii="PT Astra Serif" w:eastAsia="Calibri" w:hAnsi="PT Astra Serif"/>
          <w:sz w:val="28"/>
          <w:szCs w:val="28"/>
        </w:rPr>
        <w:t>кабинете</w:t>
      </w:r>
      <w:proofErr w:type="gramEnd"/>
      <w:r w:rsidRPr="00E6095B">
        <w:rPr>
          <w:rFonts w:ascii="PT Astra Serif" w:eastAsia="Calibri" w:hAnsi="PT Astra Serif"/>
          <w:sz w:val="28"/>
          <w:szCs w:val="28"/>
        </w:rPr>
        <w:t xml:space="preserve"> </w:t>
      </w:r>
      <w:r w:rsidR="003403E5">
        <w:rPr>
          <w:rFonts w:ascii="PT Astra Serif" w:eastAsia="Calibri" w:hAnsi="PT Astra Serif"/>
          <w:sz w:val="28"/>
          <w:szCs w:val="28"/>
        </w:rPr>
        <w:t>з</w:t>
      </w:r>
      <w:r w:rsidRPr="00E6095B">
        <w:rPr>
          <w:rFonts w:ascii="PT Astra Serif" w:eastAsia="Calibri" w:hAnsi="PT Astra Serif"/>
          <w:sz w:val="28"/>
          <w:szCs w:val="28"/>
        </w:rPr>
        <w:t>аявителя в ИС.</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 xml:space="preserve">Результат предоставления </w:t>
      </w:r>
      <w:r w:rsidR="003403E5">
        <w:rPr>
          <w:rFonts w:ascii="PT Astra Serif" w:eastAsia="Calibri" w:hAnsi="PT Astra Serif"/>
          <w:sz w:val="28"/>
          <w:szCs w:val="28"/>
        </w:rPr>
        <w:t>у</w:t>
      </w:r>
      <w:r w:rsidRPr="00E6095B">
        <w:rPr>
          <w:rFonts w:ascii="PT Astra Serif" w:eastAsia="Calibri" w:hAnsi="PT Astra Serif"/>
          <w:sz w:val="28"/>
          <w:szCs w:val="28"/>
        </w:rPr>
        <w:t xml:space="preserve">слуги независимо от принятого решения направляется </w:t>
      </w:r>
      <w:r w:rsidR="003403E5">
        <w:rPr>
          <w:rFonts w:ascii="PT Astra Serif" w:eastAsia="Calibri" w:hAnsi="PT Astra Serif"/>
          <w:sz w:val="28"/>
          <w:szCs w:val="28"/>
        </w:rPr>
        <w:t>з</w:t>
      </w:r>
      <w:r w:rsidRPr="00E6095B">
        <w:rPr>
          <w:rFonts w:ascii="PT Astra Serif" w:eastAsia="Calibri" w:hAnsi="PT Astra Serif"/>
          <w:sz w:val="28"/>
          <w:szCs w:val="28"/>
        </w:rPr>
        <w:t xml:space="preserve">аявителю в </w:t>
      </w:r>
      <w:r w:rsidR="003403E5">
        <w:rPr>
          <w:rFonts w:ascii="PT Astra Serif" w:eastAsia="Calibri" w:hAnsi="PT Astra Serif"/>
          <w:sz w:val="28"/>
          <w:szCs w:val="28"/>
        </w:rPr>
        <w:t>л</w:t>
      </w:r>
      <w:r w:rsidRPr="00E6095B">
        <w:rPr>
          <w:rFonts w:ascii="PT Astra Serif" w:eastAsia="Calibri" w:hAnsi="PT Astra Serif"/>
          <w:sz w:val="28"/>
          <w:szCs w:val="28"/>
        </w:rPr>
        <w:t>ичный кабинет в ИС.</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 xml:space="preserve">В случае принятия предварительного решения о предоставлении </w:t>
      </w:r>
      <w:r w:rsidR="003403E5">
        <w:rPr>
          <w:rFonts w:ascii="PT Astra Serif" w:eastAsia="Calibri" w:hAnsi="PT Astra Serif"/>
          <w:sz w:val="28"/>
          <w:szCs w:val="28"/>
        </w:rPr>
        <w:t>у</w:t>
      </w:r>
      <w:r w:rsidRPr="00E6095B">
        <w:rPr>
          <w:rFonts w:ascii="PT Astra Serif" w:eastAsia="Calibri" w:hAnsi="PT Astra Serif"/>
          <w:sz w:val="28"/>
          <w:szCs w:val="28"/>
        </w:rPr>
        <w:t xml:space="preserve">слуги </w:t>
      </w:r>
      <w:r w:rsidR="003403E5">
        <w:rPr>
          <w:rFonts w:ascii="PT Astra Serif" w:eastAsia="Calibri" w:hAnsi="PT Astra Serif"/>
          <w:sz w:val="28"/>
          <w:szCs w:val="28"/>
        </w:rPr>
        <w:t>з</w:t>
      </w:r>
      <w:r w:rsidRPr="00E6095B">
        <w:rPr>
          <w:rFonts w:ascii="PT Astra Serif" w:eastAsia="Calibri" w:hAnsi="PT Astra Serif"/>
          <w:sz w:val="28"/>
          <w:szCs w:val="28"/>
        </w:rPr>
        <w:t xml:space="preserve">аявителю направляется уведомление на электронную почту </w:t>
      </w:r>
      <w:r w:rsidR="003403E5">
        <w:rPr>
          <w:rFonts w:ascii="PT Astra Serif" w:eastAsia="Calibri" w:hAnsi="PT Astra Serif"/>
          <w:sz w:val="28"/>
          <w:szCs w:val="28"/>
        </w:rPr>
        <w:t>з</w:t>
      </w:r>
      <w:r w:rsidRPr="00E6095B">
        <w:rPr>
          <w:rFonts w:ascii="PT Astra Serif" w:eastAsia="Calibri" w:hAnsi="PT Astra Serif"/>
          <w:sz w:val="28"/>
          <w:szCs w:val="28"/>
        </w:rPr>
        <w:t>аявителя, указанную при регистрации в ИС.</w:t>
      </w:r>
    </w:p>
    <w:p w:rsidR="00E6095B" w:rsidRPr="00E6095B" w:rsidRDefault="00E6095B" w:rsidP="003403E5">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sidR="003403E5">
        <w:rPr>
          <w:rFonts w:ascii="PT Astra Serif" w:eastAsia="Calibri" w:hAnsi="PT Astra Serif"/>
          <w:sz w:val="28"/>
          <w:szCs w:val="28"/>
        </w:rPr>
        <w:t>9</w:t>
      </w:r>
      <w:r w:rsidRPr="00E6095B">
        <w:rPr>
          <w:rFonts w:ascii="PT Astra Serif" w:eastAsia="Calibri" w:hAnsi="PT Astra Serif"/>
          <w:sz w:val="28"/>
          <w:szCs w:val="28"/>
        </w:rPr>
        <w:t xml:space="preserve">.2.3. </w:t>
      </w:r>
      <w:r w:rsidR="00082C88">
        <w:rPr>
          <w:rFonts w:ascii="PT Astra Serif" w:eastAsia="Calibri" w:hAnsi="PT Astra Serif"/>
          <w:sz w:val="28"/>
          <w:szCs w:val="28"/>
        </w:rPr>
        <w:t>в</w:t>
      </w:r>
      <w:r w:rsidRPr="00E6095B">
        <w:rPr>
          <w:rFonts w:ascii="PT Astra Serif" w:eastAsia="Calibri" w:hAnsi="PT Astra Serif"/>
          <w:sz w:val="28"/>
          <w:szCs w:val="28"/>
        </w:rPr>
        <w:t xml:space="preserve"> Организации в виде выписки из приказа о зачислении на </w:t>
      </w:r>
      <w:proofErr w:type="gramStart"/>
      <w:r w:rsidRPr="00E6095B">
        <w:rPr>
          <w:rFonts w:ascii="PT Astra Serif" w:eastAsia="Calibri" w:hAnsi="PT Astra Serif"/>
          <w:sz w:val="28"/>
          <w:szCs w:val="28"/>
        </w:rPr>
        <w:t>обучение</w:t>
      </w:r>
      <w:proofErr w:type="gramEnd"/>
      <w:r w:rsidRPr="00E6095B">
        <w:rPr>
          <w:rFonts w:ascii="PT Astra Serif" w:eastAsia="Calibri" w:hAnsi="PT Astra Serif"/>
          <w:sz w:val="28"/>
          <w:szCs w:val="28"/>
        </w:rPr>
        <w:t xml:space="preserve">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w:t>
      </w:r>
      <w:r w:rsidR="003403E5">
        <w:rPr>
          <w:rFonts w:ascii="PT Astra Serif" w:eastAsia="Calibri" w:hAnsi="PT Astra Serif"/>
          <w:sz w:val="28"/>
          <w:szCs w:val="28"/>
        </w:rPr>
        <w:t>д</w:t>
      </w:r>
      <w:r w:rsidRPr="00E6095B">
        <w:rPr>
          <w:rFonts w:ascii="PT Astra Serif" w:eastAsia="Calibri" w:hAnsi="PT Astra Serif"/>
          <w:sz w:val="28"/>
          <w:szCs w:val="28"/>
        </w:rPr>
        <w:t>оговора.</w:t>
      </w:r>
    </w:p>
    <w:p w:rsidR="00E6095B" w:rsidRPr="00E6095B" w:rsidRDefault="00E6095B" w:rsidP="00E6095B">
      <w:pPr>
        <w:autoSpaceDE w:val="0"/>
        <w:autoSpaceDN w:val="0"/>
        <w:adjustRightInd w:val="0"/>
        <w:ind w:firstLine="708"/>
        <w:jc w:val="both"/>
        <w:rPr>
          <w:rFonts w:ascii="PT Astra Serif" w:eastAsia="Calibri" w:hAnsi="PT Astra Serif"/>
          <w:sz w:val="28"/>
          <w:szCs w:val="28"/>
        </w:rPr>
      </w:pPr>
      <w:r w:rsidRPr="00E6095B">
        <w:rPr>
          <w:rFonts w:ascii="PT Astra Serif" w:eastAsia="Calibri" w:hAnsi="PT Astra Serif"/>
          <w:sz w:val="28"/>
          <w:szCs w:val="28"/>
        </w:rPr>
        <w:t>1</w:t>
      </w:r>
      <w:r w:rsidR="003403E5">
        <w:rPr>
          <w:rFonts w:ascii="PT Astra Serif" w:eastAsia="Calibri" w:hAnsi="PT Astra Serif"/>
          <w:sz w:val="28"/>
          <w:szCs w:val="28"/>
        </w:rPr>
        <w:t>9</w:t>
      </w:r>
      <w:r w:rsidRPr="00E6095B">
        <w:rPr>
          <w:rFonts w:ascii="PT Astra Serif" w:eastAsia="Calibri" w:hAnsi="PT Astra Serif"/>
          <w:sz w:val="28"/>
          <w:szCs w:val="28"/>
        </w:rPr>
        <w:t xml:space="preserve">.3. Выдача (направление) результата предоставления </w:t>
      </w:r>
      <w:r w:rsidR="003403E5">
        <w:rPr>
          <w:rFonts w:ascii="PT Astra Serif" w:eastAsia="Calibri" w:hAnsi="PT Astra Serif"/>
          <w:sz w:val="28"/>
          <w:szCs w:val="28"/>
        </w:rPr>
        <w:t>у</w:t>
      </w:r>
      <w:r w:rsidRPr="00E6095B">
        <w:rPr>
          <w:rFonts w:ascii="PT Astra Serif" w:eastAsia="Calibri" w:hAnsi="PT Astra Serif"/>
          <w:sz w:val="28"/>
          <w:szCs w:val="28"/>
        </w:rPr>
        <w:t xml:space="preserve">слуги в иных формах, предусмотренных законодательством Российской Федерации, по </w:t>
      </w:r>
      <w:r w:rsidRPr="00E6095B">
        <w:rPr>
          <w:rFonts w:ascii="PT Astra Serif" w:eastAsia="Calibri" w:hAnsi="PT Astra Serif"/>
          <w:sz w:val="28"/>
          <w:szCs w:val="28"/>
        </w:rPr>
        <w:lastRenderedPageBreak/>
        <w:t xml:space="preserve">выбору </w:t>
      </w:r>
      <w:r w:rsidR="003403E5">
        <w:rPr>
          <w:rFonts w:ascii="PT Astra Serif" w:eastAsia="Calibri" w:hAnsi="PT Astra Serif"/>
          <w:sz w:val="28"/>
          <w:szCs w:val="28"/>
        </w:rPr>
        <w:t>з</w:t>
      </w:r>
      <w:r w:rsidRPr="00E6095B">
        <w:rPr>
          <w:rFonts w:ascii="PT Astra Serif" w:eastAsia="Calibri" w:hAnsi="PT Astra Serif"/>
          <w:sz w:val="28"/>
          <w:szCs w:val="28"/>
        </w:rPr>
        <w:t>аявителя, осуществляется в порядке, предусмотренном организационно-распорядительным актом Организации.</w:t>
      </w:r>
    </w:p>
    <w:p w:rsidR="00E6095B" w:rsidRDefault="00E6095B" w:rsidP="00E6095B">
      <w:pPr>
        <w:autoSpaceDE w:val="0"/>
        <w:autoSpaceDN w:val="0"/>
        <w:adjustRightInd w:val="0"/>
        <w:ind w:firstLine="708"/>
        <w:jc w:val="both"/>
        <w:rPr>
          <w:rFonts w:ascii="PT Astra Serif" w:eastAsia="Calibri" w:hAnsi="PT Astra Serif"/>
          <w:sz w:val="28"/>
          <w:szCs w:val="28"/>
        </w:rPr>
      </w:pPr>
    </w:p>
    <w:p w:rsidR="00766103" w:rsidRDefault="00766103" w:rsidP="003403E5">
      <w:pPr>
        <w:autoSpaceDE w:val="0"/>
        <w:autoSpaceDN w:val="0"/>
        <w:adjustRightInd w:val="0"/>
        <w:ind w:firstLine="708"/>
        <w:jc w:val="center"/>
        <w:rPr>
          <w:rFonts w:ascii="PT Astra Serif" w:eastAsia="Calibri" w:hAnsi="PT Astra Serif"/>
          <w:b/>
          <w:sz w:val="28"/>
          <w:szCs w:val="28"/>
        </w:rPr>
      </w:pPr>
      <w:r w:rsidRPr="0055746C">
        <w:rPr>
          <w:rFonts w:ascii="PT Astra Serif" w:eastAsia="Calibri" w:hAnsi="PT Astra Serif"/>
          <w:b/>
          <w:sz w:val="28"/>
          <w:szCs w:val="28"/>
        </w:rPr>
        <w:t>20. Максимальный срок ожидания в очереди</w:t>
      </w:r>
    </w:p>
    <w:p w:rsidR="0055746C" w:rsidRPr="0055746C" w:rsidRDefault="0055746C" w:rsidP="00766103">
      <w:pPr>
        <w:autoSpaceDE w:val="0"/>
        <w:autoSpaceDN w:val="0"/>
        <w:adjustRightInd w:val="0"/>
        <w:jc w:val="center"/>
        <w:rPr>
          <w:rFonts w:ascii="PT Astra Serif" w:eastAsia="Calibri" w:hAnsi="PT Astra Serif"/>
          <w:b/>
          <w:sz w:val="28"/>
          <w:szCs w:val="28"/>
        </w:rPr>
      </w:pP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20</w:t>
      </w:r>
      <w:r w:rsidRPr="00766103">
        <w:rPr>
          <w:rFonts w:ascii="PT Astra Serif" w:eastAsia="Calibri" w:hAnsi="PT Astra Serif"/>
          <w:sz w:val="28"/>
          <w:szCs w:val="28"/>
        </w:rPr>
        <w:t xml:space="preserve">.1. Максимальный срок ожидания в очереди при подаче заявления и при получении результата предоставления </w:t>
      </w:r>
      <w:r>
        <w:rPr>
          <w:rFonts w:ascii="PT Astra Serif" w:eastAsia="Calibri" w:hAnsi="PT Astra Serif"/>
          <w:sz w:val="28"/>
          <w:szCs w:val="28"/>
        </w:rPr>
        <w:t>у</w:t>
      </w:r>
      <w:r w:rsidRPr="00766103">
        <w:rPr>
          <w:rFonts w:ascii="PT Astra Serif" w:eastAsia="Calibri" w:hAnsi="PT Astra Serif"/>
          <w:sz w:val="28"/>
          <w:szCs w:val="28"/>
        </w:rPr>
        <w:t>слуги не должен превышать 15 минут.</w:t>
      </w:r>
    </w:p>
    <w:p w:rsidR="0055746C" w:rsidRPr="0055746C" w:rsidRDefault="0055746C" w:rsidP="00AA4BA0">
      <w:pPr>
        <w:autoSpaceDE w:val="0"/>
        <w:autoSpaceDN w:val="0"/>
        <w:adjustRightInd w:val="0"/>
        <w:ind w:firstLine="708"/>
        <w:jc w:val="both"/>
        <w:rPr>
          <w:rFonts w:ascii="PT Astra Serif" w:eastAsia="Calibri" w:hAnsi="PT Astra Serif"/>
          <w:sz w:val="28"/>
          <w:szCs w:val="28"/>
        </w:rPr>
      </w:pPr>
    </w:p>
    <w:p w:rsidR="00766103" w:rsidRDefault="00AA4BA0" w:rsidP="00766103">
      <w:pPr>
        <w:autoSpaceDE w:val="0"/>
        <w:autoSpaceDN w:val="0"/>
        <w:adjustRightInd w:val="0"/>
        <w:jc w:val="center"/>
        <w:rPr>
          <w:rFonts w:ascii="PT Astra Serif" w:eastAsia="Calibri" w:hAnsi="PT Astra Serif"/>
          <w:b/>
          <w:sz w:val="28"/>
          <w:szCs w:val="28"/>
        </w:rPr>
      </w:pPr>
      <w:r w:rsidRPr="00AA4BA0">
        <w:rPr>
          <w:rFonts w:ascii="PT Astra Serif" w:eastAsia="Calibri" w:hAnsi="PT Astra Serif"/>
          <w:b/>
          <w:sz w:val="28"/>
          <w:szCs w:val="28"/>
        </w:rPr>
        <w:t>2</w:t>
      </w:r>
      <w:r w:rsidR="00F402FF">
        <w:rPr>
          <w:rFonts w:ascii="PT Astra Serif" w:eastAsia="Calibri" w:hAnsi="PT Astra Serif"/>
          <w:b/>
          <w:sz w:val="28"/>
          <w:szCs w:val="28"/>
        </w:rPr>
        <w:t>1</w:t>
      </w:r>
      <w:r w:rsidRPr="00AA4BA0">
        <w:rPr>
          <w:rFonts w:ascii="PT Astra Serif" w:eastAsia="Calibri" w:hAnsi="PT Astra Serif"/>
          <w:b/>
          <w:sz w:val="28"/>
          <w:szCs w:val="28"/>
        </w:rPr>
        <w:t xml:space="preserve">. </w:t>
      </w:r>
      <w:r w:rsidR="00766103" w:rsidRPr="00AA4BA0">
        <w:rPr>
          <w:rFonts w:ascii="PT Astra Serif" w:eastAsia="Calibri" w:hAnsi="PT Astra Serif"/>
          <w:b/>
          <w:sz w:val="28"/>
          <w:szCs w:val="28"/>
        </w:rPr>
        <w:t xml:space="preserve">Требования к помещениям, в которых предоставляется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 xml:space="preserve">слуга, к залу ожидания, местам для заполнения заявлений о предоставлении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 xml:space="preserve">слуги, информационным стендам с образцами их заполнения и перечнем документов, необходимых для предоставления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слуги, в том числе к обеспечению доступности указанных объектов для инвалидов, маломобильных групп населения</w:t>
      </w:r>
    </w:p>
    <w:p w:rsidR="009608E3" w:rsidRDefault="009608E3" w:rsidP="00766103">
      <w:pPr>
        <w:autoSpaceDE w:val="0"/>
        <w:autoSpaceDN w:val="0"/>
        <w:adjustRightInd w:val="0"/>
        <w:jc w:val="center"/>
        <w:rPr>
          <w:rFonts w:ascii="PT Astra Serif" w:eastAsia="Calibri" w:hAnsi="PT Astra Serif"/>
          <w:b/>
          <w:sz w:val="28"/>
          <w:szCs w:val="28"/>
        </w:rPr>
      </w:pPr>
    </w:p>
    <w:p w:rsidR="009608E3" w:rsidRDefault="009608E3" w:rsidP="009608E3">
      <w:pPr>
        <w:shd w:val="clear" w:color="auto" w:fill="FFFFFF"/>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 xml:space="preserve">21.1 </w:t>
      </w:r>
      <w:r w:rsidRPr="009608E3">
        <w:rPr>
          <w:rFonts w:ascii="PT Astra Serif" w:hAnsi="PT Astra Serif"/>
          <w:color w:val="22272F"/>
          <w:sz w:val="28"/>
          <w:szCs w:val="28"/>
          <w:lang w:eastAsia="ru-RU"/>
        </w:rPr>
        <w:t xml:space="preserve">Организация при предоставлении </w:t>
      </w:r>
      <w:r>
        <w:rPr>
          <w:rFonts w:ascii="PT Astra Serif" w:hAnsi="PT Astra Serif"/>
          <w:color w:val="22272F"/>
          <w:sz w:val="28"/>
          <w:szCs w:val="28"/>
          <w:lang w:eastAsia="ru-RU"/>
        </w:rPr>
        <w:t>у</w:t>
      </w:r>
      <w:r w:rsidRPr="009608E3">
        <w:rPr>
          <w:rFonts w:ascii="PT Astra Serif" w:hAnsi="PT Astra Serif"/>
          <w:color w:val="22272F"/>
          <w:sz w:val="28"/>
          <w:szCs w:val="28"/>
          <w:lang w:eastAsia="ru-RU"/>
        </w:rPr>
        <w:t xml:space="preserve">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Pr>
          <w:rFonts w:ascii="PT Astra Serif" w:hAnsi="PT Astra Serif"/>
          <w:color w:val="22272F"/>
          <w:sz w:val="28"/>
          <w:szCs w:val="28"/>
          <w:lang w:eastAsia="ru-RU"/>
        </w:rPr>
        <w:t>у</w:t>
      </w:r>
      <w:r w:rsidRPr="009608E3">
        <w:rPr>
          <w:rFonts w:ascii="PT Astra Serif" w:hAnsi="PT Astra Serif"/>
          <w:color w:val="22272F"/>
          <w:sz w:val="28"/>
          <w:szCs w:val="28"/>
          <w:lang w:eastAsia="ru-RU"/>
        </w:rPr>
        <w:t>слуга, и беспрепятственного их передвижения в указанных помещениях в соответствии с законодательством Российской Федерации.</w:t>
      </w:r>
      <w:r>
        <w:rPr>
          <w:rFonts w:ascii="PT Astra Serif" w:hAnsi="PT Astra Serif"/>
          <w:color w:val="22272F"/>
          <w:sz w:val="28"/>
          <w:szCs w:val="28"/>
          <w:lang w:eastAsia="ru-RU"/>
        </w:rPr>
        <w:t xml:space="preserve">                                                           </w:t>
      </w:r>
    </w:p>
    <w:p w:rsidR="009608E3" w:rsidRPr="009608E3" w:rsidRDefault="009608E3" w:rsidP="009608E3">
      <w:pPr>
        <w:shd w:val="clear" w:color="auto" w:fill="FFFFFF"/>
        <w:tabs>
          <w:tab w:val="left" w:pos="0"/>
        </w:tabs>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21</w:t>
      </w:r>
      <w:r w:rsidRPr="009608E3">
        <w:rPr>
          <w:rFonts w:ascii="PT Astra Serif" w:hAnsi="PT Astra Serif"/>
          <w:color w:val="22272F"/>
          <w:sz w:val="28"/>
          <w:szCs w:val="28"/>
          <w:lang w:eastAsia="ru-RU"/>
        </w:rPr>
        <w:t xml:space="preserve">.2. Помещения, в которых осуществляется предоставление </w:t>
      </w:r>
      <w:r>
        <w:rPr>
          <w:rFonts w:ascii="PT Astra Serif" w:hAnsi="PT Astra Serif"/>
          <w:color w:val="22272F"/>
          <w:sz w:val="28"/>
          <w:szCs w:val="28"/>
          <w:lang w:eastAsia="ru-RU"/>
        </w:rPr>
        <w:t>у</w:t>
      </w:r>
      <w:r w:rsidRPr="009608E3">
        <w:rPr>
          <w:rFonts w:ascii="PT Astra Serif" w:hAnsi="PT Astra Serif"/>
          <w:color w:val="22272F"/>
          <w:sz w:val="28"/>
          <w:szCs w:val="28"/>
          <w:lang w:eastAsia="ru-RU"/>
        </w:rPr>
        <w:t>слуги, долж</w:t>
      </w:r>
      <w:r>
        <w:rPr>
          <w:rFonts w:ascii="PT Astra Serif" w:hAnsi="PT Astra Serif"/>
          <w:color w:val="22272F"/>
          <w:sz w:val="28"/>
          <w:szCs w:val="28"/>
          <w:lang w:eastAsia="ru-RU"/>
        </w:rPr>
        <w:t>ны соответствовать требованиям, ус</w:t>
      </w:r>
      <w:r w:rsidRPr="009608E3">
        <w:rPr>
          <w:rFonts w:ascii="PT Astra Serif" w:hAnsi="PT Astra Serif"/>
          <w:color w:val="22272F"/>
          <w:sz w:val="28"/>
          <w:szCs w:val="28"/>
          <w:lang w:eastAsia="ru-RU"/>
        </w:rPr>
        <w:t>тановленным </w:t>
      </w:r>
      <w:hyperlink r:id="rId96" w:anchor="/document/70290064/entry/0" w:history="1">
        <w:r w:rsidRPr="009608E3">
          <w:rPr>
            <w:rFonts w:ascii="PT Astra Serif" w:hAnsi="PT Astra Serif"/>
            <w:sz w:val="28"/>
            <w:szCs w:val="28"/>
            <w:lang w:eastAsia="ru-RU"/>
          </w:rPr>
          <w:t>постановлением</w:t>
        </w:r>
      </w:hyperlink>
      <w:r w:rsidRPr="009608E3">
        <w:rPr>
          <w:rFonts w:ascii="PT Astra Serif" w:hAnsi="PT Astra Serif"/>
          <w:color w:val="22272F"/>
          <w:sz w:val="28"/>
          <w:szCs w:val="28"/>
          <w:lang w:eastAsia="ru-RU"/>
        </w:rPr>
        <w:t xml:space="preserve"> Правительства Российской Федерации от 22.12.2012 </w:t>
      </w:r>
      <w:r>
        <w:rPr>
          <w:rFonts w:ascii="PT Astra Serif" w:hAnsi="PT Astra Serif"/>
          <w:color w:val="22272F"/>
          <w:sz w:val="28"/>
          <w:szCs w:val="28"/>
          <w:lang w:eastAsia="ru-RU"/>
        </w:rPr>
        <w:t>№</w:t>
      </w:r>
      <w:r w:rsidRPr="009608E3">
        <w:rPr>
          <w:rFonts w:ascii="PT Astra Serif" w:hAnsi="PT Astra Serif"/>
          <w:color w:val="22272F"/>
          <w:sz w:val="28"/>
          <w:szCs w:val="28"/>
          <w:lang w:eastAsia="ru-RU"/>
        </w:rPr>
        <w:t xml:space="preserve"> 1376 </w:t>
      </w:r>
      <w:r>
        <w:rPr>
          <w:rFonts w:ascii="PT Astra Serif" w:hAnsi="PT Astra Serif"/>
          <w:color w:val="22272F"/>
          <w:sz w:val="28"/>
          <w:szCs w:val="28"/>
          <w:lang w:eastAsia="ru-RU"/>
        </w:rPr>
        <w:t>«</w:t>
      </w:r>
      <w:r w:rsidRPr="009608E3">
        <w:rPr>
          <w:rFonts w:ascii="PT Astra Serif" w:hAnsi="PT Astra Serif"/>
          <w:color w:val="22272F"/>
          <w:sz w:val="28"/>
          <w:szCs w:val="28"/>
          <w:lang w:eastAsia="ru-RU"/>
        </w:rPr>
        <w:t xml:space="preserve">Об утверждении </w:t>
      </w:r>
      <w:proofErr w:type="gramStart"/>
      <w:r w:rsidRPr="009608E3">
        <w:rPr>
          <w:rFonts w:ascii="PT Astra Serif" w:hAnsi="PT Astra Serif"/>
          <w:color w:val="22272F"/>
          <w:sz w:val="28"/>
          <w:szCs w:val="28"/>
          <w:lang w:eastAsia="ru-RU"/>
        </w:rPr>
        <w:t>Правил организации деятельности многофункциональных центров предоставления государственных</w:t>
      </w:r>
      <w:proofErr w:type="gramEnd"/>
      <w:r w:rsidRPr="009608E3">
        <w:rPr>
          <w:rFonts w:ascii="PT Astra Serif" w:hAnsi="PT Astra Serif"/>
          <w:color w:val="22272F"/>
          <w:sz w:val="28"/>
          <w:szCs w:val="28"/>
          <w:lang w:eastAsia="ru-RU"/>
        </w:rPr>
        <w:t xml:space="preserve"> и муниципальных услуг</w:t>
      </w:r>
      <w:r>
        <w:rPr>
          <w:rFonts w:ascii="PT Astra Serif" w:hAnsi="PT Astra Serif"/>
          <w:color w:val="22272F"/>
          <w:sz w:val="28"/>
          <w:szCs w:val="28"/>
          <w:lang w:eastAsia="ru-RU"/>
        </w:rPr>
        <w:t>»</w:t>
      </w:r>
      <w:r w:rsidRPr="009608E3">
        <w:rPr>
          <w:rFonts w:ascii="PT Astra Serif" w:hAnsi="PT Astra Serif"/>
          <w:color w:val="22272F"/>
          <w:sz w:val="28"/>
          <w:szCs w:val="28"/>
          <w:lang w:eastAsia="ru-RU"/>
        </w:rPr>
        <w:t>.</w:t>
      </w:r>
    </w:p>
    <w:p w:rsidR="00AA4BA0" w:rsidRPr="00766103" w:rsidRDefault="00AA4BA0" w:rsidP="00766103">
      <w:pPr>
        <w:autoSpaceDE w:val="0"/>
        <w:autoSpaceDN w:val="0"/>
        <w:adjustRightInd w:val="0"/>
        <w:jc w:val="center"/>
        <w:rPr>
          <w:rFonts w:ascii="PT Astra Serif" w:eastAsia="Calibri" w:hAnsi="PT Astra Serif"/>
          <w:sz w:val="28"/>
          <w:szCs w:val="28"/>
        </w:rPr>
      </w:pPr>
    </w:p>
    <w:p w:rsidR="00766103" w:rsidRDefault="00766103" w:rsidP="00EF15F1">
      <w:pPr>
        <w:autoSpaceDE w:val="0"/>
        <w:autoSpaceDN w:val="0"/>
        <w:adjustRightInd w:val="0"/>
        <w:jc w:val="center"/>
        <w:rPr>
          <w:rFonts w:ascii="PT Astra Serif" w:eastAsia="Calibri" w:hAnsi="PT Astra Serif"/>
          <w:b/>
          <w:sz w:val="28"/>
          <w:szCs w:val="28"/>
        </w:rPr>
      </w:pPr>
      <w:r w:rsidRPr="00EF15F1">
        <w:rPr>
          <w:rFonts w:ascii="PT Astra Serif" w:eastAsia="Calibri" w:hAnsi="PT Astra Serif"/>
          <w:b/>
          <w:sz w:val="28"/>
          <w:szCs w:val="28"/>
        </w:rPr>
        <w:t>2</w:t>
      </w:r>
      <w:r w:rsidR="00F402FF">
        <w:rPr>
          <w:rFonts w:ascii="PT Astra Serif" w:eastAsia="Calibri" w:hAnsi="PT Astra Serif"/>
          <w:b/>
          <w:sz w:val="28"/>
          <w:szCs w:val="28"/>
        </w:rPr>
        <w:t>2</w:t>
      </w:r>
      <w:r w:rsidRPr="00EF15F1">
        <w:rPr>
          <w:rFonts w:ascii="PT Astra Serif" w:eastAsia="Calibri" w:hAnsi="PT Astra Serif"/>
          <w:b/>
          <w:sz w:val="28"/>
          <w:szCs w:val="28"/>
        </w:rPr>
        <w:t xml:space="preserve">. Показатели доступности и качества </w:t>
      </w:r>
      <w:r w:rsidR="00F402FF">
        <w:rPr>
          <w:rFonts w:ascii="PT Astra Serif" w:eastAsia="Calibri" w:hAnsi="PT Astra Serif"/>
          <w:b/>
          <w:sz w:val="28"/>
          <w:szCs w:val="28"/>
        </w:rPr>
        <w:t>у</w:t>
      </w:r>
      <w:r w:rsidRPr="00EF15F1">
        <w:rPr>
          <w:rFonts w:ascii="PT Astra Serif" w:eastAsia="Calibri" w:hAnsi="PT Astra Serif"/>
          <w:b/>
          <w:sz w:val="28"/>
          <w:szCs w:val="28"/>
        </w:rPr>
        <w:t>слуги</w:t>
      </w:r>
    </w:p>
    <w:p w:rsidR="00F402FF" w:rsidRDefault="00F402FF" w:rsidP="00EF15F1">
      <w:pPr>
        <w:autoSpaceDE w:val="0"/>
        <w:autoSpaceDN w:val="0"/>
        <w:adjustRightInd w:val="0"/>
        <w:jc w:val="center"/>
        <w:rPr>
          <w:rFonts w:ascii="PT Astra Serif" w:eastAsia="Calibri" w:hAnsi="PT Astra Serif"/>
          <w:b/>
          <w:sz w:val="28"/>
          <w:szCs w:val="28"/>
        </w:rPr>
      </w:pPr>
    </w:p>
    <w:p w:rsidR="003403E5" w:rsidRPr="003403E5" w:rsidRDefault="00766103" w:rsidP="003403E5">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F402FF">
        <w:rPr>
          <w:rFonts w:ascii="PT Astra Serif" w:eastAsia="Calibri" w:hAnsi="PT Astra Serif"/>
          <w:sz w:val="28"/>
          <w:szCs w:val="28"/>
        </w:rPr>
        <w:t>2</w:t>
      </w:r>
      <w:r w:rsidRPr="00766103">
        <w:rPr>
          <w:rFonts w:ascii="PT Astra Serif" w:eastAsia="Calibri" w:hAnsi="PT Astra Serif"/>
          <w:sz w:val="28"/>
          <w:szCs w:val="28"/>
        </w:rPr>
        <w:t xml:space="preserve">.1. </w:t>
      </w:r>
      <w:r w:rsidR="003403E5" w:rsidRPr="003403E5">
        <w:rPr>
          <w:rFonts w:ascii="PT Astra Serif" w:eastAsia="Calibri" w:hAnsi="PT Astra Serif"/>
          <w:sz w:val="28"/>
          <w:szCs w:val="28"/>
        </w:rPr>
        <w:t xml:space="preserve">Оценка доступности и качества предоставления </w:t>
      </w:r>
      <w:r w:rsidR="00F402FF">
        <w:rPr>
          <w:rFonts w:ascii="PT Astra Serif" w:eastAsia="Calibri" w:hAnsi="PT Astra Serif"/>
          <w:sz w:val="28"/>
          <w:szCs w:val="28"/>
        </w:rPr>
        <w:t>у</w:t>
      </w:r>
      <w:r w:rsidR="003403E5" w:rsidRPr="003403E5">
        <w:rPr>
          <w:rFonts w:ascii="PT Astra Serif" w:eastAsia="Calibri" w:hAnsi="PT Astra Serif"/>
          <w:sz w:val="28"/>
          <w:szCs w:val="28"/>
        </w:rPr>
        <w:t>слуги должна осуществляться по следующим показателям:</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F402FF">
        <w:rPr>
          <w:rFonts w:ascii="PT Astra Serif" w:eastAsia="Calibri" w:hAnsi="PT Astra Serif"/>
          <w:sz w:val="28"/>
          <w:szCs w:val="28"/>
        </w:rPr>
        <w:t>2</w:t>
      </w:r>
      <w:r w:rsidRPr="003403E5">
        <w:rPr>
          <w:rFonts w:ascii="PT Astra Serif" w:eastAsia="Calibri" w:hAnsi="PT Astra Serif"/>
          <w:sz w:val="28"/>
          <w:szCs w:val="28"/>
        </w:rPr>
        <w:t xml:space="preserve">.1.1. степень информированности граждан о порядке предоставления </w:t>
      </w:r>
      <w:r w:rsidR="00F402FF">
        <w:rPr>
          <w:rFonts w:ascii="PT Astra Serif" w:eastAsia="Calibri" w:hAnsi="PT Astra Serif"/>
          <w:sz w:val="28"/>
          <w:szCs w:val="28"/>
        </w:rPr>
        <w:t>у</w:t>
      </w:r>
      <w:r w:rsidRPr="003403E5">
        <w:rPr>
          <w:rFonts w:ascii="PT Astra Serif" w:eastAsia="Calibri" w:hAnsi="PT Astra Serif"/>
          <w:sz w:val="28"/>
          <w:szCs w:val="28"/>
        </w:rPr>
        <w:t>слуги (доступность информации о</w:t>
      </w:r>
      <w:r w:rsidR="00F402FF">
        <w:rPr>
          <w:rFonts w:ascii="PT Astra Serif" w:eastAsia="Calibri" w:hAnsi="PT Astra Serif"/>
          <w:sz w:val="28"/>
          <w:szCs w:val="28"/>
        </w:rPr>
        <w:t>б</w:t>
      </w:r>
      <w:r w:rsidRPr="003403E5">
        <w:rPr>
          <w:rFonts w:ascii="PT Astra Serif" w:eastAsia="Calibri" w:hAnsi="PT Astra Serif"/>
          <w:sz w:val="28"/>
          <w:szCs w:val="28"/>
        </w:rPr>
        <w:t xml:space="preserve"> услуге, возможность выбора способа получения информации);</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F402FF">
        <w:rPr>
          <w:rFonts w:ascii="PT Astra Serif" w:eastAsia="Calibri" w:hAnsi="PT Astra Serif"/>
          <w:sz w:val="28"/>
          <w:szCs w:val="28"/>
        </w:rPr>
        <w:t>2</w:t>
      </w:r>
      <w:r w:rsidRPr="003403E5">
        <w:rPr>
          <w:rFonts w:ascii="PT Astra Serif" w:eastAsia="Calibri" w:hAnsi="PT Astra Serif"/>
          <w:sz w:val="28"/>
          <w:szCs w:val="28"/>
        </w:rPr>
        <w:t xml:space="preserve">.1.2. возможность выбора </w:t>
      </w:r>
      <w:r w:rsidR="00F402FF">
        <w:rPr>
          <w:rFonts w:ascii="PT Astra Serif" w:eastAsia="Calibri" w:hAnsi="PT Astra Serif"/>
          <w:sz w:val="28"/>
          <w:szCs w:val="28"/>
        </w:rPr>
        <w:t>з</w:t>
      </w:r>
      <w:r w:rsidRPr="003403E5">
        <w:rPr>
          <w:rFonts w:ascii="PT Astra Serif" w:eastAsia="Calibri" w:hAnsi="PT Astra Serif"/>
          <w:sz w:val="28"/>
          <w:szCs w:val="28"/>
        </w:rPr>
        <w:t xml:space="preserve">аявителем форм предоставления </w:t>
      </w:r>
      <w:r w:rsidR="00F402FF">
        <w:rPr>
          <w:rFonts w:ascii="PT Astra Serif" w:eastAsia="Calibri" w:hAnsi="PT Astra Serif"/>
          <w:sz w:val="28"/>
          <w:szCs w:val="28"/>
        </w:rPr>
        <w:t>у</w:t>
      </w:r>
      <w:r w:rsidRPr="003403E5">
        <w:rPr>
          <w:rFonts w:ascii="PT Astra Serif" w:eastAsia="Calibri" w:hAnsi="PT Astra Serif"/>
          <w:sz w:val="28"/>
          <w:szCs w:val="28"/>
        </w:rPr>
        <w:t>слуги, в том числе в электронной форме посредством </w:t>
      </w:r>
      <w:hyperlink r:id="rId97" w:tgtFrame="_blank" w:history="1">
        <w:r w:rsidRPr="00F402FF">
          <w:rPr>
            <w:rStyle w:val="ad"/>
            <w:rFonts w:ascii="PT Astra Serif" w:eastAsia="Calibri" w:hAnsi="PT Astra Serif"/>
            <w:color w:val="auto"/>
            <w:sz w:val="28"/>
            <w:szCs w:val="28"/>
            <w:u w:val="none"/>
          </w:rPr>
          <w:t>ЕПГУ</w:t>
        </w:r>
      </w:hyperlink>
      <w:r w:rsidRPr="003403E5">
        <w:rPr>
          <w:rFonts w:ascii="PT Astra Serif" w:eastAsia="Calibri" w:hAnsi="PT Astra Serif"/>
          <w:sz w:val="28"/>
          <w:szCs w:val="28"/>
        </w:rPr>
        <w:t>;</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F402FF">
        <w:rPr>
          <w:rFonts w:ascii="PT Astra Serif" w:eastAsia="Calibri" w:hAnsi="PT Astra Serif"/>
          <w:sz w:val="28"/>
          <w:szCs w:val="28"/>
        </w:rPr>
        <w:t>2</w:t>
      </w:r>
      <w:r w:rsidRPr="003403E5">
        <w:rPr>
          <w:rFonts w:ascii="PT Astra Serif" w:eastAsia="Calibri" w:hAnsi="PT Astra Serif"/>
          <w:sz w:val="28"/>
          <w:szCs w:val="28"/>
        </w:rPr>
        <w:t>.1.3. обеспечение бесплатного доступа к </w:t>
      </w:r>
      <w:r w:rsidR="00F402FF">
        <w:rPr>
          <w:rFonts w:ascii="PT Astra Serif" w:eastAsia="Calibri" w:hAnsi="PT Astra Serif"/>
          <w:sz w:val="28"/>
          <w:szCs w:val="28"/>
        </w:rPr>
        <w:t xml:space="preserve"> </w:t>
      </w:r>
      <w:hyperlink r:id="rId98" w:tgtFrame="_blank" w:history="1">
        <w:r w:rsidRPr="00F402FF">
          <w:rPr>
            <w:rStyle w:val="ad"/>
            <w:rFonts w:ascii="PT Astra Serif" w:eastAsia="Calibri" w:hAnsi="PT Astra Serif"/>
            <w:color w:val="auto"/>
            <w:sz w:val="28"/>
            <w:szCs w:val="28"/>
            <w:u w:val="none"/>
          </w:rPr>
          <w:t>ЕПГУ</w:t>
        </w:r>
      </w:hyperlink>
      <w:r w:rsidRPr="003403E5">
        <w:rPr>
          <w:rFonts w:ascii="PT Astra Serif" w:eastAsia="Calibri" w:hAnsi="PT Astra Serif"/>
          <w:sz w:val="28"/>
          <w:szCs w:val="28"/>
        </w:rPr>
        <w:t xml:space="preserve">  для подачи </w:t>
      </w:r>
      <w:r w:rsidR="00F402FF">
        <w:rPr>
          <w:rFonts w:ascii="PT Astra Serif" w:eastAsia="Calibri" w:hAnsi="PT Astra Serif"/>
          <w:sz w:val="28"/>
          <w:szCs w:val="28"/>
        </w:rPr>
        <w:t>з</w:t>
      </w:r>
      <w:r w:rsidRPr="003403E5">
        <w:rPr>
          <w:rFonts w:ascii="PT Astra Serif" w:eastAsia="Calibri" w:hAnsi="PT Astra Serif"/>
          <w:sz w:val="28"/>
          <w:szCs w:val="28"/>
        </w:rPr>
        <w:t xml:space="preserve">аявлений, документов, информации, необходимых для получения </w:t>
      </w:r>
      <w:r w:rsidR="00F402FF">
        <w:rPr>
          <w:rFonts w:ascii="PT Astra Serif" w:eastAsia="Calibri" w:hAnsi="PT Astra Serif"/>
          <w:sz w:val="28"/>
          <w:szCs w:val="28"/>
        </w:rPr>
        <w:t>услуги в электронной форме</w:t>
      </w:r>
      <w:r w:rsidRPr="003403E5">
        <w:rPr>
          <w:rFonts w:ascii="PT Astra Serif" w:eastAsia="Calibri" w:hAnsi="PT Astra Serif"/>
          <w:sz w:val="28"/>
          <w:szCs w:val="28"/>
        </w:rPr>
        <w:t>;</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F402FF">
        <w:rPr>
          <w:rFonts w:ascii="PT Astra Serif" w:eastAsia="Calibri" w:hAnsi="PT Astra Serif"/>
          <w:sz w:val="28"/>
          <w:szCs w:val="28"/>
        </w:rPr>
        <w:t>2</w:t>
      </w:r>
      <w:r w:rsidRPr="003403E5">
        <w:rPr>
          <w:rFonts w:ascii="PT Astra Serif" w:eastAsia="Calibri" w:hAnsi="PT Astra Serif"/>
          <w:sz w:val="28"/>
          <w:szCs w:val="28"/>
        </w:rPr>
        <w:t xml:space="preserve">.1.4. доступность обращения за предоставлением </w:t>
      </w:r>
      <w:r w:rsidR="00F402FF">
        <w:rPr>
          <w:rFonts w:ascii="PT Astra Serif" w:eastAsia="Calibri" w:hAnsi="PT Astra Serif"/>
          <w:sz w:val="28"/>
          <w:szCs w:val="28"/>
        </w:rPr>
        <w:t>у</w:t>
      </w:r>
      <w:r w:rsidRPr="003403E5">
        <w:rPr>
          <w:rFonts w:ascii="PT Astra Serif" w:eastAsia="Calibri" w:hAnsi="PT Astra Serif"/>
          <w:sz w:val="28"/>
          <w:szCs w:val="28"/>
        </w:rPr>
        <w:t>слуги, в том числе для инвалидов и других маломобильных групп населения;</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F402FF">
        <w:rPr>
          <w:rFonts w:ascii="PT Astra Serif" w:eastAsia="Calibri" w:hAnsi="PT Astra Serif"/>
          <w:sz w:val="28"/>
          <w:szCs w:val="28"/>
        </w:rPr>
        <w:t>2</w:t>
      </w:r>
      <w:r w:rsidRPr="003403E5">
        <w:rPr>
          <w:rFonts w:ascii="PT Astra Serif" w:eastAsia="Calibri" w:hAnsi="PT Astra Serif"/>
          <w:sz w:val="28"/>
          <w:szCs w:val="28"/>
        </w:rPr>
        <w:t xml:space="preserve">.1.5. соблюдения установленного времени ожидания в очереди при подаче </w:t>
      </w:r>
      <w:r w:rsidR="00F402FF">
        <w:rPr>
          <w:rFonts w:ascii="PT Astra Serif" w:eastAsia="Calibri" w:hAnsi="PT Astra Serif"/>
          <w:sz w:val="28"/>
          <w:szCs w:val="28"/>
        </w:rPr>
        <w:t>з</w:t>
      </w:r>
      <w:r w:rsidRPr="003403E5">
        <w:rPr>
          <w:rFonts w:ascii="PT Astra Serif" w:eastAsia="Calibri" w:hAnsi="PT Astra Serif"/>
          <w:sz w:val="28"/>
          <w:szCs w:val="28"/>
        </w:rPr>
        <w:t xml:space="preserve">аявления и при получении результата предоставления </w:t>
      </w:r>
      <w:r w:rsidR="00F402FF">
        <w:rPr>
          <w:rFonts w:ascii="PT Astra Serif" w:eastAsia="Calibri" w:hAnsi="PT Astra Serif"/>
          <w:sz w:val="28"/>
          <w:szCs w:val="28"/>
        </w:rPr>
        <w:t>у</w:t>
      </w:r>
      <w:r w:rsidRPr="003403E5">
        <w:rPr>
          <w:rFonts w:ascii="PT Astra Serif" w:eastAsia="Calibri" w:hAnsi="PT Astra Serif"/>
          <w:sz w:val="28"/>
          <w:szCs w:val="28"/>
        </w:rPr>
        <w:t>слуги;</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lastRenderedPageBreak/>
        <w:t>2</w:t>
      </w:r>
      <w:r w:rsidR="009301A7">
        <w:rPr>
          <w:rFonts w:ascii="PT Astra Serif" w:eastAsia="Calibri" w:hAnsi="PT Astra Serif"/>
          <w:sz w:val="28"/>
          <w:szCs w:val="28"/>
        </w:rPr>
        <w:t>2</w:t>
      </w:r>
      <w:r w:rsidRPr="003403E5">
        <w:rPr>
          <w:rFonts w:ascii="PT Astra Serif" w:eastAsia="Calibri" w:hAnsi="PT Astra Serif"/>
          <w:sz w:val="28"/>
          <w:szCs w:val="28"/>
        </w:rPr>
        <w:t xml:space="preserve">.1.6. соблюдение сроков предоставления </w:t>
      </w:r>
      <w:r w:rsidR="009301A7">
        <w:rPr>
          <w:rFonts w:ascii="PT Astra Serif" w:eastAsia="Calibri" w:hAnsi="PT Astra Serif"/>
          <w:sz w:val="28"/>
          <w:szCs w:val="28"/>
        </w:rPr>
        <w:t>у</w:t>
      </w:r>
      <w:r w:rsidRPr="003403E5">
        <w:rPr>
          <w:rFonts w:ascii="PT Astra Serif" w:eastAsia="Calibri" w:hAnsi="PT Astra Serif"/>
          <w:sz w:val="28"/>
          <w:szCs w:val="28"/>
        </w:rPr>
        <w:t xml:space="preserve">слуги и сроков выполнения административных процедур при предоставлении </w:t>
      </w:r>
      <w:r w:rsidR="009301A7">
        <w:rPr>
          <w:rFonts w:ascii="PT Astra Serif" w:eastAsia="Calibri" w:hAnsi="PT Astra Serif"/>
          <w:sz w:val="28"/>
          <w:szCs w:val="28"/>
        </w:rPr>
        <w:t>у</w:t>
      </w:r>
      <w:r w:rsidRPr="003403E5">
        <w:rPr>
          <w:rFonts w:ascii="PT Astra Serif" w:eastAsia="Calibri" w:hAnsi="PT Astra Serif"/>
          <w:sz w:val="28"/>
          <w:szCs w:val="28"/>
        </w:rPr>
        <w:t>слуги;</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9301A7">
        <w:rPr>
          <w:rFonts w:ascii="PT Astra Serif" w:eastAsia="Calibri" w:hAnsi="PT Astra Serif"/>
          <w:sz w:val="28"/>
          <w:szCs w:val="28"/>
        </w:rPr>
        <w:t>2</w:t>
      </w:r>
      <w:r w:rsidRPr="003403E5">
        <w:rPr>
          <w:rFonts w:ascii="PT Astra Serif" w:eastAsia="Calibri" w:hAnsi="PT Astra Serif"/>
          <w:sz w:val="28"/>
          <w:szCs w:val="28"/>
        </w:rPr>
        <w:t xml:space="preserve">.1.7. отсутствие обоснованных жалоб со стороны </w:t>
      </w:r>
      <w:r w:rsidR="009301A7">
        <w:rPr>
          <w:rFonts w:ascii="PT Astra Serif" w:eastAsia="Calibri" w:hAnsi="PT Astra Serif"/>
          <w:sz w:val="28"/>
          <w:szCs w:val="28"/>
        </w:rPr>
        <w:t>з</w:t>
      </w:r>
      <w:r w:rsidRPr="003403E5">
        <w:rPr>
          <w:rFonts w:ascii="PT Astra Serif" w:eastAsia="Calibri" w:hAnsi="PT Astra Serif"/>
          <w:sz w:val="28"/>
          <w:szCs w:val="28"/>
        </w:rPr>
        <w:t xml:space="preserve">аявителей по результатам предоставления </w:t>
      </w:r>
      <w:r w:rsidR="009301A7">
        <w:rPr>
          <w:rFonts w:ascii="PT Astra Serif" w:eastAsia="Calibri" w:hAnsi="PT Astra Serif"/>
          <w:sz w:val="28"/>
          <w:szCs w:val="28"/>
        </w:rPr>
        <w:t>у</w:t>
      </w:r>
      <w:r w:rsidRPr="003403E5">
        <w:rPr>
          <w:rFonts w:ascii="PT Astra Serif" w:eastAsia="Calibri" w:hAnsi="PT Astra Serif"/>
          <w:sz w:val="28"/>
          <w:szCs w:val="28"/>
        </w:rPr>
        <w:t>слуги;</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9301A7">
        <w:rPr>
          <w:rFonts w:ascii="PT Astra Serif" w:eastAsia="Calibri" w:hAnsi="PT Astra Serif"/>
          <w:sz w:val="28"/>
          <w:szCs w:val="28"/>
        </w:rPr>
        <w:t>2</w:t>
      </w:r>
      <w:r w:rsidRPr="003403E5">
        <w:rPr>
          <w:rFonts w:ascii="PT Astra Serif" w:eastAsia="Calibri" w:hAnsi="PT Astra Serif"/>
          <w:sz w:val="28"/>
          <w:szCs w:val="28"/>
        </w:rPr>
        <w:t>.1.8. предоставление возможности получения информации о ходе предоставления Услуги, в том числе с использованием </w:t>
      </w:r>
      <w:hyperlink r:id="rId99" w:tgtFrame="_blank" w:history="1">
        <w:r w:rsidRPr="009301A7">
          <w:rPr>
            <w:rStyle w:val="ad"/>
            <w:rFonts w:ascii="PT Astra Serif" w:eastAsia="Calibri" w:hAnsi="PT Astra Serif"/>
            <w:color w:val="auto"/>
            <w:sz w:val="28"/>
            <w:szCs w:val="28"/>
            <w:u w:val="none"/>
          </w:rPr>
          <w:t>ЕПГУ</w:t>
        </w:r>
      </w:hyperlink>
      <w:r w:rsidRPr="003403E5">
        <w:rPr>
          <w:rFonts w:ascii="PT Astra Serif" w:eastAsia="Calibri" w:hAnsi="PT Astra Serif"/>
          <w:sz w:val="28"/>
          <w:szCs w:val="28"/>
        </w:rPr>
        <w:t>.</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9301A7">
        <w:rPr>
          <w:rFonts w:ascii="PT Astra Serif" w:eastAsia="Calibri" w:hAnsi="PT Astra Serif"/>
          <w:sz w:val="28"/>
          <w:szCs w:val="28"/>
        </w:rPr>
        <w:t>2</w:t>
      </w:r>
      <w:r w:rsidRPr="003403E5">
        <w:rPr>
          <w:rFonts w:ascii="PT Astra Serif" w:eastAsia="Calibri" w:hAnsi="PT Astra Serif"/>
          <w:sz w:val="28"/>
          <w:szCs w:val="28"/>
        </w:rPr>
        <w:t xml:space="preserve">.2. При предоставлении </w:t>
      </w:r>
      <w:r w:rsidR="009301A7">
        <w:rPr>
          <w:rFonts w:ascii="PT Astra Serif" w:eastAsia="Calibri" w:hAnsi="PT Astra Serif"/>
          <w:sz w:val="28"/>
          <w:szCs w:val="28"/>
        </w:rPr>
        <w:t>у</w:t>
      </w:r>
      <w:r w:rsidRPr="003403E5">
        <w:rPr>
          <w:rFonts w:ascii="PT Astra Serif" w:eastAsia="Calibri" w:hAnsi="PT Astra Serif"/>
          <w:sz w:val="28"/>
          <w:szCs w:val="28"/>
        </w:rPr>
        <w:t>слуги в электронной форме с использованием </w:t>
      </w:r>
      <w:hyperlink r:id="rId100" w:tgtFrame="_blank" w:history="1">
        <w:r w:rsidRPr="009301A7">
          <w:rPr>
            <w:rStyle w:val="ad"/>
            <w:rFonts w:ascii="PT Astra Serif" w:eastAsia="Calibri" w:hAnsi="PT Astra Serif"/>
            <w:color w:val="auto"/>
            <w:sz w:val="28"/>
            <w:szCs w:val="28"/>
            <w:u w:val="none"/>
          </w:rPr>
          <w:t>ЕПГУ</w:t>
        </w:r>
      </w:hyperlink>
      <w:r w:rsidRPr="003403E5">
        <w:rPr>
          <w:rFonts w:ascii="PT Astra Serif" w:eastAsia="Calibri" w:hAnsi="PT Astra Serif"/>
          <w:sz w:val="28"/>
          <w:szCs w:val="28"/>
        </w:rPr>
        <w:t xml:space="preserve"> обеспечивается возможность оценки качества предоставления </w:t>
      </w:r>
      <w:r w:rsidR="009301A7">
        <w:rPr>
          <w:rFonts w:ascii="PT Astra Serif" w:eastAsia="Calibri" w:hAnsi="PT Astra Serif"/>
          <w:sz w:val="28"/>
          <w:szCs w:val="28"/>
        </w:rPr>
        <w:t>у</w:t>
      </w:r>
      <w:r w:rsidRPr="003403E5">
        <w:rPr>
          <w:rFonts w:ascii="PT Astra Serif" w:eastAsia="Calibri" w:hAnsi="PT Astra Serif"/>
          <w:sz w:val="28"/>
          <w:szCs w:val="28"/>
        </w:rPr>
        <w:t xml:space="preserve">слуги, а также передача оценок качества оказания услуги в автоматизированную информационную систему </w:t>
      </w:r>
      <w:r w:rsidR="00500EC4">
        <w:rPr>
          <w:rFonts w:ascii="PT Astra Serif" w:eastAsia="Calibri" w:hAnsi="PT Astra Serif"/>
          <w:sz w:val="28"/>
          <w:szCs w:val="28"/>
        </w:rPr>
        <w:t>«</w:t>
      </w:r>
      <w:r w:rsidRPr="003403E5">
        <w:rPr>
          <w:rFonts w:ascii="PT Astra Serif" w:eastAsia="Calibri" w:hAnsi="PT Astra Serif"/>
          <w:sz w:val="28"/>
          <w:szCs w:val="28"/>
        </w:rPr>
        <w:t>Информационно-аналитическая система мониторинга качества государственных услуг</w:t>
      </w:r>
      <w:r w:rsidR="00500EC4">
        <w:rPr>
          <w:rFonts w:ascii="PT Astra Serif" w:eastAsia="Calibri" w:hAnsi="PT Astra Serif"/>
          <w:sz w:val="28"/>
          <w:szCs w:val="28"/>
        </w:rPr>
        <w:t>»</w:t>
      </w:r>
      <w:r w:rsidRPr="003403E5">
        <w:rPr>
          <w:rFonts w:ascii="PT Astra Serif" w:eastAsia="Calibri" w:hAnsi="PT Astra Serif"/>
          <w:sz w:val="28"/>
          <w:szCs w:val="28"/>
        </w:rPr>
        <w:t>.</w:t>
      </w:r>
    </w:p>
    <w:p w:rsidR="003403E5" w:rsidRPr="003403E5" w:rsidRDefault="003403E5" w:rsidP="003403E5">
      <w:pPr>
        <w:autoSpaceDE w:val="0"/>
        <w:autoSpaceDN w:val="0"/>
        <w:adjustRightInd w:val="0"/>
        <w:ind w:firstLine="708"/>
        <w:jc w:val="both"/>
        <w:rPr>
          <w:rFonts w:ascii="PT Astra Serif" w:eastAsia="Calibri" w:hAnsi="PT Astra Serif"/>
          <w:sz w:val="28"/>
          <w:szCs w:val="28"/>
        </w:rPr>
      </w:pPr>
      <w:r w:rsidRPr="003403E5">
        <w:rPr>
          <w:rFonts w:ascii="PT Astra Serif" w:eastAsia="Calibri" w:hAnsi="PT Astra Serif"/>
          <w:sz w:val="28"/>
          <w:szCs w:val="28"/>
        </w:rPr>
        <w:t>2</w:t>
      </w:r>
      <w:r w:rsidR="00500EC4">
        <w:rPr>
          <w:rFonts w:ascii="PT Astra Serif" w:eastAsia="Calibri" w:hAnsi="PT Astra Serif"/>
          <w:sz w:val="28"/>
          <w:szCs w:val="28"/>
        </w:rPr>
        <w:t>2</w:t>
      </w:r>
      <w:r w:rsidRPr="003403E5">
        <w:rPr>
          <w:rFonts w:ascii="PT Astra Serif" w:eastAsia="Calibri" w:hAnsi="PT Astra Serif"/>
          <w:sz w:val="28"/>
          <w:szCs w:val="28"/>
        </w:rPr>
        <w:t>.3.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766103" w:rsidRDefault="00766103" w:rsidP="003403E5">
      <w:pPr>
        <w:autoSpaceDE w:val="0"/>
        <w:autoSpaceDN w:val="0"/>
        <w:adjustRightInd w:val="0"/>
        <w:ind w:firstLine="708"/>
        <w:jc w:val="both"/>
        <w:rPr>
          <w:rFonts w:ascii="PT Astra Serif" w:eastAsia="Calibri" w:hAnsi="PT Astra Serif"/>
          <w:sz w:val="28"/>
          <w:szCs w:val="28"/>
        </w:rPr>
      </w:pPr>
    </w:p>
    <w:p w:rsidR="00453E12" w:rsidRDefault="00766103" w:rsidP="00766103">
      <w:pPr>
        <w:autoSpaceDE w:val="0"/>
        <w:autoSpaceDN w:val="0"/>
        <w:adjustRightInd w:val="0"/>
        <w:jc w:val="center"/>
        <w:rPr>
          <w:rFonts w:ascii="PT Astra Serif" w:eastAsia="Calibri" w:hAnsi="PT Astra Serif"/>
          <w:b/>
          <w:sz w:val="28"/>
          <w:szCs w:val="28"/>
        </w:rPr>
      </w:pPr>
      <w:r w:rsidRPr="00453E12">
        <w:rPr>
          <w:rFonts w:ascii="PT Astra Serif" w:eastAsia="Calibri" w:hAnsi="PT Astra Serif"/>
          <w:b/>
          <w:sz w:val="28"/>
          <w:szCs w:val="28"/>
        </w:rPr>
        <w:t>2</w:t>
      </w:r>
      <w:r w:rsidR="00500EC4">
        <w:rPr>
          <w:rFonts w:ascii="PT Astra Serif" w:eastAsia="Calibri" w:hAnsi="PT Astra Serif"/>
          <w:b/>
          <w:sz w:val="28"/>
          <w:szCs w:val="28"/>
        </w:rPr>
        <w:t>3</w:t>
      </w:r>
      <w:r w:rsidRPr="00453E12">
        <w:rPr>
          <w:rFonts w:ascii="PT Astra Serif" w:eastAsia="Calibri" w:hAnsi="PT Astra Serif"/>
          <w:b/>
          <w:sz w:val="28"/>
          <w:szCs w:val="28"/>
        </w:rPr>
        <w:t xml:space="preserve">. Требования к организации предоставления </w:t>
      </w:r>
      <w:r w:rsidR="00453E12">
        <w:rPr>
          <w:rFonts w:ascii="PT Astra Serif" w:eastAsia="Calibri" w:hAnsi="PT Astra Serif"/>
          <w:b/>
          <w:sz w:val="28"/>
          <w:szCs w:val="28"/>
        </w:rPr>
        <w:t>у</w:t>
      </w:r>
      <w:r w:rsidRPr="00453E12">
        <w:rPr>
          <w:rFonts w:ascii="PT Astra Serif" w:eastAsia="Calibri" w:hAnsi="PT Astra Serif"/>
          <w:b/>
          <w:sz w:val="28"/>
          <w:szCs w:val="28"/>
        </w:rPr>
        <w:t xml:space="preserve">слуги </w:t>
      </w:r>
    </w:p>
    <w:p w:rsidR="00766103" w:rsidRDefault="00766103" w:rsidP="00766103">
      <w:pPr>
        <w:autoSpaceDE w:val="0"/>
        <w:autoSpaceDN w:val="0"/>
        <w:adjustRightInd w:val="0"/>
        <w:jc w:val="center"/>
        <w:rPr>
          <w:rFonts w:ascii="PT Astra Serif" w:eastAsia="Calibri" w:hAnsi="PT Astra Serif"/>
          <w:b/>
          <w:sz w:val="28"/>
          <w:szCs w:val="28"/>
        </w:rPr>
      </w:pPr>
      <w:r w:rsidRPr="00453E12">
        <w:rPr>
          <w:rFonts w:ascii="PT Astra Serif" w:eastAsia="Calibri" w:hAnsi="PT Astra Serif"/>
          <w:b/>
          <w:sz w:val="28"/>
          <w:szCs w:val="28"/>
        </w:rPr>
        <w:t>в электронной форме</w:t>
      </w:r>
    </w:p>
    <w:p w:rsidR="00453E12" w:rsidRPr="00453E12" w:rsidRDefault="00453E12" w:rsidP="00766103">
      <w:pPr>
        <w:autoSpaceDE w:val="0"/>
        <w:autoSpaceDN w:val="0"/>
        <w:adjustRightInd w:val="0"/>
        <w:jc w:val="center"/>
        <w:rPr>
          <w:rFonts w:ascii="PT Astra Serif" w:eastAsia="Calibri" w:hAnsi="PT Astra Serif"/>
          <w:b/>
          <w:sz w:val="28"/>
          <w:szCs w:val="28"/>
        </w:rPr>
      </w:pPr>
    </w:p>
    <w:p w:rsidR="00500EC4" w:rsidRPr="00500EC4" w:rsidRDefault="00766103"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sidR="00500EC4" w:rsidRPr="00500EC4">
        <w:rPr>
          <w:rFonts w:ascii="PT Astra Serif" w:eastAsia="Calibri" w:hAnsi="PT Astra Serif"/>
          <w:sz w:val="28"/>
          <w:szCs w:val="28"/>
        </w:rPr>
        <w:t>3</w:t>
      </w:r>
      <w:r w:rsidRPr="00500EC4">
        <w:rPr>
          <w:rFonts w:ascii="PT Astra Serif" w:eastAsia="Calibri" w:hAnsi="PT Astra Serif"/>
          <w:sz w:val="28"/>
          <w:szCs w:val="28"/>
        </w:rPr>
        <w:t xml:space="preserve">.1. </w:t>
      </w:r>
      <w:r w:rsidR="00500EC4" w:rsidRPr="00500EC4">
        <w:rPr>
          <w:rFonts w:ascii="PT Astra Serif" w:eastAsia="Calibri" w:hAnsi="PT Astra Serif"/>
          <w:sz w:val="28"/>
          <w:szCs w:val="28"/>
        </w:rPr>
        <w:t>В целях предоставления услуги в электронной форме с использованием </w:t>
      </w:r>
      <w:hyperlink r:id="rId101" w:tgtFrame="_blank" w:history="1">
        <w:r w:rsidR="00500EC4" w:rsidRPr="00500EC4">
          <w:rPr>
            <w:rStyle w:val="ad"/>
            <w:rFonts w:ascii="PT Astra Serif" w:eastAsia="Calibri" w:hAnsi="PT Astra Serif"/>
            <w:color w:val="auto"/>
            <w:sz w:val="28"/>
            <w:szCs w:val="28"/>
            <w:u w:val="none"/>
          </w:rPr>
          <w:t>ЕПГУ</w:t>
        </w:r>
      </w:hyperlink>
      <w:r w:rsidR="00500EC4" w:rsidRPr="00500EC4">
        <w:rPr>
          <w:rFonts w:ascii="PT Astra Serif" w:eastAsia="Calibri" w:hAnsi="PT Astra Serif"/>
          <w:sz w:val="28"/>
          <w:szCs w:val="28"/>
        </w:rPr>
        <w:t>  заявителем направляется в Организацию заявление в электронном виде.</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 При предоставлении </w:t>
      </w:r>
      <w:r>
        <w:rPr>
          <w:rFonts w:ascii="PT Astra Serif" w:eastAsia="Calibri" w:hAnsi="PT Astra Serif"/>
          <w:sz w:val="28"/>
          <w:szCs w:val="28"/>
        </w:rPr>
        <w:t>у</w:t>
      </w:r>
      <w:r w:rsidRPr="00500EC4">
        <w:rPr>
          <w:rFonts w:ascii="PT Astra Serif" w:eastAsia="Calibri" w:hAnsi="PT Astra Serif"/>
          <w:sz w:val="28"/>
          <w:szCs w:val="28"/>
        </w:rPr>
        <w:t>слуги в электронной форме осуществляются:</w:t>
      </w:r>
    </w:p>
    <w:p w:rsidR="00E533CB" w:rsidRPr="00E533CB" w:rsidRDefault="00500EC4" w:rsidP="00E533CB">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.2.1. </w:t>
      </w:r>
      <w:r w:rsidR="00E533CB" w:rsidRPr="00E533CB">
        <w:rPr>
          <w:rFonts w:ascii="PT Astra Serif" w:eastAsia="Calibri" w:hAnsi="PT Astra Serif"/>
          <w:sz w:val="28"/>
          <w:szCs w:val="28"/>
        </w:rPr>
        <w:t>информирование заявителя и обеспечение доступа заявителя к сведениям об услуге;</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.2.2. подача </w:t>
      </w:r>
      <w:r w:rsidR="00E533CB">
        <w:rPr>
          <w:rFonts w:ascii="PT Astra Serif" w:eastAsia="Calibri" w:hAnsi="PT Astra Serif"/>
          <w:sz w:val="28"/>
          <w:szCs w:val="28"/>
        </w:rPr>
        <w:t>з</w:t>
      </w:r>
      <w:r w:rsidRPr="00500EC4">
        <w:rPr>
          <w:rFonts w:ascii="PT Astra Serif" w:eastAsia="Calibri" w:hAnsi="PT Astra Serif"/>
          <w:sz w:val="28"/>
          <w:szCs w:val="28"/>
        </w:rPr>
        <w:t xml:space="preserve">аявления и документов, необходимых для предоставления </w:t>
      </w:r>
      <w:r w:rsidR="00E533CB">
        <w:rPr>
          <w:rFonts w:ascii="PT Astra Serif" w:eastAsia="Calibri" w:hAnsi="PT Astra Serif"/>
          <w:sz w:val="28"/>
          <w:szCs w:val="28"/>
        </w:rPr>
        <w:t>у</w:t>
      </w:r>
      <w:r w:rsidRPr="00500EC4">
        <w:rPr>
          <w:rFonts w:ascii="PT Astra Serif" w:eastAsia="Calibri" w:hAnsi="PT Astra Serif"/>
          <w:sz w:val="28"/>
          <w:szCs w:val="28"/>
        </w:rPr>
        <w:t>слуги, в Организацию с использованием </w:t>
      </w:r>
      <w:hyperlink r:id="rId102" w:tgtFrame="_blank" w:history="1">
        <w:r w:rsidRPr="00E533CB">
          <w:rPr>
            <w:rStyle w:val="ad"/>
            <w:rFonts w:ascii="PT Astra Serif" w:eastAsia="Calibri" w:hAnsi="PT Astra Serif"/>
            <w:color w:val="auto"/>
            <w:sz w:val="28"/>
            <w:szCs w:val="28"/>
            <w:u w:val="none"/>
          </w:rPr>
          <w:t>ЕПГУ</w:t>
        </w:r>
      </w:hyperlink>
      <w:r w:rsidRPr="00500EC4">
        <w:rPr>
          <w:rFonts w:ascii="PT Astra Serif" w:eastAsia="Calibri" w:hAnsi="PT Astra Serif"/>
          <w:sz w:val="28"/>
          <w:szCs w:val="28"/>
        </w:rPr>
        <w:t>;</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.2.3. поступление </w:t>
      </w:r>
      <w:r w:rsidR="00E533CB">
        <w:rPr>
          <w:rFonts w:ascii="PT Astra Serif" w:eastAsia="Calibri" w:hAnsi="PT Astra Serif"/>
          <w:sz w:val="28"/>
          <w:szCs w:val="28"/>
        </w:rPr>
        <w:t>з</w:t>
      </w:r>
      <w:r w:rsidRPr="00500EC4">
        <w:rPr>
          <w:rFonts w:ascii="PT Astra Serif" w:eastAsia="Calibri" w:hAnsi="PT Astra Serif"/>
          <w:sz w:val="28"/>
          <w:szCs w:val="28"/>
        </w:rPr>
        <w:t xml:space="preserve">аявления и документов, необходимых для предоставления </w:t>
      </w:r>
      <w:r w:rsidR="00E533CB">
        <w:rPr>
          <w:rFonts w:ascii="PT Astra Serif" w:eastAsia="Calibri" w:hAnsi="PT Astra Serif"/>
          <w:sz w:val="28"/>
          <w:szCs w:val="28"/>
        </w:rPr>
        <w:t>у</w:t>
      </w:r>
      <w:r w:rsidRPr="00500EC4">
        <w:rPr>
          <w:rFonts w:ascii="PT Astra Serif" w:eastAsia="Calibri" w:hAnsi="PT Astra Serif"/>
          <w:sz w:val="28"/>
          <w:szCs w:val="28"/>
        </w:rPr>
        <w:t xml:space="preserve">слуги, в </w:t>
      </w:r>
      <w:proofErr w:type="gramStart"/>
      <w:r w:rsidRPr="00500EC4">
        <w:rPr>
          <w:rFonts w:ascii="PT Astra Serif" w:eastAsia="Calibri" w:hAnsi="PT Astra Serif"/>
          <w:sz w:val="28"/>
          <w:szCs w:val="28"/>
        </w:rPr>
        <w:t>интегрированную</w:t>
      </w:r>
      <w:proofErr w:type="gramEnd"/>
      <w:r w:rsidRPr="00500EC4">
        <w:rPr>
          <w:rFonts w:ascii="PT Astra Serif" w:eastAsia="Calibri" w:hAnsi="PT Astra Serif"/>
          <w:sz w:val="28"/>
          <w:szCs w:val="28"/>
        </w:rPr>
        <w:t xml:space="preserve"> с ЕАИС ДО, </w:t>
      </w:r>
      <w:hyperlink r:id="rId103" w:tgtFrame="_blank" w:history="1">
        <w:r w:rsidRPr="00E533CB">
          <w:rPr>
            <w:rStyle w:val="ad"/>
            <w:rFonts w:ascii="PT Astra Serif" w:eastAsia="Calibri" w:hAnsi="PT Astra Serif"/>
            <w:color w:val="auto"/>
            <w:sz w:val="28"/>
            <w:szCs w:val="28"/>
            <w:u w:val="none"/>
          </w:rPr>
          <w:t>ЕПГУ</w:t>
        </w:r>
      </w:hyperlink>
      <w:r w:rsidRPr="00500EC4">
        <w:rPr>
          <w:rFonts w:ascii="PT Astra Serif" w:eastAsia="Calibri" w:hAnsi="PT Astra Serif"/>
          <w:sz w:val="28"/>
          <w:szCs w:val="28"/>
        </w:rPr>
        <w:t>;</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.2.4. обработка и регистрация </w:t>
      </w:r>
      <w:r w:rsidR="009C0599">
        <w:rPr>
          <w:rFonts w:ascii="PT Astra Serif" w:eastAsia="Calibri" w:hAnsi="PT Astra Serif"/>
          <w:sz w:val="28"/>
          <w:szCs w:val="28"/>
        </w:rPr>
        <w:t>з</w:t>
      </w:r>
      <w:r w:rsidRPr="00500EC4">
        <w:rPr>
          <w:rFonts w:ascii="PT Astra Serif" w:eastAsia="Calibri" w:hAnsi="PT Astra Serif"/>
          <w:sz w:val="28"/>
          <w:szCs w:val="28"/>
        </w:rPr>
        <w:t xml:space="preserve">аявления и документов, необходимых для предоставления </w:t>
      </w:r>
      <w:r w:rsidR="009C0599">
        <w:rPr>
          <w:rFonts w:ascii="PT Astra Serif" w:eastAsia="Calibri" w:hAnsi="PT Astra Serif"/>
          <w:sz w:val="28"/>
          <w:szCs w:val="28"/>
        </w:rPr>
        <w:t>у</w:t>
      </w:r>
      <w:r w:rsidRPr="00500EC4">
        <w:rPr>
          <w:rFonts w:ascii="PT Astra Serif" w:eastAsia="Calibri" w:hAnsi="PT Astra Serif"/>
          <w:sz w:val="28"/>
          <w:szCs w:val="28"/>
        </w:rPr>
        <w:t>слуги, в ИС;</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.2.5. получение </w:t>
      </w:r>
      <w:r w:rsidR="009C0599">
        <w:rPr>
          <w:rFonts w:ascii="PT Astra Serif" w:eastAsia="Calibri" w:hAnsi="PT Astra Serif"/>
          <w:sz w:val="28"/>
          <w:szCs w:val="28"/>
        </w:rPr>
        <w:t>з</w:t>
      </w:r>
      <w:r w:rsidRPr="00500EC4">
        <w:rPr>
          <w:rFonts w:ascii="PT Astra Serif" w:eastAsia="Calibri" w:hAnsi="PT Astra Serif"/>
          <w:sz w:val="28"/>
          <w:szCs w:val="28"/>
        </w:rPr>
        <w:t xml:space="preserve">аявителем уведомлений о ходе предоставлении </w:t>
      </w:r>
      <w:r w:rsidR="009C0599">
        <w:rPr>
          <w:rFonts w:ascii="PT Astra Serif" w:eastAsia="Calibri" w:hAnsi="PT Astra Serif"/>
          <w:sz w:val="28"/>
          <w:szCs w:val="28"/>
        </w:rPr>
        <w:t>у</w:t>
      </w:r>
      <w:r w:rsidRPr="00500EC4">
        <w:rPr>
          <w:rFonts w:ascii="PT Astra Serif" w:eastAsia="Calibri" w:hAnsi="PT Astra Serif"/>
          <w:sz w:val="28"/>
          <w:szCs w:val="28"/>
        </w:rPr>
        <w:t xml:space="preserve">слуги в </w:t>
      </w:r>
      <w:r w:rsidR="009C0599">
        <w:rPr>
          <w:rFonts w:ascii="PT Astra Serif" w:eastAsia="Calibri" w:hAnsi="PT Astra Serif"/>
          <w:sz w:val="28"/>
          <w:szCs w:val="28"/>
        </w:rPr>
        <w:t>л</w:t>
      </w:r>
      <w:r w:rsidRPr="00500EC4">
        <w:rPr>
          <w:rFonts w:ascii="PT Astra Serif" w:eastAsia="Calibri" w:hAnsi="PT Astra Serif"/>
          <w:sz w:val="28"/>
          <w:szCs w:val="28"/>
        </w:rPr>
        <w:t>ичный кабинет на </w:t>
      </w:r>
      <w:hyperlink r:id="rId104" w:tgtFrame="_blank" w:history="1">
        <w:r w:rsidRPr="009C0599">
          <w:rPr>
            <w:rStyle w:val="ad"/>
            <w:rFonts w:ascii="PT Astra Serif" w:eastAsia="Calibri" w:hAnsi="PT Astra Serif"/>
            <w:color w:val="auto"/>
            <w:sz w:val="28"/>
            <w:szCs w:val="28"/>
            <w:u w:val="none"/>
          </w:rPr>
          <w:t>ЕПГУ</w:t>
        </w:r>
      </w:hyperlink>
      <w:r w:rsidRPr="00500EC4">
        <w:rPr>
          <w:rFonts w:ascii="PT Astra Serif" w:eastAsia="Calibri" w:hAnsi="PT Astra Serif"/>
          <w:sz w:val="28"/>
          <w:szCs w:val="28"/>
        </w:rPr>
        <w:t>;</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9C0599">
        <w:rPr>
          <w:rFonts w:ascii="PT Astra Serif" w:eastAsia="Calibri" w:hAnsi="PT Astra Serif"/>
          <w:sz w:val="28"/>
          <w:szCs w:val="28"/>
        </w:rPr>
        <w:t xml:space="preserve">23.2.6. взаимодействие Организации и иных органов, предоставляющих государственные и муниципальные услуги, участвующих в предоставлении </w:t>
      </w:r>
      <w:r w:rsidR="009C0599" w:rsidRPr="009C0599">
        <w:rPr>
          <w:rFonts w:ascii="PT Astra Serif" w:eastAsia="Calibri" w:hAnsi="PT Astra Serif"/>
          <w:sz w:val="28"/>
          <w:szCs w:val="28"/>
        </w:rPr>
        <w:t>у</w:t>
      </w:r>
      <w:r w:rsidRPr="009C0599">
        <w:rPr>
          <w:rFonts w:ascii="PT Astra Serif" w:eastAsia="Calibri" w:hAnsi="PT Astra Serif"/>
          <w:sz w:val="28"/>
          <w:szCs w:val="28"/>
        </w:rPr>
        <w:t>слуги;</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.2.7. получение </w:t>
      </w:r>
      <w:r w:rsidR="009C0599">
        <w:rPr>
          <w:rFonts w:ascii="PT Astra Serif" w:eastAsia="Calibri" w:hAnsi="PT Astra Serif"/>
          <w:sz w:val="28"/>
          <w:szCs w:val="28"/>
        </w:rPr>
        <w:t>з</w:t>
      </w:r>
      <w:r w:rsidRPr="00500EC4">
        <w:rPr>
          <w:rFonts w:ascii="PT Astra Serif" w:eastAsia="Calibri" w:hAnsi="PT Astra Serif"/>
          <w:sz w:val="28"/>
          <w:szCs w:val="28"/>
        </w:rPr>
        <w:t xml:space="preserve">аявителем сведений о ходе предоставления </w:t>
      </w:r>
      <w:r w:rsidR="009C0599">
        <w:rPr>
          <w:rFonts w:ascii="PT Astra Serif" w:eastAsia="Calibri" w:hAnsi="PT Astra Serif"/>
          <w:sz w:val="28"/>
          <w:szCs w:val="28"/>
        </w:rPr>
        <w:t>у</w:t>
      </w:r>
      <w:r w:rsidRPr="00500EC4">
        <w:rPr>
          <w:rFonts w:ascii="PT Astra Serif" w:eastAsia="Calibri" w:hAnsi="PT Astra Serif"/>
          <w:sz w:val="28"/>
          <w:szCs w:val="28"/>
        </w:rPr>
        <w:t xml:space="preserve">слуги посредством информационного сервиса </w:t>
      </w:r>
      <w:r w:rsidR="009C0599">
        <w:rPr>
          <w:rFonts w:ascii="PT Astra Serif" w:eastAsia="Calibri" w:hAnsi="PT Astra Serif"/>
          <w:sz w:val="28"/>
          <w:szCs w:val="28"/>
        </w:rPr>
        <w:t>«</w:t>
      </w:r>
      <w:r w:rsidRPr="00500EC4">
        <w:rPr>
          <w:rFonts w:ascii="PT Astra Serif" w:eastAsia="Calibri" w:hAnsi="PT Astra Serif"/>
          <w:sz w:val="28"/>
          <w:szCs w:val="28"/>
        </w:rPr>
        <w:t xml:space="preserve">Узнать статус </w:t>
      </w:r>
      <w:r w:rsidR="009C0599">
        <w:rPr>
          <w:rFonts w:ascii="PT Astra Serif" w:eastAsia="Calibri" w:hAnsi="PT Astra Serif"/>
          <w:sz w:val="28"/>
          <w:szCs w:val="28"/>
        </w:rPr>
        <w:t>з</w:t>
      </w:r>
      <w:r w:rsidRPr="00500EC4">
        <w:rPr>
          <w:rFonts w:ascii="PT Astra Serif" w:eastAsia="Calibri" w:hAnsi="PT Astra Serif"/>
          <w:sz w:val="28"/>
          <w:szCs w:val="28"/>
        </w:rPr>
        <w:t>аявления</w:t>
      </w:r>
      <w:r w:rsidR="009C0599">
        <w:rPr>
          <w:rFonts w:ascii="PT Astra Serif" w:eastAsia="Calibri" w:hAnsi="PT Astra Serif"/>
          <w:sz w:val="28"/>
          <w:szCs w:val="28"/>
        </w:rPr>
        <w:t>»</w:t>
      </w:r>
      <w:r w:rsidRPr="00500EC4">
        <w:rPr>
          <w:rFonts w:ascii="PT Astra Serif" w:eastAsia="Calibri" w:hAnsi="PT Astra Serif"/>
          <w:sz w:val="28"/>
          <w:szCs w:val="28"/>
        </w:rPr>
        <w:t xml:space="preserve"> посредством личного кабинета </w:t>
      </w:r>
      <w:hyperlink r:id="rId105" w:tgtFrame="_blank" w:history="1">
        <w:r w:rsidRPr="009C0599">
          <w:rPr>
            <w:rStyle w:val="ad"/>
            <w:rFonts w:ascii="PT Astra Serif" w:eastAsia="Calibri" w:hAnsi="PT Astra Serif"/>
            <w:color w:val="auto"/>
            <w:sz w:val="28"/>
            <w:szCs w:val="28"/>
            <w:u w:val="none"/>
          </w:rPr>
          <w:t>ЕПГУ</w:t>
        </w:r>
      </w:hyperlink>
      <w:r w:rsidRPr="00500EC4">
        <w:rPr>
          <w:rFonts w:ascii="PT Astra Serif" w:eastAsia="Calibri" w:hAnsi="PT Astra Serif"/>
          <w:sz w:val="28"/>
          <w:szCs w:val="28"/>
        </w:rPr>
        <w:t>;</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.2.8. получение </w:t>
      </w:r>
      <w:r w:rsidR="009C0599">
        <w:rPr>
          <w:rFonts w:ascii="PT Astra Serif" w:eastAsia="Calibri" w:hAnsi="PT Astra Serif"/>
          <w:sz w:val="28"/>
          <w:szCs w:val="28"/>
        </w:rPr>
        <w:t>з</w:t>
      </w:r>
      <w:r w:rsidRPr="00500EC4">
        <w:rPr>
          <w:rFonts w:ascii="PT Astra Serif" w:eastAsia="Calibri" w:hAnsi="PT Astra Serif"/>
          <w:sz w:val="28"/>
          <w:szCs w:val="28"/>
        </w:rPr>
        <w:t xml:space="preserve">аявителем результата предоставления </w:t>
      </w:r>
      <w:r w:rsidR="009C0599">
        <w:rPr>
          <w:rFonts w:ascii="PT Astra Serif" w:eastAsia="Calibri" w:hAnsi="PT Astra Serif"/>
          <w:sz w:val="28"/>
          <w:szCs w:val="28"/>
        </w:rPr>
        <w:t>у</w:t>
      </w:r>
      <w:r w:rsidRPr="00500EC4">
        <w:rPr>
          <w:rFonts w:ascii="PT Astra Serif" w:eastAsia="Calibri" w:hAnsi="PT Astra Serif"/>
          <w:sz w:val="28"/>
          <w:szCs w:val="28"/>
        </w:rPr>
        <w:t xml:space="preserve">слуги в </w:t>
      </w:r>
      <w:r w:rsidR="009C0599">
        <w:rPr>
          <w:rFonts w:ascii="PT Astra Serif" w:eastAsia="Calibri" w:hAnsi="PT Astra Serif"/>
          <w:sz w:val="28"/>
          <w:szCs w:val="28"/>
        </w:rPr>
        <w:t>л</w:t>
      </w:r>
      <w:r w:rsidRPr="00500EC4">
        <w:rPr>
          <w:rFonts w:ascii="PT Astra Serif" w:eastAsia="Calibri" w:hAnsi="PT Astra Serif"/>
          <w:sz w:val="28"/>
          <w:szCs w:val="28"/>
        </w:rPr>
        <w:t xml:space="preserve">ичном </w:t>
      </w:r>
      <w:proofErr w:type="gramStart"/>
      <w:r w:rsidRPr="00500EC4">
        <w:rPr>
          <w:rFonts w:ascii="PT Astra Serif" w:eastAsia="Calibri" w:hAnsi="PT Astra Serif"/>
          <w:sz w:val="28"/>
          <w:szCs w:val="28"/>
        </w:rPr>
        <w:t>кабинете</w:t>
      </w:r>
      <w:proofErr w:type="gramEnd"/>
      <w:r w:rsidRPr="00500EC4">
        <w:rPr>
          <w:rFonts w:ascii="PT Astra Serif" w:eastAsia="Calibri" w:hAnsi="PT Astra Serif"/>
          <w:sz w:val="28"/>
          <w:szCs w:val="28"/>
        </w:rPr>
        <w:t xml:space="preserve"> на </w:t>
      </w:r>
      <w:hyperlink r:id="rId106" w:tgtFrame="_blank" w:history="1">
        <w:r w:rsidRPr="003A529E">
          <w:rPr>
            <w:rStyle w:val="ad"/>
            <w:rFonts w:ascii="PT Astra Serif" w:eastAsia="Calibri" w:hAnsi="PT Astra Serif"/>
            <w:color w:val="auto"/>
            <w:sz w:val="28"/>
            <w:szCs w:val="28"/>
            <w:u w:val="none"/>
          </w:rPr>
          <w:t>ЕПГУ</w:t>
        </w:r>
      </w:hyperlink>
      <w:r w:rsidRPr="00500EC4">
        <w:rPr>
          <w:rFonts w:ascii="PT Astra Serif" w:eastAsia="Calibri" w:hAnsi="PT Astra Serif"/>
          <w:sz w:val="28"/>
          <w:szCs w:val="28"/>
        </w:rPr>
        <w:t>  в виде электронного документа;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.2.9. направление жалобы на решения, действия (бездействие) Организации, работников Организации в порядке, установленном в </w:t>
      </w:r>
      <w:hyperlink r:id="rId107" w:anchor="/document/404739293/entry/1500" w:history="1">
        <w:r w:rsidRPr="003A529E">
          <w:rPr>
            <w:rStyle w:val="ad"/>
            <w:rFonts w:ascii="PT Astra Serif" w:eastAsia="Calibri" w:hAnsi="PT Astra Serif"/>
            <w:color w:val="auto"/>
            <w:sz w:val="28"/>
            <w:szCs w:val="28"/>
            <w:u w:val="none"/>
          </w:rPr>
          <w:t>разделе V</w:t>
        </w:r>
      </w:hyperlink>
      <w:r w:rsidRPr="003A529E">
        <w:rPr>
          <w:rFonts w:ascii="PT Astra Serif" w:eastAsia="Calibri" w:hAnsi="PT Astra Serif"/>
          <w:sz w:val="28"/>
          <w:szCs w:val="28"/>
        </w:rPr>
        <w:t> </w:t>
      </w:r>
      <w:r w:rsidRPr="00500EC4">
        <w:rPr>
          <w:rFonts w:ascii="PT Astra Serif" w:eastAsia="Calibri" w:hAnsi="PT Astra Serif"/>
          <w:sz w:val="28"/>
          <w:szCs w:val="28"/>
        </w:rPr>
        <w:t xml:space="preserve">настоящего </w:t>
      </w:r>
      <w:r w:rsidR="003A529E">
        <w:rPr>
          <w:rFonts w:ascii="PT Astra Serif" w:eastAsia="Calibri" w:hAnsi="PT Astra Serif"/>
          <w:sz w:val="28"/>
          <w:szCs w:val="28"/>
        </w:rPr>
        <w:t>а</w:t>
      </w:r>
      <w:r w:rsidRPr="00500EC4">
        <w:rPr>
          <w:rFonts w:ascii="PT Astra Serif" w:eastAsia="Calibri" w:hAnsi="PT Astra Serif"/>
          <w:sz w:val="28"/>
          <w:szCs w:val="28"/>
        </w:rPr>
        <w:t>дминистративного регламента.</w:t>
      </w:r>
    </w:p>
    <w:p w:rsidR="00DD72B3"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Pr>
          <w:rFonts w:ascii="PT Astra Serif" w:eastAsia="Calibri" w:hAnsi="PT Astra Serif"/>
          <w:sz w:val="28"/>
          <w:szCs w:val="28"/>
        </w:rPr>
        <w:t>3</w:t>
      </w:r>
      <w:r w:rsidRPr="00500EC4">
        <w:rPr>
          <w:rFonts w:ascii="PT Astra Serif" w:eastAsia="Calibri" w:hAnsi="PT Astra Serif"/>
          <w:sz w:val="28"/>
          <w:szCs w:val="28"/>
        </w:rPr>
        <w:t xml:space="preserve">.3. </w:t>
      </w:r>
      <w:r w:rsidR="003A529E" w:rsidRPr="003A529E">
        <w:rPr>
          <w:rFonts w:ascii="PT Astra Serif" w:eastAsia="Calibri" w:hAnsi="PT Astra Serif"/>
          <w:sz w:val="28"/>
          <w:szCs w:val="28"/>
        </w:rPr>
        <w:t xml:space="preserve">Документы, </w:t>
      </w:r>
      <w:r w:rsidR="00DD72B3" w:rsidRPr="003A529E">
        <w:rPr>
          <w:rFonts w:ascii="PT Astra Serif" w:eastAsia="Calibri" w:hAnsi="PT Astra Serif"/>
          <w:sz w:val="28"/>
          <w:szCs w:val="28"/>
        </w:rPr>
        <w:t>представляемые в электронной форме</w:t>
      </w:r>
      <w:r w:rsidR="00DD72B3">
        <w:rPr>
          <w:rFonts w:ascii="PT Astra Serif" w:eastAsia="Calibri" w:hAnsi="PT Astra Serif"/>
          <w:sz w:val="28"/>
          <w:szCs w:val="28"/>
        </w:rPr>
        <w:t>,</w:t>
      </w:r>
      <w:r w:rsidR="00DD72B3" w:rsidRPr="003A529E">
        <w:rPr>
          <w:rFonts w:ascii="PT Astra Serif" w:eastAsia="Calibri" w:hAnsi="PT Astra Serif"/>
          <w:sz w:val="28"/>
          <w:szCs w:val="28"/>
        </w:rPr>
        <w:t xml:space="preserve"> направляются</w:t>
      </w:r>
      <w:r w:rsidR="00DD72B3">
        <w:rPr>
          <w:rFonts w:ascii="PT Astra Serif" w:eastAsia="Calibri" w:hAnsi="PT Astra Serif"/>
          <w:sz w:val="28"/>
          <w:szCs w:val="28"/>
        </w:rPr>
        <w:t xml:space="preserve"> </w:t>
      </w:r>
      <w:r w:rsidR="003A529E">
        <w:rPr>
          <w:rFonts w:ascii="PT Astra Serif" w:eastAsia="Calibri" w:hAnsi="PT Astra Serif"/>
          <w:sz w:val="28"/>
          <w:szCs w:val="28"/>
        </w:rPr>
        <w:t>з</w:t>
      </w:r>
      <w:r w:rsidR="003A529E" w:rsidRPr="003A529E">
        <w:rPr>
          <w:rFonts w:ascii="PT Astra Serif" w:eastAsia="Calibri" w:hAnsi="PT Astra Serif"/>
          <w:sz w:val="28"/>
          <w:szCs w:val="28"/>
        </w:rPr>
        <w:t xml:space="preserve">аявителем </w:t>
      </w:r>
      <w:r w:rsidR="00DD72B3">
        <w:rPr>
          <w:rFonts w:ascii="PT Astra Serif" w:eastAsia="Calibri" w:hAnsi="PT Astra Serif"/>
          <w:sz w:val="28"/>
          <w:szCs w:val="28"/>
        </w:rPr>
        <w:t>в следующих форматах:</w:t>
      </w:r>
    </w:p>
    <w:p w:rsidR="00500EC4" w:rsidRPr="00500EC4" w:rsidRDefault="003A529E" w:rsidP="00500EC4">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 xml:space="preserve">а) </w:t>
      </w:r>
      <w:proofErr w:type="spellStart"/>
      <w:r w:rsidR="00500EC4" w:rsidRPr="00500EC4">
        <w:rPr>
          <w:rFonts w:ascii="PT Astra Serif" w:eastAsia="Calibri" w:hAnsi="PT Astra Serif"/>
          <w:sz w:val="28"/>
          <w:szCs w:val="28"/>
        </w:rPr>
        <w:t>xml</w:t>
      </w:r>
      <w:proofErr w:type="spellEnd"/>
      <w:r w:rsidR="00500EC4" w:rsidRPr="00500EC4">
        <w:rPr>
          <w:rFonts w:ascii="PT Astra Serif" w:eastAsia="Calibri" w:hAnsi="PT Astra Serif"/>
          <w:sz w:val="28"/>
          <w:szCs w:val="28"/>
        </w:rPr>
        <w:t xml:space="preserve"> - для формализованных документов;</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б</w:t>
      </w:r>
      <w:r w:rsidR="003A529E">
        <w:rPr>
          <w:rFonts w:ascii="PT Astra Serif" w:eastAsia="Calibri" w:hAnsi="PT Astra Serif"/>
          <w:sz w:val="28"/>
          <w:szCs w:val="28"/>
        </w:rPr>
        <w:t>)</w:t>
      </w:r>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doc</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docx</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odt</w:t>
      </w:r>
      <w:proofErr w:type="spellEnd"/>
      <w:r w:rsidRPr="00500EC4">
        <w:rPr>
          <w:rFonts w:ascii="PT Astra Serif" w:eastAsia="Calibri" w:hAnsi="PT Astra Serif"/>
          <w:sz w:val="28"/>
          <w:szCs w:val="28"/>
        </w:rPr>
        <w:t xml:space="preserve"> - для документов с текстовым содержанием, не включающим формулы (за исключением документов, указанных в </w:t>
      </w:r>
      <w:hyperlink r:id="rId108" w:anchor="/document/404739293/entry/12121313" w:history="1">
        <w:proofErr w:type="gramStart"/>
        <w:r w:rsidRPr="003A529E">
          <w:rPr>
            <w:rStyle w:val="ad"/>
            <w:rFonts w:ascii="PT Astra Serif" w:eastAsia="Calibri" w:hAnsi="PT Astra Serif"/>
            <w:color w:val="auto"/>
            <w:sz w:val="28"/>
            <w:szCs w:val="28"/>
            <w:u w:val="none"/>
          </w:rPr>
          <w:t>подпункте</w:t>
        </w:r>
        <w:proofErr w:type="gramEnd"/>
        <w:r w:rsidRPr="003A529E">
          <w:rPr>
            <w:rStyle w:val="ad"/>
            <w:rFonts w:ascii="PT Astra Serif" w:eastAsia="Calibri" w:hAnsi="PT Astra Serif"/>
            <w:color w:val="auto"/>
            <w:sz w:val="28"/>
            <w:szCs w:val="28"/>
            <w:u w:val="none"/>
          </w:rPr>
          <w:t xml:space="preserve"> </w:t>
        </w:r>
        <w:r w:rsidR="003A529E" w:rsidRPr="003A529E">
          <w:rPr>
            <w:rStyle w:val="ad"/>
            <w:rFonts w:ascii="PT Astra Serif" w:eastAsia="Calibri" w:hAnsi="PT Astra Serif"/>
            <w:color w:val="auto"/>
            <w:sz w:val="28"/>
            <w:szCs w:val="28"/>
            <w:u w:val="none"/>
          </w:rPr>
          <w:t>«</w:t>
        </w:r>
        <w:r w:rsidRPr="003A529E">
          <w:rPr>
            <w:rStyle w:val="ad"/>
            <w:rFonts w:ascii="PT Astra Serif" w:eastAsia="Calibri" w:hAnsi="PT Astra Serif"/>
            <w:color w:val="auto"/>
            <w:sz w:val="28"/>
            <w:szCs w:val="28"/>
            <w:u w:val="none"/>
          </w:rPr>
          <w:t>в</w:t>
        </w:r>
        <w:r w:rsidR="003A529E" w:rsidRPr="003A529E">
          <w:rPr>
            <w:rStyle w:val="ad"/>
            <w:rFonts w:ascii="PT Astra Serif" w:eastAsia="Calibri" w:hAnsi="PT Astra Serif"/>
            <w:color w:val="auto"/>
            <w:sz w:val="28"/>
            <w:szCs w:val="28"/>
            <w:u w:val="none"/>
          </w:rPr>
          <w:t>»</w:t>
        </w:r>
      </w:hyperlink>
      <w:r w:rsidRPr="00500EC4">
        <w:rPr>
          <w:rFonts w:ascii="PT Astra Serif" w:eastAsia="Calibri" w:hAnsi="PT Astra Serif"/>
          <w:sz w:val="28"/>
          <w:szCs w:val="28"/>
        </w:rPr>
        <w:t> настоящего пункта);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в</w:t>
      </w:r>
      <w:r w:rsidR="003A529E">
        <w:rPr>
          <w:rFonts w:ascii="PT Astra Serif" w:eastAsia="Calibri" w:hAnsi="PT Astra Serif"/>
          <w:sz w:val="28"/>
          <w:szCs w:val="28"/>
        </w:rPr>
        <w:t>)</w:t>
      </w:r>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xls</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xlsx</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ods</w:t>
      </w:r>
      <w:proofErr w:type="spellEnd"/>
      <w:r w:rsidRPr="00500EC4">
        <w:rPr>
          <w:rFonts w:ascii="PT Astra Serif" w:eastAsia="Calibri" w:hAnsi="PT Astra Serif"/>
          <w:sz w:val="28"/>
          <w:szCs w:val="28"/>
        </w:rPr>
        <w:t xml:space="preserve"> - для документов, содержащих расчеты;</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г</w:t>
      </w:r>
      <w:r w:rsidR="003A529E">
        <w:rPr>
          <w:rFonts w:ascii="PT Astra Serif" w:eastAsia="Calibri" w:hAnsi="PT Astra Serif"/>
          <w:sz w:val="28"/>
          <w:szCs w:val="28"/>
        </w:rPr>
        <w:t>)</w:t>
      </w:r>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pdf</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jpg</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jpeg</w:t>
      </w:r>
      <w:proofErr w:type="spellEnd"/>
      <w:r w:rsidRPr="00500EC4">
        <w:rPr>
          <w:rFonts w:ascii="PT Astra Serif" w:eastAsia="Calibri"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09" w:anchor="/document/404739293/entry/12121313" w:history="1">
        <w:r w:rsidRPr="003A529E">
          <w:rPr>
            <w:rStyle w:val="ad"/>
            <w:rFonts w:ascii="PT Astra Serif" w:eastAsia="Calibri" w:hAnsi="PT Astra Serif"/>
            <w:color w:val="auto"/>
            <w:sz w:val="28"/>
            <w:szCs w:val="28"/>
            <w:u w:val="none"/>
          </w:rPr>
          <w:t xml:space="preserve">подпункте </w:t>
        </w:r>
        <w:r w:rsidR="003A529E">
          <w:rPr>
            <w:rStyle w:val="ad"/>
            <w:rFonts w:ascii="PT Astra Serif" w:eastAsia="Calibri" w:hAnsi="PT Astra Serif"/>
            <w:color w:val="auto"/>
            <w:sz w:val="28"/>
            <w:szCs w:val="28"/>
            <w:u w:val="none"/>
          </w:rPr>
          <w:t>«</w:t>
        </w:r>
        <w:r w:rsidRPr="003A529E">
          <w:rPr>
            <w:rStyle w:val="ad"/>
            <w:rFonts w:ascii="PT Astra Serif" w:eastAsia="Calibri" w:hAnsi="PT Astra Serif"/>
            <w:color w:val="auto"/>
            <w:sz w:val="28"/>
            <w:szCs w:val="28"/>
            <w:u w:val="none"/>
          </w:rPr>
          <w:t>в</w:t>
        </w:r>
        <w:r w:rsidR="003A529E">
          <w:rPr>
            <w:rStyle w:val="ad"/>
            <w:rFonts w:ascii="PT Astra Serif" w:eastAsia="Calibri" w:hAnsi="PT Astra Serif"/>
            <w:color w:val="auto"/>
            <w:sz w:val="28"/>
            <w:szCs w:val="28"/>
            <w:u w:val="none"/>
          </w:rPr>
          <w:t>»</w:t>
        </w:r>
      </w:hyperlink>
      <w:r w:rsidRPr="00500EC4">
        <w:rPr>
          <w:rFonts w:ascii="PT Astra Serif" w:eastAsia="Calibri" w:hAnsi="PT Astra Serif"/>
          <w:sz w:val="28"/>
          <w:szCs w:val="28"/>
        </w:rPr>
        <w:t> настоящего пункта), а также документов с графическим содержанием.</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sidR="00DD72B3">
        <w:rPr>
          <w:rFonts w:ascii="PT Astra Serif" w:eastAsia="Calibri" w:hAnsi="PT Astra Serif"/>
          <w:sz w:val="28"/>
          <w:szCs w:val="28"/>
        </w:rPr>
        <w:t>3</w:t>
      </w:r>
      <w:r w:rsidRPr="00500EC4">
        <w:rPr>
          <w:rFonts w:ascii="PT Astra Serif" w:eastAsia="Calibri" w:hAnsi="PT Astra Serif"/>
          <w:sz w:val="28"/>
          <w:szCs w:val="28"/>
        </w:rPr>
        <w:t>.</w:t>
      </w:r>
      <w:r w:rsidR="00DD72B3">
        <w:rPr>
          <w:rFonts w:ascii="PT Astra Serif" w:eastAsia="Calibri" w:hAnsi="PT Astra Serif"/>
          <w:sz w:val="28"/>
          <w:szCs w:val="28"/>
        </w:rPr>
        <w:t>4</w:t>
      </w:r>
      <w:r w:rsidRPr="00500EC4">
        <w:rPr>
          <w:rFonts w:ascii="PT Astra Serif" w:eastAsia="Calibri" w:hAnsi="PT Astra Serif"/>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0EC4">
        <w:rPr>
          <w:rFonts w:ascii="PT Astra Serif" w:eastAsia="Calibri" w:hAnsi="PT Astra Serif"/>
          <w:sz w:val="28"/>
          <w:szCs w:val="28"/>
        </w:rPr>
        <w:t>dpi</w:t>
      </w:r>
      <w:proofErr w:type="spellEnd"/>
      <w:r w:rsidRPr="00500EC4">
        <w:rPr>
          <w:rFonts w:ascii="PT Astra Serif" w:eastAsia="Calibri" w:hAnsi="PT Astra Serif"/>
          <w:sz w:val="28"/>
          <w:szCs w:val="28"/>
        </w:rPr>
        <w:t xml:space="preserve"> (масштаб 1:1) с использованием следующих режимов:</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 xml:space="preserve">а) </w:t>
      </w:r>
      <w:r w:rsidR="00DD72B3">
        <w:rPr>
          <w:rFonts w:ascii="PT Astra Serif" w:eastAsia="Calibri" w:hAnsi="PT Astra Serif"/>
          <w:sz w:val="28"/>
          <w:szCs w:val="28"/>
        </w:rPr>
        <w:t>«</w:t>
      </w:r>
      <w:r w:rsidRPr="00500EC4">
        <w:rPr>
          <w:rFonts w:ascii="PT Astra Serif" w:eastAsia="Calibri" w:hAnsi="PT Astra Serif"/>
          <w:sz w:val="28"/>
          <w:szCs w:val="28"/>
        </w:rPr>
        <w:t>черно-белый</w:t>
      </w:r>
      <w:r w:rsidR="00DD72B3">
        <w:rPr>
          <w:rFonts w:ascii="PT Astra Serif" w:eastAsia="Calibri" w:hAnsi="PT Astra Serif"/>
          <w:sz w:val="28"/>
          <w:szCs w:val="28"/>
        </w:rPr>
        <w:t>»</w:t>
      </w:r>
      <w:r w:rsidRPr="00500EC4">
        <w:rPr>
          <w:rFonts w:ascii="PT Astra Serif" w:eastAsia="Calibri" w:hAnsi="PT Astra Serif"/>
          <w:sz w:val="28"/>
          <w:szCs w:val="28"/>
        </w:rPr>
        <w:t xml:space="preserve"> (при отсутствии в документе графических изображений и (или) цветного текста);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 xml:space="preserve">б) </w:t>
      </w:r>
      <w:r w:rsidR="00DD72B3">
        <w:rPr>
          <w:rFonts w:ascii="PT Astra Serif" w:eastAsia="Calibri" w:hAnsi="PT Astra Serif"/>
          <w:sz w:val="28"/>
          <w:szCs w:val="28"/>
        </w:rPr>
        <w:t>«</w:t>
      </w:r>
      <w:r w:rsidRPr="00500EC4">
        <w:rPr>
          <w:rFonts w:ascii="PT Astra Serif" w:eastAsia="Calibri" w:hAnsi="PT Astra Serif"/>
          <w:sz w:val="28"/>
          <w:szCs w:val="28"/>
        </w:rPr>
        <w:t>оттенки серого</w:t>
      </w:r>
      <w:r w:rsidR="00DD72B3">
        <w:rPr>
          <w:rFonts w:ascii="PT Astra Serif" w:eastAsia="Calibri" w:hAnsi="PT Astra Serif"/>
          <w:sz w:val="28"/>
          <w:szCs w:val="28"/>
        </w:rPr>
        <w:t>»</w:t>
      </w:r>
      <w:r w:rsidRPr="00500EC4">
        <w:rPr>
          <w:rFonts w:ascii="PT Astra Serif" w:eastAsia="Calibri" w:hAnsi="PT Astra Serif"/>
          <w:sz w:val="28"/>
          <w:szCs w:val="28"/>
        </w:rPr>
        <w:t xml:space="preserve"> (при наличии в документе графических изображений, отличных от цветного графического изображения);</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 xml:space="preserve">в) </w:t>
      </w:r>
      <w:r w:rsidR="00DD72B3">
        <w:rPr>
          <w:rFonts w:ascii="PT Astra Serif" w:eastAsia="Calibri" w:hAnsi="PT Astra Serif"/>
          <w:sz w:val="28"/>
          <w:szCs w:val="28"/>
        </w:rPr>
        <w:t>«</w:t>
      </w:r>
      <w:r w:rsidRPr="00500EC4">
        <w:rPr>
          <w:rFonts w:ascii="PT Astra Serif" w:eastAsia="Calibri" w:hAnsi="PT Astra Serif"/>
          <w:sz w:val="28"/>
          <w:szCs w:val="28"/>
        </w:rPr>
        <w:t>цветной</w:t>
      </w:r>
      <w:r w:rsidR="00DD72B3">
        <w:rPr>
          <w:rFonts w:ascii="PT Astra Serif" w:eastAsia="Calibri" w:hAnsi="PT Astra Serif"/>
          <w:sz w:val="28"/>
          <w:szCs w:val="28"/>
        </w:rPr>
        <w:t>»</w:t>
      </w:r>
      <w:r w:rsidRPr="00500EC4">
        <w:rPr>
          <w:rFonts w:ascii="PT Astra Serif" w:eastAsia="Calibri" w:hAnsi="PT Astra Serif"/>
          <w:sz w:val="28"/>
          <w:szCs w:val="28"/>
        </w:rPr>
        <w:t xml:space="preserve"> или </w:t>
      </w:r>
      <w:r w:rsidR="00DD72B3">
        <w:rPr>
          <w:rFonts w:ascii="PT Astra Serif" w:eastAsia="Calibri" w:hAnsi="PT Astra Serif"/>
          <w:sz w:val="28"/>
          <w:szCs w:val="28"/>
        </w:rPr>
        <w:t>«</w:t>
      </w:r>
      <w:r w:rsidRPr="00500EC4">
        <w:rPr>
          <w:rFonts w:ascii="PT Astra Serif" w:eastAsia="Calibri" w:hAnsi="PT Astra Serif"/>
          <w:sz w:val="28"/>
          <w:szCs w:val="28"/>
        </w:rPr>
        <w:t>режим полной цветопередачи</w:t>
      </w:r>
      <w:r w:rsidR="00DD72B3">
        <w:rPr>
          <w:rFonts w:ascii="PT Astra Serif" w:eastAsia="Calibri" w:hAnsi="PT Astra Serif"/>
          <w:sz w:val="28"/>
          <w:szCs w:val="28"/>
        </w:rPr>
        <w:t>»</w:t>
      </w:r>
      <w:r w:rsidRPr="00500EC4">
        <w:rPr>
          <w:rFonts w:ascii="PT Astra Serif" w:eastAsia="Calibri" w:hAnsi="PT Astra Serif"/>
          <w:sz w:val="28"/>
          <w:szCs w:val="28"/>
        </w:rPr>
        <w:t xml:space="preserve"> (при наличии в документе цветных графических изображений либо цветного текста);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г) сохранением всех аутентичных признаков подлинности, а именно: графической подписи лица, печати, углового штампа бланка;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sidR="00DD72B3">
        <w:rPr>
          <w:rFonts w:ascii="PT Astra Serif" w:eastAsia="Calibri" w:hAnsi="PT Astra Serif"/>
          <w:sz w:val="28"/>
          <w:szCs w:val="28"/>
        </w:rPr>
        <w:t>3</w:t>
      </w:r>
      <w:r w:rsidRPr="00500EC4">
        <w:rPr>
          <w:rFonts w:ascii="PT Astra Serif" w:eastAsia="Calibri" w:hAnsi="PT Astra Serif"/>
          <w:sz w:val="28"/>
          <w:szCs w:val="28"/>
        </w:rPr>
        <w:t>.</w:t>
      </w:r>
      <w:r w:rsidR="00DD72B3">
        <w:rPr>
          <w:rFonts w:ascii="PT Astra Serif" w:eastAsia="Calibri" w:hAnsi="PT Astra Serif"/>
          <w:sz w:val="28"/>
          <w:szCs w:val="28"/>
        </w:rPr>
        <w:t>5</w:t>
      </w:r>
      <w:r w:rsidRPr="00500EC4">
        <w:rPr>
          <w:rFonts w:ascii="PT Astra Serif" w:eastAsia="Calibri" w:hAnsi="PT Astra Serif"/>
          <w:sz w:val="28"/>
          <w:szCs w:val="28"/>
        </w:rPr>
        <w:t>. Электронные документы должны обеспечивать:</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 xml:space="preserve">а) возможность идентифицировать документ и количество листов в </w:t>
      </w:r>
      <w:proofErr w:type="gramStart"/>
      <w:r w:rsidRPr="00500EC4">
        <w:rPr>
          <w:rFonts w:ascii="PT Astra Serif" w:eastAsia="Calibri" w:hAnsi="PT Astra Serif"/>
          <w:sz w:val="28"/>
          <w:szCs w:val="28"/>
        </w:rPr>
        <w:t>документе</w:t>
      </w:r>
      <w:proofErr w:type="gramEnd"/>
      <w:r w:rsidRPr="00500EC4">
        <w:rPr>
          <w:rFonts w:ascii="PT Astra Serif" w:eastAsia="Calibri" w:hAnsi="PT Astra Serif"/>
          <w:sz w:val="28"/>
          <w:szCs w:val="28"/>
        </w:rPr>
        <w:t>;</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в) содержать оглавление, соответствующее смыслу и содержанию документа;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00EC4">
        <w:rPr>
          <w:rFonts w:ascii="PT Astra Serif" w:eastAsia="Calibri" w:hAnsi="PT Astra Serif"/>
          <w:sz w:val="28"/>
          <w:szCs w:val="28"/>
        </w:rPr>
        <w:t>тексте</w:t>
      </w:r>
      <w:proofErr w:type="gramEnd"/>
      <w:r w:rsidRPr="00500EC4">
        <w:rPr>
          <w:rFonts w:ascii="PT Astra Serif" w:eastAsia="Calibri" w:hAnsi="PT Astra Serif"/>
          <w:sz w:val="28"/>
          <w:szCs w:val="28"/>
        </w:rPr>
        <w:t xml:space="preserve"> рисункам и таблицам.</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23.</w:t>
      </w:r>
      <w:r w:rsidR="00DD72B3">
        <w:rPr>
          <w:rFonts w:ascii="PT Astra Serif" w:eastAsia="Calibri" w:hAnsi="PT Astra Serif"/>
          <w:sz w:val="28"/>
          <w:szCs w:val="28"/>
        </w:rPr>
        <w:t>6</w:t>
      </w:r>
      <w:r w:rsidRPr="00500EC4">
        <w:rPr>
          <w:rFonts w:ascii="PT Astra Serif" w:eastAsia="Calibri" w:hAnsi="PT Astra Serif"/>
          <w:sz w:val="28"/>
          <w:szCs w:val="28"/>
        </w:rPr>
        <w:t xml:space="preserve">. Документы, подлежащие представлению в </w:t>
      </w:r>
      <w:proofErr w:type="gramStart"/>
      <w:r w:rsidRPr="00500EC4">
        <w:rPr>
          <w:rFonts w:ascii="PT Astra Serif" w:eastAsia="Calibri" w:hAnsi="PT Astra Serif"/>
          <w:sz w:val="28"/>
          <w:szCs w:val="28"/>
        </w:rPr>
        <w:t>форматах</w:t>
      </w:r>
      <w:proofErr w:type="gram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xls</w:t>
      </w:r>
      <w:proofErr w:type="spellEnd"/>
      <w:r w:rsidRPr="00500EC4">
        <w:rPr>
          <w:rFonts w:ascii="PT Astra Serif" w:eastAsia="Calibri" w:hAnsi="PT Astra Serif"/>
          <w:sz w:val="28"/>
          <w:szCs w:val="28"/>
        </w:rPr>
        <w:t xml:space="preserve">, </w:t>
      </w:r>
      <w:proofErr w:type="spellStart"/>
      <w:r w:rsidRPr="00500EC4">
        <w:rPr>
          <w:rFonts w:ascii="PT Astra Serif" w:eastAsia="Calibri" w:hAnsi="PT Astra Serif"/>
          <w:sz w:val="28"/>
          <w:szCs w:val="28"/>
        </w:rPr>
        <w:t>xlsx</w:t>
      </w:r>
      <w:proofErr w:type="spellEnd"/>
      <w:r w:rsidRPr="00500EC4">
        <w:rPr>
          <w:rFonts w:ascii="PT Astra Serif" w:eastAsia="Calibri" w:hAnsi="PT Astra Serif"/>
          <w:sz w:val="28"/>
          <w:szCs w:val="28"/>
        </w:rPr>
        <w:t xml:space="preserve"> или </w:t>
      </w:r>
      <w:proofErr w:type="spellStart"/>
      <w:r w:rsidRPr="00500EC4">
        <w:rPr>
          <w:rFonts w:ascii="PT Astra Serif" w:eastAsia="Calibri" w:hAnsi="PT Astra Serif"/>
          <w:sz w:val="28"/>
          <w:szCs w:val="28"/>
        </w:rPr>
        <w:t>ods</w:t>
      </w:r>
      <w:proofErr w:type="spellEnd"/>
      <w:r w:rsidRPr="00500EC4">
        <w:rPr>
          <w:rFonts w:ascii="PT Astra Serif" w:eastAsia="Calibri" w:hAnsi="PT Astra Serif"/>
          <w:sz w:val="28"/>
          <w:szCs w:val="28"/>
        </w:rPr>
        <w:t>, формируются в виде отдельного электронного документа.</w:t>
      </w:r>
    </w:p>
    <w:p w:rsidR="00500EC4" w:rsidRPr="00500EC4" w:rsidRDefault="00500EC4" w:rsidP="00500EC4">
      <w:pPr>
        <w:autoSpaceDE w:val="0"/>
        <w:autoSpaceDN w:val="0"/>
        <w:adjustRightInd w:val="0"/>
        <w:ind w:firstLine="708"/>
        <w:jc w:val="both"/>
        <w:rPr>
          <w:rFonts w:ascii="PT Astra Serif" w:eastAsia="Calibri" w:hAnsi="PT Astra Serif"/>
          <w:sz w:val="28"/>
          <w:szCs w:val="28"/>
        </w:rPr>
      </w:pPr>
      <w:r w:rsidRPr="00500EC4">
        <w:rPr>
          <w:rFonts w:ascii="PT Astra Serif" w:eastAsia="Calibri" w:hAnsi="PT Astra Serif"/>
          <w:sz w:val="28"/>
          <w:szCs w:val="28"/>
        </w:rPr>
        <w:t>2</w:t>
      </w:r>
      <w:r w:rsidR="00DD72B3">
        <w:rPr>
          <w:rFonts w:ascii="PT Astra Serif" w:eastAsia="Calibri" w:hAnsi="PT Astra Serif"/>
          <w:sz w:val="28"/>
          <w:szCs w:val="28"/>
        </w:rPr>
        <w:t>3</w:t>
      </w:r>
      <w:r w:rsidRPr="00500EC4">
        <w:rPr>
          <w:rFonts w:ascii="PT Astra Serif" w:eastAsia="Calibri" w:hAnsi="PT Astra Serif"/>
          <w:sz w:val="28"/>
          <w:szCs w:val="28"/>
        </w:rPr>
        <w:t>.</w:t>
      </w:r>
      <w:r w:rsidR="00DD72B3">
        <w:rPr>
          <w:rFonts w:ascii="PT Astra Serif" w:eastAsia="Calibri" w:hAnsi="PT Astra Serif"/>
          <w:sz w:val="28"/>
          <w:szCs w:val="28"/>
        </w:rPr>
        <w:t>7</w:t>
      </w:r>
      <w:r w:rsidRPr="00500EC4">
        <w:rPr>
          <w:rFonts w:ascii="PT Astra Serif" w:eastAsia="Calibri" w:hAnsi="PT Astra Serif"/>
          <w:sz w:val="28"/>
          <w:szCs w:val="28"/>
        </w:rPr>
        <w:t>. Максимально допустимый размер прикрепленного пакета документов не должен превышать 10 ГБ.</w:t>
      </w:r>
    </w:p>
    <w:p w:rsidR="00897D0A" w:rsidRDefault="00897D0A" w:rsidP="00500EC4">
      <w:pPr>
        <w:autoSpaceDE w:val="0"/>
        <w:autoSpaceDN w:val="0"/>
        <w:adjustRightInd w:val="0"/>
        <w:ind w:firstLine="708"/>
        <w:jc w:val="both"/>
        <w:rPr>
          <w:rFonts w:ascii="PT Astra Serif" w:eastAsia="Calibri" w:hAnsi="PT Astra Serif"/>
          <w:sz w:val="28"/>
          <w:szCs w:val="28"/>
        </w:rPr>
      </w:pPr>
    </w:p>
    <w:p w:rsidR="00897D0A" w:rsidRDefault="009C3113" w:rsidP="009C3113">
      <w:pPr>
        <w:autoSpaceDE w:val="0"/>
        <w:autoSpaceDN w:val="0"/>
        <w:adjustRightInd w:val="0"/>
        <w:jc w:val="center"/>
        <w:rPr>
          <w:rFonts w:ascii="PT Astra Serif" w:eastAsia="Calibri" w:hAnsi="PT Astra Serif"/>
          <w:b/>
          <w:sz w:val="28"/>
          <w:szCs w:val="28"/>
        </w:rPr>
      </w:pPr>
      <w:r>
        <w:rPr>
          <w:rFonts w:ascii="PT Astra Serif" w:eastAsia="Calibri" w:hAnsi="PT Astra Serif"/>
          <w:b/>
          <w:sz w:val="28"/>
          <w:szCs w:val="28"/>
        </w:rPr>
        <w:t>2</w:t>
      </w:r>
      <w:r w:rsidR="00DD72B3">
        <w:rPr>
          <w:rFonts w:ascii="PT Astra Serif" w:eastAsia="Calibri" w:hAnsi="PT Astra Serif"/>
          <w:b/>
          <w:sz w:val="28"/>
          <w:szCs w:val="28"/>
        </w:rPr>
        <w:t>4</w:t>
      </w:r>
      <w:r>
        <w:rPr>
          <w:rFonts w:ascii="PT Astra Serif" w:eastAsia="Calibri" w:hAnsi="PT Astra Serif"/>
          <w:b/>
          <w:sz w:val="28"/>
          <w:szCs w:val="28"/>
        </w:rPr>
        <w:t xml:space="preserve">. </w:t>
      </w:r>
      <w:r w:rsidR="00766103" w:rsidRPr="009C3113">
        <w:rPr>
          <w:rFonts w:ascii="PT Astra Serif" w:eastAsia="Calibri" w:hAnsi="PT Astra Serif"/>
          <w:b/>
          <w:sz w:val="28"/>
          <w:szCs w:val="28"/>
        </w:rPr>
        <w:t xml:space="preserve">Требования к организации предоставления </w:t>
      </w:r>
      <w:r w:rsidR="00504FBE">
        <w:rPr>
          <w:rFonts w:ascii="PT Astra Serif" w:eastAsia="Calibri" w:hAnsi="PT Astra Serif"/>
          <w:b/>
          <w:sz w:val="28"/>
          <w:szCs w:val="28"/>
        </w:rPr>
        <w:t>у</w:t>
      </w:r>
      <w:r w:rsidR="00766103" w:rsidRPr="009C3113">
        <w:rPr>
          <w:rFonts w:ascii="PT Astra Serif" w:eastAsia="Calibri" w:hAnsi="PT Astra Serif"/>
          <w:b/>
          <w:sz w:val="28"/>
          <w:szCs w:val="28"/>
        </w:rPr>
        <w:t>слуги в МФЦ</w:t>
      </w:r>
    </w:p>
    <w:p w:rsidR="009C3113" w:rsidRPr="009C3113" w:rsidRDefault="009C3113" w:rsidP="009C3113">
      <w:pPr>
        <w:autoSpaceDE w:val="0"/>
        <w:autoSpaceDN w:val="0"/>
        <w:adjustRightInd w:val="0"/>
        <w:jc w:val="center"/>
        <w:rPr>
          <w:rFonts w:ascii="PT Astra Serif" w:eastAsia="Calibri" w:hAnsi="PT Astra Serif"/>
          <w:b/>
          <w:sz w:val="28"/>
          <w:szCs w:val="28"/>
        </w:rPr>
      </w:pPr>
    </w:p>
    <w:p w:rsid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w:t>
      </w:r>
      <w:r w:rsidR="00DD72B3">
        <w:rPr>
          <w:rFonts w:ascii="PT Astra Serif" w:eastAsia="Calibri" w:hAnsi="PT Astra Serif"/>
          <w:sz w:val="28"/>
          <w:szCs w:val="28"/>
        </w:rPr>
        <w:t>4</w:t>
      </w:r>
      <w:r>
        <w:rPr>
          <w:rFonts w:ascii="PT Astra Serif" w:eastAsia="Calibri" w:hAnsi="PT Astra Serif"/>
          <w:sz w:val="28"/>
          <w:szCs w:val="28"/>
        </w:rPr>
        <w:t xml:space="preserve">.1. </w:t>
      </w:r>
      <w:r w:rsidRPr="009C3113">
        <w:rPr>
          <w:rFonts w:ascii="PT Astra Serif" w:eastAsia="Calibri" w:hAnsi="PT Astra Serif"/>
          <w:sz w:val="28"/>
          <w:szCs w:val="28"/>
        </w:rPr>
        <w:t>Услуг</w:t>
      </w:r>
      <w:r>
        <w:rPr>
          <w:rFonts w:ascii="PT Astra Serif" w:eastAsia="Calibri" w:hAnsi="PT Astra Serif"/>
          <w:sz w:val="28"/>
          <w:szCs w:val="28"/>
        </w:rPr>
        <w:t>а</w:t>
      </w:r>
      <w:r w:rsidRPr="009C3113">
        <w:rPr>
          <w:rFonts w:ascii="PT Astra Serif" w:eastAsia="Calibri" w:hAnsi="PT Astra Serif"/>
          <w:sz w:val="28"/>
          <w:szCs w:val="28"/>
        </w:rPr>
        <w:t xml:space="preserve"> в многофункциональном </w:t>
      </w:r>
      <w:proofErr w:type="gramStart"/>
      <w:r w:rsidRPr="009C3113">
        <w:rPr>
          <w:rFonts w:ascii="PT Astra Serif" w:eastAsia="Calibri" w:hAnsi="PT Astra Serif"/>
          <w:sz w:val="28"/>
          <w:szCs w:val="28"/>
        </w:rPr>
        <w:t>центре</w:t>
      </w:r>
      <w:proofErr w:type="gramEnd"/>
      <w:r w:rsidRPr="009C3113">
        <w:rPr>
          <w:rFonts w:ascii="PT Astra Serif" w:eastAsia="Calibri" w:hAnsi="PT Astra Serif"/>
          <w:sz w:val="28"/>
          <w:szCs w:val="28"/>
        </w:rPr>
        <w:t xml:space="preserve"> предоставления государственных и муниципальных услуг не </w:t>
      </w:r>
      <w:r w:rsidR="00766103">
        <w:rPr>
          <w:rFonts w:ascii="PT Astra Serif" w:eastAsia="Calibri" w:hAnsi="PT Astra Serif"/>
          <w:sz w:val="28"/>
          <w:szCs w:val="28"/>
        </w:rPr>
        <w:t>предоставляется</w:t>
      </w:r>
      <w:r>
        <w:rPr>
          <w:rFonts w:ascii="PT Astra Serif" w:eastAsia="Calibri" w:hAnsi="PT Astra Serif"/>
          <w:sz w:val="28"/>
          <w:szCs w:val="28"/>
        </w:rPr>
        <w:t>.</w:t>
      </w:r>
    </w:p>
    <w:p w:rsidR="00897D0A" w:rsidRDefault="00897D0A" w:rsidP="00453E12">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lastRenderedPageBreak/>
        <w:t>Раздел III. Состав, последовательность и сроки выполнения</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t>административных процедур (действий), требования к порядку их</w:t>
      </w:r>
    </w:p>
    <w:p w:rsidR="00504FBE"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t>выполнения</w:t>
      </w:r>
      <w:r w:rsidR="00275D20" w:rsidRPr="00275D20">
        <w:rPr>
          <w:rFonts w:ascii="PT Astra Serif" w:eastAsia="Calibri" w:hAnsi="PT Astra Serif"/>
          <w:b/>
          <w:bCs/>
          <w:sz w:val="28"/>
          <w:szCs w:val="28"/>
        </w:rPr>
        <w:t>, в том числе особенности выполнения административных процедур в электронной форме</w:t>
      </w:r>
    </w:p>
    <w:p w:rsidR="00275D20" w:rsidRPr="007C14C1" w:rsidRDefault="00275D20" w:rsidP="002F211C">
      <w:pPr>
        <w:autoSpaceDE w:val="0"/>
        <w:autoSpaceDN w:val="0"/>
        <w:adjustRightInd w:val="0"/>
        <w:ind w:firstLine="708"/>
        <w:jc w:val="center"/>
        <w:rPr>
          <w:rFonts w:ascii="PT Astra Serif" w:eastAsia="Calibri" w:hAnsi="PT Astra Serif"/>
          <w:b/>
          <w:bCs/>
          <w:sz w:val="28"/>
          <w:szCs w:val="28"/>
        </w:rPr>
      </w:pPr>
    </w:p>
    <w:p w:rsidR="00504FBE" w:rsidRDefault="00504FBE" w:rsidP="00504FBE">
      <w:pPr>
        <w:pStyle w:val="s3"/>
        <w:spacing w:before="0" w:beforeAutospacing="0" w:after="0" w:afterAutospacing="0"/>
        <w:jc w:val="center"/>
        <w:rPr>
          <w:b/>
          <w:color w:val="22272F"/>
          <w:sz w:val="28"/>
          <w:szCs w:val="28"/>
        </w:rPr>
      </w:pPr>
      <w:r>
        <w:rPr>
          <w:rFonts w:ascii="PT Astra Serif" w:eastAsia="Calibri" w:hAnsi="PT Astra Serif"/>
          <w:b/>
          <w:bCs/>
          <w:sz w:val="28"/>
          <w:szCs w:val="28"/>
        </w:rPr>
        <w:t>2</w:t>
      </w:r>
      <w:r w:rsidR="00DD72B3">
        <w:rPr>
          <w:rFonts w:ascii="PT Astra Serif" w:eastAsia="Calibri" w:hAnsi="PT Astra Serif"/>
          <w:b/>
          <w:bCs/>
          <w:sz w:val="28"/>
          <w:szCs w:val="28"/>
        </w:rPr>
        <w:t>5</w:t>
      </w:r>
      <w:r>
        <w:rPr>
          <w:rFonts w:ascii="PT Astra Serif" w:eastAsia="Calibri" w:hAnsi="PT Astra Serif"/>
          <w:b/>
          <w:bCs/>
          <w:sz w:val="28"/>
          <w:szCs w:val="28"/>
        </w:rPr>
        <w:t xml:space="preserve">. </w:t>
      </w:r>
      <w:r w:rsidRPr="00504FBE">
        <w:rPr>
          <w:b/>
          <w:color w:val="22272F"/>
          <w:sz w:val="28"/>
          <w:szCs w:val="28"/>
        </w:rPr>
        <w:t xml:space="preserve">Состав, последовательность и сроки выполнения </w:t>
      </w:r>
    </w:p>
    <w:p w:rsidR="00504FBE" w:rsidRDefault="00504FBE" w:rsidP="00504FBE">
      <w:pPr>
        <w:pStyle w:val="s3"/>
        <w:spacing w:before="0" w:beforeAutospacing="0" w:after="0" w:afterAutospacing="0"/>
        <w:jc w:val="center"/>
        <w:rPr>
          <w:b/>
          <w:color w:val="22272F"/>
          <w:sz w:val="28"/>
          <w:szCs w:val="28"/>
        </w:rPr>
      </w:pPr>
      <w:r w:rsidRPr="00504FBE">
        <w:rPr>
          <w:b/>
          <w:color w:val="22272F"/>
          <w:sz w:val="28"/>
          <w:szCs w:val="28"/>
        </w:rPr>
        <w:t xml:space="preserve">административных процедур при предоставлении </w:t>
      </w:r>
      <w:r>
        <w:rPr>
          <w:b/>
          <w:color w:val="22272F"/>
          <w:sz w:val="28"/>
          <w:szCs w:val="28"/>
        </w:rPr>
        <w:t>у</w:t>
      </w:r>
      <w:r w:rsidRPr="00504FBE">
        <w:rPr>
          <w:b/>
          <w:color w:val="22272F"/>
          <w:sz w:val="28"/>
          <w:szCs w:val="28"/>
        </w:rPr>
        <w:t>слуги</w:t>
      </w:r>
    </w:p>
    <w:p w:rsidR="00504FBE" w:rsidRPr="00504FBE" w:rsidRDefault="00504FBE" w:rsidP="00504FBE">
      <w:pPr>
        <w:pStyle w:val="s3"/>
        <w:spacing w:before="0" w:beforeAutospacing="0" w:after="0" w:afterAutospacing="0"/>
        <w:jc w:val="center"/>
        <w:rPr>
          <w:color w:val="22272F"/>
          <w:sz w:val="32"/>
          <w:szCs w:val="32"/>
        </w:rPr>
      </w:pPr>
    </w:p>
    <w:p w:rsidR="00DD72B3" w:rsidRPr="00DD72B3" w:rsidRDefault="00504FBE" w:rsidP="00DD72B3">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sidR="00DD72B3">
        <w:rPr>
          <w:rFonts w:ascii="PT Astra Serif" w:hAnsi="PT Astra Serif"/>
          <w:color w:val="22272F"/>
          <w:sz w:val="28"/>
          <w:szCs w:val="28"/>
          <w:lang w:eastAsia="ru-RU"/>
        </w:rPr>
        <w:t>5</w:t>
      </w:r>
      <w:r w:rsidRPr="00504FBE">
        <w:rPr>
          <w:rFonts w:ascii="PT Astra Serif" w:hAnsi="PT Astra Serif"/>
          <w:color w:val="22272F"/>
          <w:sz w:val="28"/>
          <w:szCs w:val="28"/>
          <w:lang w:eastAsia="ru-RU"/>
        </w:rPr>
        <w:t xml:space="preserve">.1. </w:t>
      </w:r>
      <w:r w:rsidR="00DD72B3" w:rsidRPr="00DD72B3">
        <w:rPr>
          <w:rFonts w:ascii="PT Astra Serif" w:hAnsi="PT Astra Serif"/>
          <w:color w:val="22272F"/>
          <w:sz w:val="28"/>
          <w:szCs w:val="28"/>
          <w:lang w:eastAsia="ru-RU"/>
        </w:rPr>
        <w:t> Перечень административных процедур:</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 xml:space="preserve">23.1.1. прием и регистрация </w:t>
      </w:r>
      <w:r>
        <w:rPr>
          <w:rFonts w:ascii="PT Astra Serif" w:hAnsi="PT Astra Serif"/>
          <w:color w:val="22272F"/>
          <w:sz w:val="28"/>
          <w:szCs w:val="28"/>
          <w:lang w:eastAsia="ru-RU"/>
        </w:rPr>
        <w:t>з</w:t>
      </w:r>
      <w:r w:rsidRPr="00DD72B3">
        <w:rPr>
          <w:rFonts w:ascii="PT Astra Serif" w:hAnsi="PT Astra Serif"/>
          <w:color w:val="22272F"/>
          <w:sz w:val="28"/>
          <w:szCs w:val="28"/>
          <w:lang w:eastAsia="ru-RU"/>
        </w:rPr>
        <w:t xml:space="preserve">аявления и документов, необходимых для предоставления </w:t>
      </w:r>
      <w:r>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.1.2. формирование и направление межведомственных информационных запросов в органы (организации), участвующие в предоставлении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w:t>
      </w:r>
      <w:r w:rsidR="007239DC">
        <w:rPr>
          <w:rFonts w:ascii="PT Astra Serif" w:hAnsi="PT Astra Serif"/>
          <w:color w:val="22272F"/>
          <w:sz w:val="28"/>
          <w:szCs w:val="28"/>
          <w:lang w:eastAsia="ru-RU"/>
        </w:rPr>
        <w:t xml:space="preserve"> (при необходимости)</w:t>
      </w:r>
      <w:r w:rsidRPr="00DD72B3">
        <w:rPr>
          <w:rFonts w:ascii="PT Astra Serif" w:hAnsi="PT Astra Serif"/>
          <w:color w:val="22272F"/>
          <w:sz w:val="28"/>
          <w:szCs w:val="28"/>
          <w:lang w:eastAsia="ru-RU"/>
        </w:rPr>
        <w:t>;</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.1.3. рассмотрение документов и принятие предварительного решения;</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.1.4. проведение индивидуального отбора (при необходимости);</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.1.5. принятие решения о предоставлении (об отказе в предоставлении)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 xml:space="preserve">слуги и оформление результата предоставления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.1.6. выдача результата предоставления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 xml:space="preserve">слуги </w:t>
      </w:r>
      <w:r w:rsidR="007239DC">
        <w:rPr>
          <w:rFonts w:ascii="PT Astra Serif" w:hAnsi="PT Astra Serif"/>
          <w:color w:val="22272F"/>
          <w:sz w:val="28"/>
          <w:szCs w:val="28"/>
          <w:lang w:eastAsia="ru-RU"/>
        </w:rPr>
        <w:t>з</w:t>
      </w:r>
      <w:r w:rsidRPr="00DD72B3">
        <w:rPr>
          <w:rFonts w:ascii="PT Astra Serif" w:hAnsi="PT Astra Serif"/>
          <w:color w:val="22272F"/>
          <w:sz w:val="28"/>
          <w:szCs w:val="28"/>
          <w:lang w:eastAsia="ru-RU"/>
        </w:rPr>
        <w:t>аявителю.</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r:id="rId110" w:anchor="/document/404739293/entry/18000" w:history="1">
        <w:r w:rsidRPr="00DD07F6">
          <w:rPr>
            <w:rStyle w:val="ad"/>
            <w:rFonts w:ascii="PT Astra Serif" w:hAnsi="PT Astra Serif"/>
            <w:color w:val="auto"/>
            <w:sz w:val="28"/>
            <w:szCs w:val="28"/>
            <w:u w:val="none"/>
            <w:lang w:eastAsia="ru-RU"/>
          </w:rPr>
          <w:t>Приложении 8</w:t>
        </w:r>
      </w:hyperlink>
      <w:r w:rsidRPr="00DD07F6">
        <w:rPr>
          <w:rFonts w:ascii="PT Astra Serif" w:hAnsi="PT Astra Serif"/>
          <w:color w:val="22272F"/>
          <w:sz w:val="28"/>
          <w:szCs w:val="28"/>
          <w:lang w:eastAsia="ru-RU"/>
        </w:rPr>
        <w:t> к</w:t>
      </w:r>
      <w:r w:rsidRPr="007239DC">
        <w:rPr>
          <w:rFonts w:ascii="PT Astra Serif" w:hAnsi="PT Astra Serif"/>
          <w:color w:val="22272F"/>
          <w:sz w:val="28"/>
          <w:szCs w:val="28"/>
          <w:lang w:eastAsia="ru-RU"/>
        </w:rPr>
        <w:t xml:space="preserve"> </w:t>
      </w:r>
      <w:r w:rsidRPr="00DD72B3">
        <w:rPr>
          <w:rFonts w:ascii="PT Astra Serif" w:hAnsi="PT Astra Serif"/>
          <w:color w:val="22272F"/>
          <w:sz w:val="28"/>
          <w:szCs w:val="28"/>
          <w:lang w:eastAsia="ru-RU"/>
        </w:rPr>
        <w:t xml:space="preserve">настоящему </w:t>
      </w:r>
      <w:r w:rsidR="007239DC">
        <w:rPr>
          <w:rFonts w:ascii="PT Astra Serif" w:hAnsi="PT Astra Serif"/>
          <w:color w:val="22272F"/>
          <w:sz w:val="28"/>
          <w:szCs w:val="28"/>
          <w:lang w:eastAsia="ru-RU"/>
        </w:rPr>
        <w:t>а</w:t>
      </w:r>
      <w:r w:rsidRPr="00DD72B3">
        <w:rPr>
          <w:rFonts w:ascii="PT Astra Serif" w:hAnsi="PT Astra Serif"/>
          <w:color w:val="22272F"/>
          <w:sz w:val="28"/>
          <w:szCs w:val="28"/>
          <w:lang w:eastAsia="ru-RU"/>
        </w:rPr>
        <w:t>дминистративному регламенту.</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.3. Исправление допущенных опечаток и ошибок в </w:t>
      </w:r>
      <w:proofErr w:type="gramStart"/>
      <w:r w:rsidRPr="00DD72B3">
        <w:rPr>
          <w:rFonts w:ascii="PT Astra Serif" w:hAnsi="PT Astra Serif"/>
          <w:color w:val="22272F"/>
          <w:sz w:val="28"/>
          <w:szCs w:val="28"/>
          <w:lang w:eastAsia="ru-RU"/>
        </w:rPr>
        <w:t>документах</w:t>
      </w:r>
      <w:proofErr w:type="gramEnd"/>
      <w:r w:rsidRPr="00DD72B3">
        <w:rPr>
          <w:rFonts w:ascii="PT Astra Serif" w:hAnsi="PT Astra Serif"/>
          <w:color w:val="22272F"/>
          <w:sz w:val="28"/>
          <w:szCs w:val="28"/>
          <w:lang w:eastAsia="ru-RU"/>
        </w:rPr>
        <w:t xml:space="preserve">, выданных в результате предоставления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 осуществляется в следующем порядке:</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.3.1. Заявитель при обнаружении опечаток и ошибок в документах, выданных в результате предоставления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.3.2. Организация обеспечивает устранение опечаток и ошибок в </w:t>
      </w:r>
      <w:proofErr w:type="gramStart"/>
      <w:r w:rsidRPr="00DD72B3">
        <w:rPr>
          <w:rFonts w:ascii="PT Astra Serif" w:hAnsi="PT Astra Serif"/>
          <w:color w:val="22272F"/>
          <w:sz w:val="28"/>
          <w:szCs w:val="28"/>
          <w:lang w:eastAsia="ru-RU"/>
        </w:rPr>
        <w:t>документах</w:t>
      </w:r>
      <w:proofErr w:type="gramEnd"/>
      <w:r w:rsidRPr="00DD72B3">
        <w:rPr>
          <w:rFonts w:ascii="PT Astra Serif" w:hAnsi="PT Astra Serif"/>
          <w:color w:val="22272F"/>
          <w:sz w:val="28"/>
          <w:szCs w:val="28"/>
          <w:lang w:eastAsia="ru-RU"/>
        </w:rPr>
        <w:t xml:space="preserve">, являющихся результатом предоставления </w:t>
      </w:r>
      <w:r w:rsidR="007239DC">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.3.3. Срок устранения опечаток и ошибок не должен превышать 5 (</w:t>
      </w:r>
      <w:r w:rsidR="007239DC">
        <w:rPr>
          <w:rFonts w:ascii="PT Astra Serif" w:hAnsi="PT Astra Serif"/>
          <w:color w:val="22272F"/>
          <w:sz w:val="28"/>
          <w:szCs w:val="28"/>
          <w:lang w:eastAsia="ru-RU"/>
        </w:rPr>
        <w:t>п</w:t>
      </w:r>
      <w:r w:rsidRPr="00DD72B3">
        <w:rPr>
          <w:rFonts w:ascii="PT Astra Serif" w:hAnsi="PT Astra Serif"/>
          <w:color w:val="22272F"/>
          <w:sz w:val="28"/>
          <w:szCs w:val="28"/>
          <w:lang w:eastAsia="ru-RU"/>
        </w:rPr>
        <w:t>яти) рабочих дней с момента регистрации заявления, указанного в </w:t>
      </w:r>
      <w:hyperlink r:id="rId111" w:anchor="/document/404739293/entry/1232331" w:history="1">
        <w:r w:rsidRPr="007239DC">
          <w:rPr>
            <w:rStyle w:val="ad"/>
            <w:rFonts w:ascii="PT Astra Serif" w:hAnsi="PT Astra Serif"/>
            <w:color w:val="auto"/>
            <w:sz w:val="28"/>
            <w:szCs w:val="28"/>
            <w:u w:val="none"/>
            <w:lang w:eastAsia="ru-RU"/>
          </w:rPr>
          <w:t>подпункте 2</w:t>
        </w:r>
        <w:r w:rsidR="007239DC" w:rsidRPr="007239DC">
          <w:rPr>
            <w:rStyle w:val="ad"/>
            <w:rFonts w:ascii="PT Astra Serif" w:hAnsi="PT Astra Serif"/>
            <w:color w:val="auto"/>
            <w:sz w:val="28"/>
            <w:szCs w:val="28"/>
            <w:u w:val="none"/>
            <w:lang w:eastAsia="ru-RU"/>
          </w:rPr>
          <w:t>5</w:t>
        </w:r>
        <w:r w:rsidRPr="007239DC">
          <w:rPr>
            <w:rStyle w:val="ad"/>
            <w:rFonts w:ascii="PT Astra Serif" w:hAnsi="PT Astra Serif"/>
            <w:color w:val="auto"/>
            <w:sz w:val="28"/>
            <w:szCs w:val="28"/>
            <w:u w:val="none"/>
            <w:lang w:eastAsia="ru-RU"/>
          </w:rPr>
          <w:t>.3.1</w:t>
        </w:r>
      </w:hyperlink>
      <w:r w:rsidRPr="007239DC">
        <w:rPr>
          <w:rFonts w:ascii="PT Astra Serif" w:hAnsi="PT Astra Serif"/>
          <w:sz w:val="28"/>
          <w:szCs w:val="28"/>
          <w:lang w:eastAsia="ru-RU"/>
        </w:rPr>
        <w:t> </w:t>
      </w:r>
      <w:r w:rsidR="007239DC">
        <w:rPr>
          <w:rFonts w:ascii="PT Astra Serif" w:hAnsi="PT Astra Serif"/>
          <w:color w:val="22272F"/>
          <w:sz w:val="28"/>
          <w:szCs w:val="28"/>
          <w:lang w:eastAsia="ru-RU"/>
        </w:rPr>
        <w:t xml:space="preserve">пункта 25.3 </w:t>
      </w:r>
      <w:r w:rsidRPr="00DD72B3">
        <w:rPr>
          <w:rFonts w:ascii="PT Astra Serif" w:hAnsi="PT Astra Serif"/>
          <w:color w:val="22272F"/>
          <w:sz w:val="28"/>
          <w:szCs w:val="28"/>
          <w:lang w:eastAsia="ru-RU"/>
        </w:rPr>
        <w:t xml:space="preserve">настоящего </w:t>
      </w:r>
      <w:r w:rsidR="007239DC">
        <w:rPr>
          <w:rFonts w:ascii="PT Astra Serif" w:hAnsi="PT Astra Serif"/>
          <w:color w:val="22272F"/>
          <w:sz w:val="28"/>
          <w:szCs w:val="28"/>
          <w:lang w:eastAsia="ru-RU"/>
        </w:rPr>
        <w:t>а</w:t>
      </w:r>
      <w:r w:rsidRPr="00DD72B3">
        <w:rPr>
          <w:rFonts w:ascii="PT Astra Serif" w:hAnsi="PT Astra Serif"/>
          <w:color w:val="22272F"/>
          <w:sz w:val="28"/>
          <w:szCs w:val="28"/>
          <w:lang w:eastAsia="ru-RU"/>
        </w:rPr>
        <w:t>дминистративного регламента.</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7239DC">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663A90">
        <w:rPr>
          <w:rFonts w:ascii="PT Astra Serif" w:hAnsi="PT Astra Serif"/>
          <w:color w:val="22272F"/>
          <w:sz w:val="28"/>
          <w:szCs w:val="28"/>
          <w:lang w:eastAsia="ru-RU"/>
        </w:rPr>
        <w:t>з</w:t>
      </w:r>
      <w:r w:rsidRPr="00DD72B3">
        <w:rPr>
          <w:rFonts w:ascii="PT Astra Serif" w:hAnsi="PT Astra Serif"/>
          <w:color w:val="22272F"/>
          <w:sz w:val="28"/>
          <w:szCs w:val="28"/>
          <w:lang w:eastAsia="ru-RU"/>
        </w:rPr>
        <w:t>аявлении, не позднее следующего дня с момента обнаружения ошибок;</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t>2</w:t>
      </w:r>
      <w:r w:rsidR="00663A90">
        <w:rPr>
          <w:rFonts w:ascii="PT Astra Serif" w:hAnsi="PT Astra Serif"/>
          <w:color w:val="22272F"/>
          <w:sz w:val="28"/>
          <w:szCs w:val="28"/>
          <w:lang w:eastAsia="ru-RU"/>
        </w:rPr>
        <w:t>5</w:t>
      </w:r>
      <w:r w:rsidRPr="00DD72B3">
        <w:rPr>
          <w:rFonts w:ascii="PT Astra Serif" w:hAnsi="PT Astra Serif"/>
          <w:color w:val="22272F"/>
          <w:sz w:val="28"/>
          <w:szCs w:val="28"/>
          <w:lang w:eastAsia="ru-RU"/>
        </w:rPr>
        <w:t>.3.4.2. исправление технических ошибок осуществляется в течение 5 (</w:t>
      </w:r>
      <w:r w:rsidR="00663A90">
        <w:rPr>
          <w:rFonts w:ascii="PT Astra Serif" w:hAnsi="PT Astra Serif"/>
          <w:color w:val="22272F"/>
          <w:sz w:val="28"/>
          <w:szCs w:val="28"/>
          <w:lang w:eastAsia="ru-RU"/>
        </w:rPr>
        <w:t>п</w:t>
      </w:r>
      <w:r w:rsidRPr="00DD72B3">
        <w:rPr>
          <w:rFonts w:ascii="PT Astra Serif" w:hAnsi="PT Astra Serif"/>
          <w:color w:val="22272F"/>
          <w:sz w:val="28"/>
          <w:szCs w:val="28"/>
          <w:lang w:eastAsia="ru-RU"/>
        </w:rPr>
        <w:t>яти) рабочих дней.</w:t>
      </w:r>
    </w:p>
    <w:p w:rsidR="00DD72B3" w:rsidRPr="00DD72B3" w:rsidRDefault="00DD72B3" w:rsidP="00DD72B3">
      <w:pPr>
        <w:suppressAutoHyphens w:val="0"/>
        <w:ind w:firstLine="708"/>
        <w:jc w:val="both"/>
        <w:rPr>
          <w:rFonts w:ascii="PT Astra Serif" w:hAnsi="PT Astra Serif"/>
          <w:color w:val="22272F"/>
          <w:sz w:val="28"/>
          <w:szCs w:val="28"/>
          <w:lang w:eastAsia="ru-RU"/>
        </w:rPr>
      </w:pPr>
      <w:r w:rsidRPr="00DD72B3">
        <w:rPr>
          <w:rFonts w:ascii="PT Astra Serif" w:hAnsi="PT Astra Serif"/>
          <w:color w:val="22272F"/>
          <w:sz w:val="28"/>
          <w:szCs w:val="28"/>
          <w:lang w:eastAsia="ru-RU"/>
        </w:rPr>
        <w:lastRenderedPageBreak/>
        <w:t>2</w:t>
      </w:r>
      <w:r w:rsidR="00663A90">
        <w:rPr>
          <w:rFonts w:ascii="PT Astra Serif" w:hAnsi="PT Astra Serif"/>
          <w:color w:val="22272F"/>
          <w:sz w:val="28"/>
          <w:szCs w:val="28"/>
          <w:lang w:eastAsia="ru-RU"/>
        </w:rPr>
        <w:t>5</w:t>
      </w:r>
      <w:r w:rsidRPr="00DD72B3">
        <w:rPr>
          <w:rFonts w:ascii="PT Astra Serif" w:hAnsi="PT Astra Serif"/>
          <w:color w:val="22272F"/>
          <w:sz w:val="28"/>
          <w:szCs w:val="28"/>
          <w:lang w:eastAsia="ru-RU"/>
        </w:rPr>
        <w:t xml:space="preserve">.4. Исправление технических ошибок в выданных в </w:t>
      </w:r>
      <w:proofErr w:type="gramStart"/>
      <w:r w:rsidRPr="00DD72B3">
        <w:rPr>
          <w:rFonts w:ascii="PT Astra Serif" w:hAnsi="PT Astra Serif"/>
          <w:color w:val="22272F"/>
          <w:sz w:val="28"/>
          <w:szCs w:val="28"/>
          <w:lang w:eastAsia="ru-RU"/>
        </w:rPr>
        <w:t>результате</w:t>
      </w:r>
      <w:proofErr w:type="gramEnd"/>
      <w:r w:rsidRPr="00DD72B3">
        <w:rPr>
          <w:rFonts w:ascii="PT Astra Serif" w:hAnsi="PT Astra Serif"/>
          <w:color w:val="22272F"/>
          <w:sz w:val="28"/>
          <w:szCs w:val="28"/>
          <w:lang w:eastAsia="ru-RU"/>
        </w:rPr>
        <w:t xml:space="preserve"> предоставления </w:t>
      </w:r>
      <w:r w:rsidR="00663A90">
        <w:rPr>
          <w:rFonts w:ascii="PT Astra Serif" w:hAnsi="PT Astra Serif"/>
          <w:color w:val="22272F"/>
          <w:sz w:val="28"/>
          <w:szCs w:val="28"/>
          <w:lang w:eastAsia="ru-RU"/>
        </w:rPr>
        <w:t>у</w:t>
      </w:r>
      <w:r w:rsidRPr="00DD72B3">
        <w:rPr>
          <w:rFonts w:ascii="PT Astra Serif" w:hAnsi="PT Astra Serif"/>
          <w:color w:val="22272F"/>
          <w:sz w:val="28"/>
          <w:szCs w:val="28"/>
          <w:lang w:eastAsia="ru-RU"/>
        </w:rPr>
        <w:t xml:space="preserve">слуги документах не влечет за собой приостановление или прекращение оказания </w:t>
      </w:r>
      <w:r w:rsidR="00663A90">
        <w:rPr>
          <w:rFonts w:ascii="PT Astra Serif" w:hAnsi="PT Astra Serif"/>
          <w:color w:val="22272F"/>
          <w:sz w:val="28"/>
          <w:szCs w:val="28"/>
          <w:lang w:eastAsia="ru-RU"/>
        </w:rPr>
        <w:t>у</w:t>
      </w:r>
      <w:r w:rsidRPr="00DD72B3">
        <w:rPr>
          <w:rFonts w:ascii="PT Astra Serif" w:hAnsi="PT Astra Serif"/>
          <w:color w:val="22272F"/>
          <w:sz w:val="28"/>
          <w:szCs w:val="28"/>
          <w:lang w:eastAsia="ru-RU"/>
        </w:rPr>
        <w:t>слуги.</w:t>
      </w:r>
    </w:p>
    <w:p w:rsidR="00504FBE" w:rsidRDefault="00504FBE" w:rsidP="00DD72B3">
      <w:pPr>
        <w:suppressAutoHyphens w:val="0"/>
        <w:ind w:firstLine="708"/>
        <w:jc w:val="both"/>
        <w:rPr>
          <w:rFonts w:ascii="PT Astra Serif" w:hAnsi="PT Astra Serif"/>
          <w:color w:val="22272F"/>
          <w:sz w:val="28"/>
          <w:szCs w:val="28"/>
          <w:lang w:eastAsia="ru-RU"/>
        </w:rPr>
      </w:pP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Раздел IV. Формы </w:t>
      </w:r>
      <w:proofErr w:type="gramStart"/>
      <w:r w:rsidRPr="007C14C1">
        <w:rPr>
          <w:rFonts w:ascii="PT Astra Serif" w:eastAsia="Calibri" w:hAnsi="PT Astra Serif"/>
          <w:b/>
          <w:bCs/>
          <w:sz w:val="28"/>
          <w:szCs w:val="28"/>
        </w:rPr>
        <w:t>контроля за</w:t>
      </w:r>
      <w:proofErr w:type="gramEnd"/>
      <w:r w:rsidRPr="007C14C1">
        <w:rPr>
          <w:rFonts w:ascii="PT Astra Serif" w:eastAsia="Calibri" w:hAnsi="PT Astra Serif"/>
          <w:b/>
          <w:bCs/>
          <w:sz w:val="28"/>
          <w:szCs w:val="28"/>
        </w:rPr>
        <w:t xml:space="preserve"> исполнением </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административного регламента </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7C14C1" w:rsidRPr="007C14C1" w:rsidRDefault="00275D20"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2</w:t>
      </w:r>
      <w:r w:rsidR="00663A90">
        <w:rPr>
          <w:rFonts w:ascii="PT Astra Serif" w:eastAsia="Calibri" w:hAnsi="PT Astra Serif"/>
          <w:b/>
          <w:bCs/>
          <w:sz w:val="28"/>
          <w:szCs w:val="28"/>
        </w:rPr>
        <w:t>6</w:t>
      </w:r>
      <w:r>
        <w:rPr>
          <w:rFonts w:ascii="PT Astra Serif" w:eastAsia="Calibri" w:hAnsi="PT Astra Serif"/>
          <w:b/>
          <w:bCs/>
          <w:sz w:val="28"/>
          <w:szCs w:val="28"/>
        </w:rPr>
        <w:t xml:space="preserve">. </w:t>
      </w:r>
      <w:r w:rsidR="007C14C1" w:rsidRPr="007C14C1">
        <w:rPr>
          <w:rFonts w:ascii="PT Astra Serif" w:eastAsia="Calibri" w:hAnsi="PT Astra Serif"/>
          <w:b/>
          <w:bCs/>
          <w:sz w:val="28"/>
          <w:szCs w:val="28"/>
        </w:rPr>
        <w:t xml:space="preserve">Порядок осуществления текущего </w:t>
      </w:r>
      <w:proofErr w:type="gramStart"/>
      <w:r w:rsidR="007C14C1" w:rsidRPr="007C14C1">
        <w:rPr>
          <w:rFonts w:ascii="PT Astra Serif" w:eastAsia="Calibri" w:hAnsi="PT Astra Serif"/>
          <w:b/>
          <w:bCs/>
          <w:sz w:val="28"/>
          <w:szCs w:val="28"/>
        </w:rPr>
        <w:t>контроля за</w:t>
      </w:r>
      <w:proofErr w:type="gramEnd"/>
      <w:r w:rsidR="007C14C1" w:rsidRPr="007C14C1">
        <w:rPr>
          <w:rFonts w:ascii="PT Astra Serif" w:eastAsia="Calibri" w:hAnsi="PT Astra Serif"/>
          <w:b/>
          <w:bCs/>
          <w:sz w:val="28"/>
          <w:szCs w:val="28"/>
        </w:rPr>
        <w:t xml:space="preserve"> соблюдением</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и исполнением ответственными </w:t>
      </w:r>
      <w:r w:rsidR="00275D20">
        <w:rPr>
          <w:rFonts w:ascii="PT Astra Serif" w:eastAsia="Calibri" w:hAnsi="PT Astra Serif"/>
          <w:b/>
          <w:bCs/>
          <w:sz w:val="28"/>
          <w:szCs w:val="28"/>
        </w:rPr>
        <w:t>работниками Организации</w:t>
      </w:r>
      <w:r w:rsidRPr="007C14C1">
        <w:rPr>
          <w:rFonts w:ascii="PT Astra Serif" w:eastAsia="Calibri" w:hAnsi="PT Astra Serif"/>
          <w:b/>
          <w:bCs/>
          <w:sz w:val="28"/>
          <w:szCs w:val="28"/>
        </w:rPr>
        <w:t xml:space="preserve"> положений</w:t>
      </w:r>
    </w:p>
    <w:p w:rsidR="007C14C1" w:rsidRPr="007C14C1" w:rsidRDefault="00275D20"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административного </w:t>
      </w:r>
      <w:r w:rsidR="007C14C1" w:rsidRPr="007C14C1">
        <w:rPr>
          <w:rFonts w:ascii="PT Astra Serif" w:eastAsia="Calibri" w:hAnsi="PT Astra Serif"/>
          <w:b/>
          <w:bCs/>
          <w:sz w:val="28"/>
          <w:szCs w:val="28"/>
        </w:rPr>
        <w:t>регламента и иных нормативных правовых актов, устанавливающих требования к предоставлению услуги, а также принятием ими решений</w:t>
      </w:r>
    </w:p>
    <w:p w:rsidR="007C14C1" w:rsidRPr="007C14C1" w:rsidRDefault="007C14C1" w:rsidP="002F211C">
      <w:pPr>
        <w:autoSpaceDE w:val="0"/>
        <w:autoSpaceDN w:val="0"/>
        <w:adjustRightInd w:val="0"/>
        <w:jc w:val="both"/>
        <w:rPr>
          <w:rFonts w:ascii="PT Astra Serif" w:eastAsia="Calibri" w:hAnsi="PT Astra Serif"/>
          <w:b/>
          <w:bCs/>
          <w:sz w:val="28"/>
          <w:szCs w:val="28"/>
        </w:rPr>
      </w:pPr>
    </w:p>
    <w:p w:rsidR="007C14C1" w:rsidRPr="007C14C1" w:rsidRDefault="00275D20" w:rsidP="002F211C">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w:t>
      </w:r>
      <w:r w:rsidR="00663A90">
        <w:rPr>
          <w:rFonts w:ascii="PT Astra Serif" w:eastAsia="Calibri" w:hAnsi="PT Astra Serif"/>
          <w:sz w:val="28"/>
          <w:szCs w:val="28"/>
        </w:rPr>
        <w:t>6</w:t>
      </w:r>
      <w:r w:rsidR="007C14C1" w:rsidRPr="007C14C1">
        <w:rPr>
          <w:rFonts w:ascii="PT Astra Serif" w:eastAsia="Calibri" w:hAnsi="PT Astra Serif"/>
          <w:sz w:val="28"/>
          <w:szCs w:val="28"/>
        </w:rPr>
        <w:t xml:space="preserve">.1. </w:t>
      </w:r>
      <w:proofErr w:type="gramStart"/>
      <w:r w:rsidR="00663A90" w:rsidRPr="00663A90">
        <w:rPr>
          <w:rFonts w:ascii="PT Astra Serif" w:eastAsia="Calibri" w:hAnsi="PT Astra Serif"/>
          <w:sz w:val="28"/>
          <w:szCs w:val="28"/>
        </w:rPr>
        <w:t xml:space="preserve">Текущий контроль за соблюдением и исполнением настоящего </w:t>
      </w:r>
      <w:r w:rsidR="00663A90">
        <w:rPr>
          <w:rFonts w:ascii="PT Astra Serif" w:eastAsia="Calibri" w:hAnsi="PT Astra Serif"/>
          <w:sz w:val="28"/>
          <w:szCs w:val="28"/>
        </w:rPr>
        <w:t>а</w:t>
      </w:r>
      <w:r w:rsidR="00663A90" w:rsidRPr="00663A90">
        <w:rPr>
          <w:rFonts w:ascii="PT Astra Serif" w:eastAsia="Calibri" w:hAnsi="PT Astra Serif"/>
          <w:sz w:val="28"/>
          <w:szCs w:val="28"/>
        </w:rPr>
        <w:t xml:space="preserve">дминистративного регламента, иных нормативных правовых актов, устанавливающих требования к предоставлению </w:t>
      </w:r>
      <w:r w:rsidR="00663A90">
        <w:rPr>
          <w:rFonts w:ascii="PT Astra Serif" w:eastAsia="Calibri" w:hAnsi="PT Astra Serif"/>
          <w:sz w:val="28"/>
          <w:szCs w:val="28"/>
        </w:rPr>
        <w:t>у</w:t>
      </w:r>
      <w:r w:rsidR="00663A90" w:rsidRPr="00663A90">
        <w:rPr>
          <w:rFonts w:ascii="PT Astra Serif" w:eastAsia="Calibri" w:hAnsi="PT Astra Serif"/>
          <w:sz w:val="28"/>
          <w:szCs w:val="28"/>
        </w:rPr>
        <w:t xml:space="preserve">слуги, осуществляется на постоянной основе лицами Организации, уполномоченными на осуществление контроля за предоставлением </w:t>
      </w:r>
      <w:r w:rsidR="00663A90">
        <w:rPr>
          <w:rFonts w:ascii="PT Astra Serif" w:eastAsia="Calibri" w:hAnsi="PT Astra Serif"/>
          <w:sz w:val="28"/>
          <w:szCs w:val="28"/>
        </w:rPr>
        <w:t>у</w:t>
      </w:r>
      <w:r w:rsidR="00663A90" w:rsidRPr="00663A90">
        <w:rPr>
          <w:rFonts w:ascii="PT Astra Serif" w:eastAsia="Calibri" w:hAnsi="PT Astra Serif"/>
          <w:sz w:val="28"/>
          <w:szCs w:val="28"/>
        </w:rPr>
        <w:t>слуги</w:t>
      </w:r>
      <w:r>
        <w:rPr>
          <w:rFonts w:ascii="PT Astra Serif" w:eastAsia="Calibri" w:hAnsi="PT Astra Serif"/>
          <w:sz w:val="28"/>
          <w:szCs w:val="28"/>
        </w:rPr>
        <w:t>)</w:t>
      </w:r>
      <w:r w:rsidR="007C14C1" w:rsidRPr="007C14C1">
        <w:rPr>
          <w:rFonts w:ascii="PT Astra Serif" w:eastAsia="Calibri" w:hAnsi="PT Astra Serif"/>
          <w:sz w:val="28"/>
          <w:szCs w:val="28"/>
        </w:rPr>
        <w:t>.</w:t>
      </w:r>
      <w:proofErr w:type="gramEnd"/>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sidR="00663A90">
        <w:rPr>
          <w:rFonts w:ascii="PT Astra Serif" w:eastAsia="Calibri" w:hAnsi="PT Astra Serif"/>
          <w:sz w:val="28"/>
          <w:szCs w:val="28"/>
        </w:rPr>
        <w:t>6</w:t>
      </w:r>
      <w:r w:rsidRPr="00275D20">
        <w:rPr>
          <w:rFonts w:ascii="PT Astra Serif" w:eastAsia="Calibri" w:hAnsi="PT Astra Serif"/>
          <w:sz w:val="28"/>
          <w:szCs w:val="28"/>
        </w:rPr>
        <w:t xml:space="preserve">.2. Требованиями к порядку и формам текущего </w:t>
      </w:r>
      <w:proofErr w:type="gramStart"/>
      <w:r w:rsidRPr="00275D20">
        <w:rPr>
          <w:rFonts w:ascii="PT Astra Serif" w:eastAsia="Calibri" w:hAnsi="PT Astra Serif"/>
          <w:sz w:val="28"/>
          <w:szCs w:val="28"/>
        </w:rPr>
        <w:t>контроля за</w:t>
      </w:r>
      <w:proofErr w:type="gramEnd"/>
      <w:r w:rsidRPr="00275D20">
        <w:rPr>
          <w:rFonts w:ascii="PT Astra Serif" w:eastAsia="Calibri" w:hAnsi="PT Astra Serif"/>
          <w:sz w:val="28"/>
          <w:szCs w:val="28"/>
        </w:rPr>
        <w:t xml:space="preserve"> предоставлением </w:t>
      </w:r>
      <w:r>
        <w:rPr>
          <w:rFonts w:ascii="PT Astra Serif" w:eastAsia="Calibri" w:hAnsi="PT Astra Serif"/>
          <w:sz w:val="28"/>
          <w:szCs w:val="28"/>
        </w:rPr>
        <w:t>у</w:t>
      </w:r>
      <w:r w:rsidRPr="00275D20">
        <w:rPr>
          <w:rFonts w:ascii="PT Astra Serif" w:eastAsia="Calibri" w:hAnsi="PT Astra Serif"/>
          <w:sz w:val="28"/>
          <w:szCs w:val="28"/>
        </w:rPr>
        <w:t>слуги являются:</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sidR="00663A90">
        <w:rPr>
          <w:rFonts w:ascii="PT Astra Serif" w:eastAsia="Calibri" w:hAnsi="PT Astra Serif"/>
          <w:sz w:val="28"/>
          <w:szCs w:val="28"/>
        </w:rPr>
        <w:t>6</w:t>
      </w:r>
      <w:r w:rsidRPr="00275D20">
        <w:rPr>
          <w:rFonts w:ascii="PT Astra Serif" w:eastAsia="Calibri" w:hAnsi="PT Astra Serif"/>
          <w:sz w:val="28"/>
          <w:szCs w:val="28"/>
        </w:rPr>
        <w:t>.2.1. независимость;</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sidR="00663A90">
        <w:rPr>
          <w:rFonts w:ascii="PT Astra Serif" w:eastAsia="Calibri" w:hAnsi="PT Astra Serif"/>
          <w:sz w:val="28"/>
          <w:szCs w:val="28"/>
        </w:rPr>
        <w:t>6</w:t>
      </w:r>
      <w:r w:rsidRPr="00275D20">
        <w:rPr>
          <w:rFonts w:ascii="PT Astra Serif" w:eastAsia="Calibri" w:hAnsi="PT Astra Serif"/>
          <w:sz w:val="28"/>
          <w:szCs w:val="28"/>
        </w:rPr>
        <w:t>.2.2. тщательность.</w:t>
      </w:r>
    </w:p>
    <w:p w:rsidR="00663A9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sidR="00663A90">
        <w:rPr>
          <w:rFonts w:ascii="PT Astra Serif" w:eastAsia="Calibri" w:hAnsi="PT Astra Serif"/>
          <w:sz w:val="28"/>
          <w:szCs w:val="28"/>
        </w:rPr>
        <w:t>6</w:t>
      </w:r>
      <w:r w:rsidRPr="00275D20">
        <w:rPr>
          <w:rFonts w:ascii="PT Astra Serif" w:eastAsia="Calibri" w:hAnsi="PT Astra Serif"/>
          <w:sz w:val="28"/>
          <w:szCs w:val="28"/>
        </w:rPr>
        <w:t xml:space="preserve">.3. </w:t>
      </w:r>
      <w:proofErr w:type="gramStart"/>
      <w:r w:rsidRPr="00275D20">
        <w:rPr>
          <w:rFonts w:ascii="PT Astra Serif" w:eastAsia="Calibri" w:hAnsi="PT Astra Serif"/>
          <w:sz w:val="28"/>
          <w:szCs w:val="28"/>
        </w:rPr>
        <w:t xml:space="preserve">Независимость текущего контроля заключается в том, что </w:t>
      </w:r>
      <w:r w:rsidR="00663A90">
        <w:rPr>
          <w:rFonts w:ascii="PT Astra Serif" w:eastAsia="Calibri" w:hAnsi="PT Astra Serif"/>
          <w:sz w:val="28"/>
          <w:szCs w:val="28"/>
        </w:rPr>
        <w:t>р</w:t>
      </w:r>
      <w:r w:rsidR="00663A90" w:rsidRPr="00663A90">
        <w:rPr>
          <w:rFonts w:ascii="PT Astra Serif" w:eastAsia="Calibri" w:hAnsi="PT Astra Serif"/>
          <w:sz w:val="28"/>
          <w:szCs w:val="28"/>
        </w:rPr>
        <w:t xml:space="preserve">аботник Организации, уполномоченный на его осуществление, не находится в служебной зависимости от работника Организации, участвующего в предоставлении </w:t>
      </w:r>
      <w:r w:rsidR="00663A90">
        <w:rPr>
          <w:rFonts w:ascii="PT Astra Serif" w:eastAsia="Calibri" w:hAnsi="PT Astra Serif"/>
          <w:sz w:val="28"/>
          <w:szCs w:val="28"/>
        </w:rPr>
        <w:t>у</w:t>
      </w:r>
      <w:r w:rsidR="00663A90" w:rsidRPr="00663A90">
        <w:rPr>
          <w:rFonts w:ascii="PT Astra Serif" w:eastAsia="Calibri" w:hAnsi="PT Astra Serif"/>
          <w:sz w:val="28"/>
          <w:szCs w:val="28"/>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3A90" w:rsidRPr="00663A90" w:rsidRDefault="00275D20" w:rsidP="00663A9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sidR="00663A90">
        <w:rPr>
          <w:rFonts w:ascii="PT Astra Serif" w:eastAsia="Calibri" w:hAnsi="PT Astra Serif"/>
          <w:sz w:val="28"/>
          <w:szCs w:val="28"/>
        </w:rPr>
        <w:t>6</w:t>
      </w:r>
      <w:r w:rsidRPr="00275D20">
        <w:rPr>
          <w:rFonts w:ascii="PT Astra Serif" w:eastAsia="Calibri" w:hAnsi="PT Astra Serif"/>
          <w:sz w:val="28"/>
          <w:szCs w:val="28"/>
        </w:rPr>
        <w:t>.4</w:t>
      </w:r>
      <w:r w:rsidR="00663A90">
        <w:rPr>
          <w:rFonts w:ascii="PT Astra Serif" w:eastAsia="Calibri" w:hAnsi="PT Astra Serif"/>
          <w:sz w:val="28"/>
          <w:szCs w:val="28"/>
        </w:rPr>
        <w:t>.</w:t>
      </w:r>
      <w:r w:rsidR="00663A90" w:rsidRPr="00663A90">
        <w:rPr>
          <w:rFonts w:ascii="PT Serif" w:hAnsi="PT Serif"/>
          <w:color w:val="22272F"/>
          <w:sz w:val="23"/>
          <w:szCs w:val="23"/>
          <w:lang w:eastAsia="ru-RU"/>
        </w:rPr>
        <w:t xml:space="preserve"> </w:t>
      </w:r>
      <w:r w:rsidR="00663A90" w:rsidRPr="00663A90">
        <w:rPr>
          <w:rFonts w:ascii="PT Astra Serif" w:eastAsia="Calibri" w:hAnsi="PT Astra Serif"/>
          <w:sz w:val="28"/>
          <w:szCs w:val="28"/>
        </w:rPr>
        <w:t xml:space="preserve"> Работники Организации, осуществляющие текущий </w:t>
      </w:r>
      <w:proofErr w:type="gramStart"/>
      <w:r w:rsidR="00663A90" w:rsidRPr="00663A90">
        <w:rPr>
          <w:rFonts w:ascii="PT Astra Serif" w:eastAsia="Calibri" w:hAnsi="PT Astra Serif"/>
          <w:sz w:val="28"/>
          <w:szCs w:val="28"/>
        </w:rPr>
        <w:t>контроль за</w:t>
      </w:r>
      <w:proofErr w:type="gramEnd"/>
      <w:r w:rsidR="00663A90" w:rsidRPr="00663A90">
        <w:rPr>
          <w:rFonts w:ascii="PT Astra Serif" w:eastAsia="Calibri" w:hAnsi="PT Astra Serif"/>
          <w:sz w:val="28"/>
          <w:szCs w:val="28"/>
        </w:rPr>
        <w:t xml:space="preserve"> предоставлением </w:t>
      </w:r>
      <w:r w:rsidR="00663A90">
        <w:rPr>
          <w:rFonts w:ascii="PT Astra Serif" w:eastAsia="Calibri" w:hAnsi="PT Astra Serif"/>
          <w:sz w:val="28"/>
          <w:szCs w:val="28"/>
        </w:rPr>
        <w:t>у</w:t>
      </w:r>
      <w:r w:rsidR="00663A90" w:rsidRPr="00663A90">
        <w:rPr>
          <w:rFonts w:ascii="PT Astra Serif" w:eastAsia="Calibri" w:hAnsi="PT Astra Serif"/>
          <w:sz w:val="28"/>
          <w:szCs w:val="28"/>
        </w:rPr>
        <w:t xml:space="preserve">слуги, обязаны принимать меры по предотвращению конфликта интересов при предоставлении </w:t>
      </w:r>
      <w:r w:rsidR="00663A90">
        <w:rPr>
          <w:rFonts w:ascii="PT Astra Serif" w:eastAsia="Calibri" w:hAnsi="PT Astra Serif"/>
          <w:sz w:val="28"/>
          <w:szCs w:val="28"/>
        </w:rPr>
        <w:t>у</w:t>
      </w:r>
      <w:r w:rsidR="00663A90" w:rsidRPr="00663A90">
        <w:rPr>
          <w:rFonts w:ascii="PT Astra Serif" w:eastAsia="Calibri" w:hAnsi="PT Astra Serif"/>
          <w:sz w:val="28"/>
          <w:szCs w:val="28"/>
        </w:rPr>
        <w:t>слуги.</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2</w:t>
      </w:r>
      <w:r>
        <w:rPr>
          <w:rFonts w:ascii="PT Astra Serif" w:eastAsia="Calibri" w:hAnsi="PT Astra Serif"/>
          <w:sz w:val="28"/>
          <w:szCs w:val="28"/>
        </w:rPr>
        <w:t>6</w:t>
      </w:r>
      <w:r w:rsidRPr="00663A90">
        <w:rPr>
          <w:rFonts w:ascii="PT Astra Serif" w:eastAsia="Calibri" w:hAnsi="PT Astra Serif"/>
          <w:sz w:val="28"/>
          <w:szCs w:val="28"/>
        </w:rPr>
        <w:t xml:space="preserve">.5. Тщательность осуществления текущего контроля за предоставлением </w:t>
      </w:r>
      <w:r>
        <w:rPr>
          <w:rFonts w:ascii="PT Astra Serif" w:eastAsia="Calibri" w:hAnsi="PT Astra Serif"/>
          <w:sz w:val="28"/>
          <w:szCs w:val="28"/>
        </w:rPr>
        <w:t>у</w:t>
      </w:r>
      <w:r w:rsidRPr="00663A90">
        <w:rPr>
          <w:rFonts w:ascii="PT Astra Serif" w:eastAsia="Calibri" w:hAnsi="PT Astra Serif"/>
          <w:sz w:val="28"/>
          <w:szCs w:val="28"/>
        </w:rPr>
        <w:t xml:space="preserve">слуги состоит в </w:t>
      </w:r>
      <w:proofErr w:type="gramStart"/>
      <w:r w:rsidRPr="00663A90">
        <w:rPr>
          <w:rFonts w:ascii="PT Astra Serif" w:eastAsia="Calibri" w:hAnsi="PT Astra Serif"/>
          <w:sz w:val="28"/>
          <w:szCs w:val="28"/>
        </w:rPr>
        <w:t>исполнении</w:t>
      </w:r>
      <w:proofErr w:type="gramEnd"/>
      <w:r w:rsidRPr="00663A90">
        <w:rPr>
          <w:rFonts w:ascii="PT Astra Serif" w:eastAsia="Calibri" w:hAnsi="PT Astra Serif"/>
          <w:sz w:val="28"/>
          <w:szCs w:val="28"/>
        </w:rPr>
        <w:t xml:space="preserve"> работниками Организации обязанностей, предусмотренных настоящим подразделом.</w:t>
      </w:r>
    </w:p>
    <w:p w:rsidR="00275D20" w:rsidRPr="00275D20" w:rsidRDefault="00275D20" w:rsidP="00663A90">
      <w:pPr>
        <w:autoSpaceDE w:val="0"/>
        <w:autoSpaceDN w:val="0"/>
        <w:adjustRightInd w:val="0"/>
        <w:ind w:firstLine="708"/>
        <w:jc w:val="both"/>
        <w:rPr>
          <w:rFonts w:ascii="PT Astra Serif" w:eastAsia="Calibri" w:hAnsi="PT Astra Serif"/>
          <w:sz w:val="28"/>
          <w:szCs w:val="28"/>
        </w:rPr>
      </w:pPr>
    </w:p>
    <w:p w:rsidR="004C480B" w:rsidRDefault="004C480B" w:rsidP="004C480B">
      <w:pPr>
        <w:autoSpaceDE w:val="0"/>
        <w:autoSpaceDN w:val="0"/>
        <w:adjustRightInd w:val="0"/>
        <w:ind w:firstLine="708"/>
        <w:jc w:val="center"/>
        <w:rPr>
          <w:rFonts w:ascii="PT Astra Serif" w:eastAsia="Calibri" w:hAnsi="PT Astra Serif"/>
          <w:b/>
          <w:sz w:val="28"/>
          <w:szCs w:val="28"/>
        </w:rPr>
      </w:pPr>
      <w:r w:rsidRPr="004C480B">
        <w:rPr>
          <w:rFonts w:ascii="PT Astra Serif" w:eastAsia="Calibri" w:hAnsi="PT Astra Serif"/>
          <w:b/>
          <w:sz w:val="28"/>
          <w:szCs w:val="28"/>
        </w:rPr>
        <w:t>2</w:t>
      </w:r>
      <w:r w:rsidR="00663A90">
        <w:rPr>
          <w:rFonts w:ascii="PT Astra Serif" w:eastAsia="Calibri" w:hAnsi="PT Astra Serif"/>
          <w:b/>
          <w:sz w:val="28"/>
          <w:szCs w:val="28"/>
        </w:rPr>
        <w:t>7</w:t>
      </w:r>
      <w:r w:rsidRPr="004C480B">
        <w:rPr>
          <w:rFonts w:ascii="PT Astra Serif" w:eastAsia="Calibri" w:hAnsi="PT Astra Serif"/>
          <w:b/>
          <w:sz w:val="28"/>
          <w:szCs w:val="28"/>
        </w:rPr>
        <w:t xml:space="preserve">. Порядок и периодичность осуществления плановых и внеплановых проверок полноты и качества предоставления </w:t>
      </w:r>
      <w:r w:rsidR="004C281A">
        <w:rPr>
          <w:rFonts w:ascii="PT Astra Serif" w:eastAsia="Calibri" w:hAnsi="PT Astra Serif"/>
          <w:b/>
          <w:sz w:val="28"/>
          <w:szCs w:val="28"/>
        </w:rPr>
        <w:t>у</w:t>
      </w:r>
      <w:r w:rsidRPr="004C480B">
        <w:rPr>
          <w:rFonts w:ascii="PT Astra Serif" w:eastAsia="Calibri" w:hAnsi="PT Astra Serif"/>
          <w:b/>
          <w:sz w:val="28"/>
          <w:szCs w:val="28"/>
        </w:rPr>
        <w:t>слуги</w:t>
      </w:r>
    </w:p>
    <w:p w:rsidR="004C480B" w:rsidRPr="004C480B" w:rsidRDefault="004C480B" w:rsidP="004C480B">
      <w:pPr>
        <w:autoSpaceDE w:val="0"/>
        <w:autoSpaceDN w:val="0"/>
        <w:adjustRightInd w:val="0"/>
        <w:ind w:firstLine="708"/>
        <w:jc w:val="center"/>
        <w:rPr>
          <w:rFonts w:ascii="PT Astra Serif" w:eastAsia="Calibri" w:hAnsi="PT Astra Serif"/>
          <w:b/>
          <w:sz w:val="28"/>
          <w:szCs w:val="28"/>
        </w:rPr>
      </w:pPr>
    </w:p>
    <w:p w:rsidR="00663A90" w:rsidRPr="00663A90" w:rsidRDefault="004C480B" w:rsidP="00663A90">
      <w:pPr>
        <w:autoSpaceDE w:val="0"/>
        <w:autoSpaceDN w:val="0"/>
        <w:adjustRightInd w:val="0"/>
        <w:ind w:firstLine="708"/>
        <w:jc w:val="both"/>
        <w:rPr>
          <w:rFonts w:ascii="PT Astra Serif" w:eastAsia="Calibri" w:hAnsi="PT Astra Serif"/>
          <w:sz w:val="28"/>
          <w:szCs w:val="28"/>
        </w:rPr>
      </w:pPr>
      <w:r w:rsidRPr="004C480B">
        <w:rPr>
          <w:rFonts w:ascii="PT Astra Serif" w:eastAsia="Calibri" w:hAnsi="PT Astra Serif"/>
          <w:sz w:val="28"/>
          <w:szCs w:val="28"/>
        </w:rPr>
        <w:t>2</w:t>
      </w:r>
      <w:r w:rsidR="00663A90">
        <w:rPr>
          <w:rFonts w:ascii="PT Astra Serif" w:eastAsia="Calibri" w:hAnsi="PT Astra Serif"/>
          <w:sz w:val="28"/>
          <w:szCs w:val="28"/>
        </w:rPr>
        <w:t>7</w:t>
      </w:r>
      <w:r w:rsidRPr="004C480B">
        <w:rPr>
          <w:rFonts w:ascii="PT Astra Serif" w:eastAsia="Calibri" w:hAnsi="PT Astra Serif"/>
          <w:sz w:val="28"/>
          <w:szCs w:val="28"/>
        </w:rPr>
        <w:t xml:space="preserve">.1. </w:t>
      </w:r>
      <w:proofErr w:type="gramStart"/>
      <w:r w:rsidR="00663A90" w:rsidRPr="00663A90">
        <w:rPr>
          <w:rFonts w:ascii="PT Astra Serif" w:eastAsia="Calibri" w:hAnsi="PT Astra Serif"/>
          <w:sz w:val="28"/>
          <w:szCs w:val="28"/>
        </w:rPr>
        <w:t>Контроль за</w:t>
      </w:r>
      <w:proofErr w:type="gramEnd"/>
      <w:r w:rsidR="00663A90" w:rsidRPr="00663A90">
        <w:rPr>
          <w:rFonts w:ascii="PT Astra Serif" w:eastAsia="Calibri" w:hAnsi="PT Astra Serif"/>
          <w:sz w:val="28"/>
          <w:szCs w:val="28"/>
        </w:rPr>
        <w:t xml:space="preserve"> полнотой и качеством предоставления </w:t>
      </w:r>
      <w:r w:rsidR="00663A90">
        <w:rPr>
          <w:rFonts w:ascii="PT Astra Serif" w:eastAsia="Calibri" w:hAnsi="PT Astra Serif"/>
          <w:sz w:val="28"/>
          <w:szCs w:val="28"/>
        </w:rPr>
        <w:t>у</w:t>
      </w:r>
      <w:r w:rsidR="00663A90" w:rsidRPr="00663A90">
        <w:rPr>
          <w:rFonts w:ascii="PT Astra Serif" w:eastAsia="Calibri" w:hAnsi="PT Astra Serif"/>
          <w:sz w:val="28"/>
          <w:szCs w:val="28"/>
        </w:rPr>
        <w:t>слуги включает в себя проведение плановых и внеплановых проверок.</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2</w:t>
      </w:r>
      <w:r>
        <w:rPr>
          <w:rFonts w:ascii="PT Astra Serif" w:eastAsia="Calibri" w:hAnsi="PT Astra Serif"/>
          <w:sz w:val="28"/>
          <w:szCs w:val="28"/>
        </w:rPr>
        <w:t>7</w:t>
      </w:r>
      <w:r w:rsidRPr="00663A90">
        <w:rPr>
          <w:rFonts w:ascii="PT Astra Serif" w:eastAsia="Calibri" w:hAnsi="PT Astra Serif"/>
          <w:sz w:val="28"/>
          <w:szCs w:val="28"/>
        </w:rPr>
        <w:t xml:space="preserve">.2. </w:t>
      </w:r>
      <w:r w:rsidRPr="00BC455B">
        <w:rPr>
          <w:rFonts w:ascii="PT Astra Serif" w:eastAsia="Calibri" w:hAnsi="PT Astra Serif"/>
          <w:sz w:val="28"/>
          <w:szCs w:val="28"/>
          <w:highlight w:val="yellow"/>
        </w:rPr>
        <w:t xml:space="preserve">Плановые проверки проводятся в </w:t>
      </w:r>
      <w:proofErr w:type="gramStart"/>
      <w:r w:rsidRPr="00BC455B">
        <w:rPr>
          <w:rFonts w:ascii="PT Astra Serif" w:eastAsia="Calibri" w:hAnsi="PT Astra Serif"/>
          <w:sz w:val="28"/>
          <w:szCs w:val="28"/>
          <w:highlight w:val="yellow"/>
        </w:rPr>
        <w:t>соответствии</w:t>
      </w:r>
      <w:proofErr w:type="gramEnd"/>
      <w:r w:rsidRPr="00BC455B">
        <w:rPr>
          <w:rFonts w:ascii="PT Astra Serif" w:eastAsia="Calibri" w:hAnsi="PT Astra Serif"/>
          <w:sz w:val="28"/>
          <w:szCs w:val="28"/>
          <w:highlight w:val="yellow"/>
        </w:rPr>
        <w:t xml:space="preserve"> с графиком проверок, утверждаемым постановлением администрации города Югорска, не реже одного раза в два года</w:t>
      </w:r>
      <w:r w:rsidRPr="00663A90">
        <w:rPr>
          <w:rFonts w:ascii="PT Astra Serif" w:eastAsia="Calibri" w:hAnsi="PT Astra Serif"/>
          <w:sz w:val="28"/>
          <w:szCs w:val="28"/>
        </w:rPr>
        <w:t>.</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BC455B">
        <w:rPr>
          <w:rFonts w:ascii="PT Astra Serif" w:eastAsia="Calibri" w:hAnsi="PT Astra Serif"/>
          <w:sz w:val="28"/>
          <w:szCs w:val="28"/>
          <w:highlight w:val="yellow"/>
        </w:rPr>
        <w:t xml:space="preserve">Проверка проводится комиссией, состав которой утверждается постановлением администрации города </w:t>
      </w:r>
      <w:r w:rsidR="00BC455B" w:rsidRPr="00BC455B">
        <w:rPr>
          <w:rFonts w:ascii="PT Astra Serif" w:eastAsia="Calibri" w:hAnsi="PT Astra Serif"/>
          <w:sz w:val="28"/>
          <w:szCs w:val="28"/>
          <w:highlight w:val="yellow"/>
        </w:rPr>
        <w:t>Югорска</w:t>
      </w:r>
      <w:r w:rsidRPr="00663A90">
        <w:rPr>
          <w:rFonts w:ascii="PT Astra Serif" w:eastAsia="Calibri" w:hAnsi="PT Astra Serif"/>
          <w:sz w:val="28"/>
          <w:szCs w:val="28"/>
        </w:rPr>
        <w:t>.</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lastRenderedPageBreak/>
        <w:t xml:space="preserve">При проверке могут рассматриваться несколько аспектов предоставления </w:t>
      </w:r>
      <w:r w:rsidR="00BC455B">
        <w:rPr>
          <w:rFonts w:ascii="PT Astra Serif" w:eastAsia="Calibri" w:hAnsi="PT Astra Serif"/>
          <w:sz w:val="28"/>
          <w:szCs w:val="28"/>
        </w:rPr>
        <w:t>у</w:t>
      </w:r>
      <w:r w:rsidRPr="00663A90">
        <w:rPr>
          <w:rFonts w:ascii="PT Astra Serif" w:eastAsia="Calibri" w:hAnsi="PT Astra Serif"/>
          <w:sz w:val="28"/>
          <w:szCs w:val="28"/>
        </w:rPr>
        <w:t xml:space="preserve">слуги (комплексная проверка) или отдельные вопросы предоставления </w:t>
      </w:r>
      <w:r w:rsidR="00BC455B">
        <w:rPr>
          <w:rFonts w:ascii="PT Astra Serif" w:eastAsia="Calibri" w:hAnsi="PT Astra Serif"/>
          <w:sz w:val="28"/>
          <w:szCs w:val="28"/>
        </w:rPr>
        <w:t>у</w:t>
      </w:r>
      <w:r w:rsidRPr="00663A90">
        <w:rPr>
          <w:rFonts w:ascii="PT Astra Serif" w:eastAsia="Calibri" w:hAnsi="PT Astra Serif"/>
          <w:sz w:val="28"/>
          <w:szCs w:val="28"/>
        </w:rPr>
        <w:t>слуги (тематическая проверка).</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При плановой проверке полноты и качества предоставления </w:t>
      </w:r>
      <w:r w:rsidR="00BC455B">
        <w:rPr>
          <w:rFonts w:ascii="PT Astra Serif" w:eastAsia="Calibri" w:hAnsi="PT Astra Serif"/>
          <w:sz w:val="28"/>
          <w:szCs w:val="28"/>
        </w:rPr>
        <w:t>у</w:t>
      </w:r>
      <w:r w:rsidRPr="00663A90">
        <w:rPr>
          <w:rFonts w:ascii="PT Astra Serif" w:eastAsia="Calibri" w:hAnsi="PT Astra Serif"/>
          <w:sz w:val="28"/>
          <w:szCs w:val="28"/>
        </w:rPr>
        <w:t>слуги контролю подлежат:</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соблюдение сроков предоставления </w:t>
      </w:r>
      <w:r w:rsidR="00BC455B">
        <w:rPr>
          <w:rFonts w:ascii="PT Astra Serif" w:eastAsia="Calibri" w:hAnsi="PT Astra Serif"/>
          <w:sz w:val="28"/>
          <w:szCs w:val="28"/>
        </w:rPr>
        <w:t>у</w:t>
      </w:r>
      <w:r w:rsidRPr="00663A90">
        <w:rPr>
          <w:rFonts w:ascii="PT Astra Serif" w:eastAsia="Calibri" w:hAnsi="PT Astra Serif"/>
          <w:sz w:val="28"/>
          <w:szCs w:val="28"/>
        </w:rPr>
        <w:t>слуги;</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соблюдение положений настоящего </w:t>
      </w:r>
      <w:r w:rsidR="00BC455B">
        <w:rPr>
          <w:rFonts w:ascii="PT Astra Serif" w:eastAsia="Calibri" w:hAnsi="PT Astra Serif"/>
          <w:sz w:val="28"/>
          <w:szCs w:val="28"/>
        </w:rPr>
        <w:t>а</w:t>
      </w:r>
      <w:r w:rsidRPr="00663A90">
        <w:rPr>
          <w:rFonts w:ascii="PT Astra Serif" w:eastAsia="Calibri" w:hAnsi="PT Astra Serif"/>
          <w:sz w:val="28"/>
          <w:szCs w:val="28"/>
        </w:rPr>
        <w:t>дминистративного регламента;</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правильность и обоснованность принятого решения об отказе в предоставлении </w:t>
      </w:r>
      <w:r w:rsidR="00BC455B">
        <w:rPr>
          <w:rFonts w:ascii="PT Astra Serif" w:eastAsia="Calibri" w:hAnsi="PT Astra Serif"/>
          <w:sz w:val="28"/>
          <w:szCs w:val="28"/>
        </w:rPr>
        <w:t>у</w:t>
      </w:r>
      <w:r w:rsidRPr="00663A90">
        <w:rPr>
          <w:rFonts w:ascii="PT Astra Serif" w:eastAsia="Calibri" w:hAnsi="PT Astra Serif"/>
          <w:sz w:val="28"/>
          <w:szCs w:val="28"/>
        </w:rPr>
        <w:t>слуги.</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2</w:t>
      </w:r>
      <w:r w:rsidR="00BC455B">
        <w:rPr>
          <w:rFonts w:ascii="PT Astra Serif" w:eastAsia="Calibri" w:hAnsi="PT Astra Serif"/>
          <w:sz w:val="28"/>
          <w:szCs w:val="28"/>
        </w:rPr>
        <w:t>7</w:t>
      </w:r>
      <w:r w:rsidRPr="00663A90">
        <w:rPr>
          <w:rFonts w:ascii="PT Astra Serif" w:eastAsia="Calibri" w:hAnsi="PT Astra Serif"/>
          <w:sz w:val="28"/>
          <w:szCs w:val="28"/>
        </w:rPr>
        <w:t>.3. Основанием для проведения внеплановых проверок являются:</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муниципальных правовых актов города </w:t>
      </w:r>
      <w:r w:rsidR="00BC455B" w:rsidRPr="00BC455B">
        <w:rPr>
          <w:rFonts w:ascii="PT Astra Serif" w:eastAsia="Calibri" w:hAnsi="PT Astra Serif"/>
          <w:sz w:val="28"/>
          <w:szCs w:val="28"/>
        </w:rPr>
        <w:t>Югорска</w:t>
      </w:r>
      <w:r w:rsidRPr="00663A90">
        <w:rPr>
          <w:rFonts w:ascii="PT Astra Serif" w:eastAsia="Calibri" w:hAnsi="PT Astra Serif"/>
          <w:sz w:val="28"/>
          <w:szCs w:val="28"/>
        </w:rPr>
        <w:t>;</w:t>
      </w:r>
    </w:p>
    <w:p w:rsidR="00663A90" w:rsidRPr="00663A90" w:rsidRDefault="00663A90" w:rsidP="00663A90">
      <w:pPr>
        <w:autoSpaceDE w:val="0"/>
        <w:autoSpaceDN w:val="0"/>
        <w:adjustRightInd w:val="0"/>
        <w:ind w:firstLine="708"/>
        <w:jc w:val="both"/>
        <w:rPr>
          <w:rFonts w:ascii="PT Astra Serif" w:eastAsia="Calibri" w:hAnsi="PT Astra Serif"/>
          <w:sz w:val="28"/>
          <w:szCs w:val="28"/>
        </w:rPr>
      </w:pPr>
      <w:r w:rsidRPr="00663A90">
        <w:rPr>
          <w:rFonts w:ascii="PT Astra Serif" w:eastAsia="Calibri" w:hAnsi="PT Astra Serif"/>
          <w:sz w:val="28"/>
          <w:szCs w:val="28"/>
        </w:rPr>
        <w:t xml:space="preserve">обращения граждан и юридических лиц на нарушения законодательства, в том числе на качество предоставления </w:t>
      </w:r>
      <w:r w:rsidR="00BC455B">
        <w:rPr>
          <w:rFonts w:ascii="PT Astra Serif" w:eastAsia="Calibri" w:hAnsi="PT Astra Serif"/>
          <w:sz w:val="28"/>
          <w:szCs w:val="28"/>
        </w:rPr>
        <w:t>у</w:t>
      </w:r>
      <w:r w:rsidRPr="00663A90">
        <w:rPr>
          <w:rFonts w:ascii="PT Astra Serif" w:eastAsia="Calibri" w:hAnsi="PT Astra Serif"/>
          <w:sz w:val="28"/>
          <w:szCs w:val="28"/>
        </w:rPr>
        <w:t>слуги.</w:t>
      </w:r>
    </w:p>
    <w:p w:rsidR="00275D20" w:rsidRDefault="00275D20" w:rsidP="002F211C">
      <w:pPr>
        <w:autoSpaceDE w:val="0"/>
        <w:autoSpaceDN w:val="0"/>
        <w:adjustRightInd w:val="0"/>
        <w:ind w:firstLine="708"/>
        <w:jc w:val="both"/>
        <w:rPr>
          <w:rFonts w:ascii="PT Astra Serif" w:eastAsia="Calibri" w:hAnsi="PT Astra Serif"/>
          <w:sz w:val="28"/>
          <w:szCs w:val="28"/>
        </w:rPr>
      </w:pPr>
    </w:p>
    <w:p w:rsidR="00F25049" w:rsidRPr="00F25049" w:rsidRDefault="00BC455B" w:rsidP="00F25049">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28</w:t>
      </w:r>
      <w:r w:rsidR="00F25049" w:rsidRPr="00F25049">
        <w:rPr>
          <w:rFonts w:ascii="PT Astra Serif" w:eastAsia="Calibri" w:hAnsi="PT Astra Serif"/>
          <w:b/>
          <w:sz w:val="28"/>
          <w:szCs w:val="28"/>
        </w:rPr>
        <w:t xml:space="preserve">. Ответственность работников Организации, за решения и действия (бездействие), принимаемые (осуществляемые) ими в ходе предоставления </w:t>
      </w:r>
      <w:r w:rsidR="0016100E">
        <w:rPr>
          <w:rFonts w:ascii="PT Astra Serif" w:eastAsia="Calibri" w:hAnsi="PT Astra Serif"/>
          <w:b/>
          <w:sz w:val="28"/>
          <w:szCs w:val="28"/>
        </w:rPr>
        <w:t>у</w:t>
      </w:r>
      <w:r w:rsidR="00F25049" w:rsidRPr="00F25049">
        <w:rPr>
          <w:rFonts w:ascii="PT Astra Serif" w:eastAsia="Calibri" w:hAnsi="PT Astra Serif"/>
          <w:b/>
          <w:sz w:val="28"/>
          <w:szCs w:val="28"/>
        </w:rPr>
        <w:t>слуги</w:t>
      </w:r>
    </w:p>
    <w:p w:rsidR="00F25049" w:rsidRPr="00F25049" w:rsidRDefault="00F25049" w:rsidP="00F25049">
      <w:pPr>
        <w:autoSpaceDE w:val="0"/>
        <w:autoSpaceDN w:val="0"/>
        <w:adjustRightInd w:val="0"/>
        <w:ind w:firstLine="708"/>
        <w:jc w:val="both"/>
        <w:rPr>
          <w:rFonts w:ascii="PT Astra Serif" w:eastAsia="Calibri" w:hAnsi="PT Astra Serif"/>
          <w:sz w:val="28"/>
          <w:szCs w:val="28"/>
        </w:rPr>
      </w:pPr>
    </w:p>
    <w:p w:rsidR="00F25049" w:rsidRPr="00F25049" w:rsidRDefault="00BC455B" w:rsidP="00F250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28</w:t>
      </w:r>
      <w:r w:rsidR="00F25049" w:rsidRPr="00F25049">
        <w:rPr>
          <w:rFonts w:ascii="PT Astra Serif" w:eastAsia="Calibri" w:hAnsi="PT Astra Serif"/>
          <w:sz w:val="28"/>
          <w:szCs w:val="28"/>
        </w:rPr>
        <w:t xml:space="preserve">.1. Работником Организации, ответственным за предоставление </w:t>
      </w:r>
      <w:r w:rsidR="0016100E">
        <w:rPr>
          <w:rFonts w:ascii="PT Astra Serif" w:eastAsia="Calibri" w:hAnsi="PT Astra Serif"/>
          <w:sz w:val="28"/>
          <w:szCs w:val="28"/>
        </w:rPr>
        <w:t>у</w:t>
      </w:r>
      <w:r w:rsidR="00F25049" w:rsidRPr="00F25049">
        <w:rPr>
          <w:rFonts w:ascii="PT Astra Serif" w:eastAsia="Calibri" w:hAnsi="PT Astra Serif"/>
          <w:sz w:val="28"/>
          <w:szCs w:val="28"/>
        </w:rPr>
        <w:t xml:space="preserve">слуги, а также за соблюдение порядка предоставления </w:t>
      </w:r>
      <w:r w:rsidR="0016100E">
        <w:rPr>
          <w:rFonts w:ascii="PT Astra Serif" w:eastAsia="Calibri" w:hAnsi="PT Astra Serif"/>
          <w:sz w:val="28"/>
          <w:szCs w:val="28"/>
        </w:rPr>
        <w:t>у</w:t>
      </w:r>
      <w:r w:rsidR="00F25049" w:rsidRPr="00F25049">
        <w:rPr>
          <w:rFonts w:ascii="PT Astra Serif" w:eastAsia="Calibri" w:hAnsi="PT Astra Serif"/>
          <w:sz w:val="28"/>
          <w:szCs w:val="28"/>
        </w:rPr>
        <w:t>слуги, является руководитель Организации, непосредственно предоставляющ</w:t>
      </w:r>
      <w:r w:rsidR="00C41391">
        <w:rPr>
          <w:rFonts w:ascii="PT Astra Serif" w:eastAsia="Calibri" w:hAnsi="PT Astra Serif"/>
          <w:sz w:val="28"/>
          <w:szCs w:val="28"/>
        </w:rPr>
        <w:t>е</w:t>
      </w:r>
      <w:r w:rsidR="00F25049" w:rsidRPr="00F25049">
        <w:rPr>
          <w:rFonts w:ascii="PT Astra Serif" w:eastAsia="Calibri" w:hAnsi="PT Astra Serif"/>
          <w:sz w:val="28"/>
          <w:szCs w:val="28"/>
        </w:rPr>
        <w:t xml:space="preserve">й </w:t>
      </w:r>
      <w:r w:rsidR="0016100E">
        <w:rPr>
          <w:rFonts w:ascii="PT Astra Serif" w:eastAsia="Calibri" w:hAnsi="PT Astra Serif"/>
          <w:sz w:val="28"/>
          <w:szCs w:val="28"/>
        </w:rPr>
        <w:t>у</w:t>
      </w:r>
      <w:r w:rsidR="00F25049" w:rsidRPr="00F25049">
        <w:rPr>
          <w:rFonts w:ascii="PT Astra Serif" w:eastAsia="Calibri" w:hAnsi="PT Astra Serif"/>
          <w:sz w:val="28"/>
          <w:szCs w:val="28"/>
        </w:rPr>
        <w:t>слугу.</w:t>
      </w:r>
    </w:p>
    <w:p w:rsidR="00F25049" w:rsidRPr="00F25049" w:rsidRDefault="00BC455B" w:rsidP="00F250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28</w:t>
      </w:r>
      <w:r w:rsidR="00F25049" w:rsidRPr="00F25049">
        <w:rPr>
          <w:rFonts w:ascii="PT Astra Serif" w:eastAsia="Calibri" w:hAnsi="PT Astra Serif"/>
          <w:sz w:val="28"/>
          <w:szCs w:val="28"/>
        </w:rPr>
        <w:t>.2.</w:t>
      </w:r>
      <w:r w:rsidR="0016100E">
        <w:rPr>
          <w:rFonts w:ascii="PT Astra Serif" w:eastAsia="Calibri" w:hAnsi="PT Astra Serif"/>
          <w:sz w:val="28"/>
          <w:szCs w:val="28"/>
        </w:rPr>
        <w:t xml:space="preserve"> </w:t>
      </w:r>
      <w:r w:rsidR="00F25049" w:rsidRPr="00F25049">
        <w:rPr>
          <w:rFonts w:ascii="PT Astra Serif" w:eastAsia="Calibri" w:hAnsi="PT Astra Serif"/>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w:t>
      </w:r>
      <w:r w:rsidR="0016100E">
        <w:rPr>
          <w:rFonts w:ascii="PT Astra Serif" w:eastAsia="Calibri" w:hAnsi="PT Astra Serif"/>
          <w:sz w:val="28"/>
          <w:szCs w:val="28"/>
        </w:rPr>
        <w:t>Ханты</w:t>
      </w:r>
      <w:r w:rsidR="00C41391">
        <w:rPr>
          <w:rFonts w:ascii="PT Astra Serif" w:eastAsia="Calibri" w:hAnsi="PT Astra Serif"/>
          <w:sz w:val="28"/>
          <w:szCs w:val="28"/>
        </w:rPr>
        <w:t xml:space="preserve"> </w:t>
      </w:r>
      <w:r w:rsidR="0016100E">
        <w:rPr>
          <w:rFonts w:ascii="PT Astra Serif" w:eastAsia="Calibri" w:hAnsi="PT Astra Serif"/>
          <w:sz w:val="28"/>
          <w:szCs w:val="28"/>
        </w:rPr>
        <w:t>- Мансийского автономного округ</w:t>
      </w:r>
      <w:proofErr w:type="gramStart"/>
      <w:r w:rsidR="0016100E">
        <w:rPr>
          <w:rFonts w:ascii="PT Astra Serif" w:eastAsia="Calibri" w:hAnsi="PT Astra Serif"/>
          <w:sz w:val="28"/>
          <w:szCs w:val="28"/>
        </w:rPr>
        <w:t>а-</w:t>
      </w:r>
      <w:proofErr w:type="gramEnd"/>
      <w:r w:rsidR="0016100E">
        <w:rPr>
          <w:rFonts w:ascii="PT Astra Serif" w:eastAsia="Calibri" w:hAnsi="PT Astra Serif"/>
          <w:sz w:val="28"/>
          <w:szCs w:val="28"/>
        </w:rPr>
        <w:t xml:space="preserve"> Югры.</w:t>
      </w:r>
    </w:p>
    <w:p w:rsidR="00275D20" w:rsidRDefault="00275D20" w:rsidP="002F211C">
      <w:pPr>
        <w:autoSpaceDE w:val="0"/>
        <w:autoSpaceDN w:val="0"/>
        <w:adjustRightInd w:val="0"/>
        <w:ind w:firstLine="708"/>
        <w:jc w:val="both"/>
        <w:rPr>
          <w:rFonts w:ascii="PT Astra Serif" w:eastAsia="Calibri" w:hAnsi="PT Astra Serif"/>
          <w:sz w:val="28"/>
          <w:szCs w:val="28"/>
        </w:rPr>
      </w:pPr>
    </w:p>
    <w:p w:rsidR="007C14C1" w:rsidRPr="007C14C1" w:rsidRDefault="00BC455B"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29</w:t>
      </w:r>
      <w:r w:rsidR="0016100E">
        <w:rPr>
          <w:rFonts w:ascii="PT Astra Serif" w:eastAsia="Calibri" w:hAnsi="PT Astra Serif"/>
          <w:b/>
          <w:bCs/>
          <w:sz w:val="28"/>
          <w:szCs w:val="28"/>
        </w:rPr>
        <w:t xml:space="preserve">. </w:t>
      </w:r>
      <w:r w:rsidR="007C14C1" w:rsidRPr="007C14C1">
        <w:rPr>
          <w:rFonts w:ascii="PT Astra Serif" w:eastAsia="Calibri" w:hAnsi="PT Astra Serif"/>
          <w:b/>
          <w:bCs/>
          <w:sz w:val="28"/>
          <w:szCs w:val="28"/>
        </w:rPr>
        <w:t xml:space="preserve">Требования к порядку и формам </w:t>
      </w:r>
      <w:proofErr w:type="gramStart"/>
      <w:r w:rsidR="007C14C1" w:rsidRPr="007C14C1">
        <w:rPr>
          <w:rFonts w:ascii="PT Astra Serif" w:eastAsia="Calibri" w:hAnsi="PT Astra Serif"/>
          <w:b/>
          <w:bCs/>
          <w:sz w:val="28"/>
          <w:szCs w:val="28"/>
        </w:rPr>
        <w:t>контроля за</w:t>
      </w:r>
      <w:proofErr w:type="gramEnd"/>
      <w:r w:rsidR="007C14C1" w:rsidRPr="007C14C1">
        <w:rPr>
          <w:rFonts w:ascii="PT Astra Serif" w:eastAsia="Calibri" w:hAnsi="PT Astra Serif"/>
          <w:b/>
          <w:bCs/>
          <w:sz w:val="28"/>
          <w:szCs w:val="28"/>
        </w:rPr>
        <w:t xml:space="preserve"> предоставлением</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услуги, в том числе со стороны граждан,</w:t>
      </w:r>
      <w:r w:rsidR="0016100E">
        <w:rPr>
          <w:rFonts w:ascii="PT Astra Serif" w:eastAsia="Calibri" w:hAnsi="PT Astra Serif"/>
          <w:b/>
          <w:bCs/>
          <w:sz w:val="28"/>
          <w:szCs w:val="28"/>
        </w:rPr>
        <w:t xml:space="preserve"> </w:t>
      </w:r>
      <w:r w:rsidRPr="007C14C1">
        <w:rPr>
          <w:rFonts w:ascii="PT Astra Serif" w:eastAsia="Calibri" w:hAnsi="PT Astra Serif"/>
          <w:b/>
          <w:bCs/>
          <w:sz w:val="28"/>
          <w:szCs w:val="28"/>
        </w:rPr>
        <w:t>их объединений и организаций</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16100E" w:rsidRPr="0016100E" w:rsidRDefault="0016100E" w:rsidP="0016100E">
      <w:pPr>
        <w:autoSpaceDE w:val="0"/>
        <w:autoSpaceDN w:val="0"/>
        <w:adjustRightInd w:val="0"/>
        <w:ind w:firstLine="708"/>
        <w:jc w:val="both"/>
        <w:rPr>
          <w:rFonts w:ascii="PT Astra Serif" w:eastAsia="Calibri" w:hAnsi="PT Astra Serif"/>
          <w:sz w:val="28"/>
          <w:szCs w:val="28"/>
        </w:rPr>
      </w:pPr>
      <w:r w:rsidRPr="0016100E">
        <w:rPr>
          <w:rFonts w:ascii="PT Astra Serif" w:eastAsia="Calibri" w:hAnsi="PT Astra Serif"/>
          <w:sz w:val="28"/>
          <w:szCs w:val="28"/>
        </w:rPr>
        <w:t> </w:t>
      </w:r>
      <w:r w:rsidR="00BC455B">
        <w:rPr>
          <w:rFonts w:ascii="PT Astra Serif" w:eastAsia="Calibri" w:hAnsi="PT Astra Serif"/>
          <w:sz w:val="28"/>
          <w:szCs w:val="28"/>
        </w:rPr>
        <w:t>29</w:t>
      </w:r>
      <w:r>
        <w:rPr>
          <w:rFonts w:ascii="PT Astra Serif" w:eastAsia="Calibri" w:hAnsi="PT Astra Serif"/>
          <w:sz w:val="28"/>
          <w:szCs w:val="28"/>
        </w:rPr>
        <w:t>.1</w:t>
      </w:r>
      <w:r w:rsidR="00BC455B">
        <w:rPr>
          <w:rFonts w:ascii="PT Astra Serif" w:eastAsia="Calibri" w:hAnsi="PT Astra Serif"/>
          <w:sz w:val="28"/>
          <w:szCs w:val="28"/>
        </w:rPr>
        <w:t xml:space="preserve">. </w:t>
      </w:r>
      <w:r w:rsidRPr="0016100E">
        <w:rPr>
          <w:rFonts w:ascii="PT Astra Serif" w:eastAsia="Calibri" w:hAnsi="PT Astra Serif"/>
          <w:sz w:val="28"/>
          <w:szCs w:val="28"/>
        </w:rPr>
        <w:t>Граждане, их объединения и организации имеют право</w:t>
      </w:r>
      <w:r w:rsidR="002A3062">
        <w:rPr>
          <w:rFonts w:ascii="PT Astra Serif" w:eastAsia="Calibri" w:hAnsi="PT Astra Serif"/>
          <w:sz w:val="28"/>
          <w:szCs w:val="28"/>
        </w:rPr>
        <w:t xml:space="preserve"> о</w:t>
      </w:r>
      <w:r w:rsidR="00BC455B" w:rsidRPr="00BC455B">
        <w:rPr>
          <w:rFonts w:ascii="PT Astra Serif" w:eastAsia="Calibri" w:hAnsi="PT Astra Serif"/>
          <w:sz w:val="28"/>
          <w:szCs w:val="28"/>
        </w:rPr>
        <w:t xml:space="preserve">существлять </w:t>
      </w:r>
      <w:proofErr w:type="gramStart"/>
      <w:r w:rsidR="00BC455B" w:rsidRPr="00BC455B">
        <w:rPr>
          <w:rFonts w:ascii="PT Astra Serif" w:eastAsia="Calibri" w:hAnsi="PT Astra Serif"/>
          <w:sz w:val="28"/>
          <w:szCs w:val="28"/>
        </w:rPr>
        <w:t>контроль за</w:t>
      </w:r>
      <w:proofErr w:type="gramEnd"/>
      <w:r w:rsidR="00BC455B" w:rsidRPr="00BC455B">
        <w:rPr>
          <w:rFonts w:ascii="PT Astra Serif" w:eastAsia="Calibri" w:hAnsi="PT Astra Serif"/>
          <w:sz w:val="28"/>
          <w:szCs w:val="28"/>
        </w:rPr>
        <w:t xml:space="preserve"> предоставлением </w:t>
      </w:r>
      <w:r w:rsidR="002A3062">
        <w:rPr>
          <w:rFonts w:ascii="PT Astra Serif" w:eastAsia="Calibri" w:hAnsi="PT Astra Serif"/>
          <w:sz w:val="28"/>
          <w:szCs w:val="28"/>
        </w:rPr>
        <w:t>у</w:t>
      </w:r>
      <w:r w:rsidR="00BC455B" w:rsidRPr="00BC455B">
        <w:rPr>
          <w:rFonts w:ascii="PT Astra Serif" w:eastAsia="Calibri" w:hAnsi="PT Astra Serif"/>
          <w:sz w:val="28"/>
          <w:szCs w:val="28"/>
        </w:rPr>
        <w:t xml:space="preserve">слуги путем получения информации о ходе предоставления </w:t>
      </w:r>
      <w:r w:rsidR="002A3062">
        <w:rPr>
          <w:rFonts w:ascii="PT Astra Serif" w:eastAsia="Calibri" w:hAnsi="PT Astra Serif"/>
          <w:sz w:val="28"/>
          <w:szCs w:val="28"/>
        </w:rPr>
        <w:t>у</w:t>
      </w:r>
      <w:r w:rsidR="00BC455B" w:rsidRPr="00BC455B">
        <w:rPr>
          <w:rFonts w:ascii="PT Astra Serif" w:eastAsia="Calibri" w:hAnsi="PT Astra Serif"/>
          <w:sz w:val="28"/>
          <w:szCs w:val="28"/>
        </w:rPr>
        <w:t>слуги, в том числе о сроках завершения административных процедур (действий</w:t>
      </w:r>
      <w:r w:rsidR="002A3062">
        <w:rPr>
          <w:rFonts w:ascii="PT Astra Serif" w:eastAsia="Calibri" w:hAnsi="PT Astra Serif"/>
          <w:sz w:val="28"/>
          <w:szCs w:val="28"/>
        </w:rPr>
        <w:t>)</w:t>
      </w:r>
      <w:r w:rsidRPr="0016100E">
        <w:rPr>
          <w:rFonts w:ascii="PT Astra Serif" w:eastAsia="Calibri" w:hAnsi="PT Astra Serif"/>
          <w:sz w:val="28"/>
          <w:szCs w:val="28"/>
        </w:rPr>
        <w:t>.</w:t>
      </w:r>
    </w:p>
    <w:p w:rsidR="002A3062" w:rsidRDefault="00BC455B" w:rsidP="0016100E">
      <w:pPr>
        <w:autoSpaceDE w:val="0"/>
        <w:autoSpaceDN w:val="0"/>
        <w:adjustRightInd w:val="0"/>
        <w:ind w:firstLine="708"/>
        <w:jc w:val="both"/>
        <w:rPr>
          <w:rFonts w:ascii="PT Astra Serif" w:eastAsia="Calibri" w:hAnsi="PT Astra Serif"/>
          <w:sz w:val="28"/>
          <w:szCs w:val="28"/>
        </w:rPr>
      </w:pPr>
      <w:r w:rsidRPr="00BC455B">
        <w:rPr>
          <w:rFonts w:ascii="PT Astra Serif" w:eastAsia="Calibri" w:hAnsi="PT Astra Serif"/>
          <w:sz w:val="28"/>
          <w:szCs w:val="28"/>
        </w:rPr>
        <w:t>29</w:t>
      </w:r>
      <w:r w:rsidR="0016100E" w:rsidRPr="0016100E">
        <w:rPr>
          <w:rFonts w:ascii="PT Astra Serif" w:eastAsia="Calibri" w:hAnsi="PT Astra Serif"/>
          <w:sz w:val="28"/>
          <w:szCs w:val="28"/>
        </w:rPr>
        <w:t>.</w:t>
      </w:r>
      <w:r>
        <w:rPr>
          <w:rFonts w:ascii="PT Astra Serif" w:eastAsia="Calibri" w:hAnsi="PT Astra Serif"/>
          <w:sz w:val="28"/>
          <w:szCs w:val="28"/>
        </w:rPr>
        <w:t>2</w:t>
      </w:r>
      <w:r w:rsidR="0016100E" w:rsidRPr="0016100E">
        <w:rPr>
          <w:rFonts w:ascii="PT Astra Serif" w:eastAsia="Calibri" w:hAnsi="PT Astra Serif"/>
          <w:sz w:val="28"/>
          <w:szCs w:val="28"/>
        </w:rPr>
        <w:t xml:space="preserve">. Граждане, их объединения и организации для осуществления </w:t>
      </w:r>
      <w:proofErr w:type="gramStart"/>
      <w:r w:rsidR="0016100E" w:rsidRPr="0016100E">
        <w:rPr>
          <w:rFonts w:ascii="PT Astra Serif" w:eastAsia="Calibri" w:hAnsi="PT Astra Serif"/>
          <w:sz w:val="28"/>
          <w:szCs w:val="28"/>
        </w:rPr>
        <w:t>контроля за</w:t>
      </w:r>
      <w:proofErr w:type="gramEnd"/>
      <w:r w:rsidR="0016100E" w:rsidRPr="0016100E">
        <w:rPr>
          <w:rFonts w:ascii="PT Astra Serif" w:eastAsia="Calibri" w:hAnsi="PT Astra Serif"/>
          <w:sz w:val="28"/>
          <w:szCs w:val="28"/>
        </w:rPr>
        <w:t xml:space="preserve"> предоставлением </w:t>
      </w:r>
      <w:r w:rsidR="0016100E">
        <w:rPr>
          <w:rFonts w:ascii="PT Astra Serif" w:eastAsia="Calibri" w:hAnsi="PT Astra Serif"/>
          <w:sz w:val="28"/>
          <w:szCs w:val="28"/>
        </w:rPr>
        <w:t>у</w:t>
      </w:r>
      <w:r w:rsidR="0016100E" w:rsidRPr="0016100E">
        <w:rPr>
          <w:rFonts w:ascii="PT Astra Serif" w:eastAsia="Calibri" w:hAnsi="PT Astra Serif"/>
          <w:sz w:val="28"/>
          <w:szCs w:val="28"/>
        </w:rPr>
        <w:t>слуги имеют право</w:t>
      </w:r>
      <w:r w:rsidR="002A3062">
        <w:rPr>
          <w:rFonts w:ascii="PT Astra Serif" w:eastAsia="Calibri" w:hAnsi="PT Astra Serif"/>
          <w:sz w:val="28"/>
          <w:szCs w:val="28"/>
        </w:rPr>
        <w:t>:</w:t>
      </w:r>
    </w:p>
    <w:p w:rsidR="002A3062" w:rsidRDefault="002A3062" w:rsidP="0016100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а)</w:t>
      </w:r>
      <w:r w:rsidR="0016100E" w:rsidRPr="0016100E">
        <w:rPr>
          <w:rFonts w:ascii="PT Astra Serif" w:eastAsia="Calibri" w:hAnsi="PT Astra Serif"/>
          <w:sz w:val="28"/>
          <w:szCs w:val="28"/>
        </w:rPr>
        <w:t xml:space="preserve"> направлять индивидуальные и коллективные обращения с предложениями по совершенствованию порядка предоставления </w:t>
      </w:r>
      <w:r w:rsidR="0016100E">
        <w:rPr>
          <w:rFonts w:ascii="PT Astra Serif" w:eastAsia="Calibri" w:hAnsi="PT Astra Serif"/>
          <w:sz w:val="28"/>
          <w:szCs w:val="28"/>
        </w:rPr>
        <w:t>у</w:t>
      </w:r>
      <w:r>
        <w:rPr>
          <w:rFonts w:ascii="PT Astra Serif" w:eastAsia="Calibri" w:hAnsi="PT Astra Serif"/>
          <w:sz w:val="28"/>
          <w:szCs w:val="28"/>
        </w:rPr>
        <w:t>слуги;</w:t>
      </w:r>
    </w:p>
    <w:p w:rsidR="0016100E" w:rsidRPr="0016100E" w:rsidRDefault="002A3062" w:rsidP="0016100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б)</w:t>
      </w:r>
      <w:r w:rsidR="0016100E" w:rsidRPr="0016100E">
        <w:rPr>
          <w:rFonts w:ascii="PT Astra Serif" w:eastAsia="Calibri" w:hAnsi="PT Astra Serif"/>
          <w:sz w:val="28"/>
          <w:szCs w:val="28"/>
        </w:rPr>
        <w:t xml:space="preserve"> жалобы и заявления на действия (бездействие) работников </w:t>
      </w:r>
      <w:r w:rsidR="00732E36">
        <w:rPr>
          <w:rFonts w:ascii="PT Astra Serif" w:eastAsia="Calibri" w:hAnsi="PT Astra Serif"/>
          <w:sz w:val="28"/>
          <w:szCs w:val="28"/>
        </w:rPr>
        <w:t xml:space="preserve">Организации </w:t>
      </w:r>
      <w:r w:rsidR="0016100E" w:rsidRPr="0016100E">
        <w:rPr>
          <w:rFonts w:ascii="PT Astra Serif" w:eastAsia="Calibri" w:hAnsi="PT Astra Serif"/>
          <w:sz w:val="28"/>
          <w:szCs w:val="28"/>
        </w:rPr>
        <w:t xml:space="preserve">и принятые ими решения, связанные с предоставлением </w:t>
      </w:r>
      <w:r w:rsidR="00732E36">
        <w:rPr>
          <w:rFonts w:ascii="PT Astra Serif" w:eastAsia="Calibri" w:hAnsi="PT Astra Serif"/>
          <w:sz w:val="28"/>
          <w:szCs w:val="28"/>
        </w:rPr>
        <w:t>у</w:t>
      </w:r>
      <w:r w:rsidR="0016100E" w:rsidRPr="0016100E">
        <w:rPr>
          <w:rFonts w:ascii="PT Astra Serif" w:eastAsia="Calibri" w:hAnsi="PT Astra Serif"/>
          <w:sz w:val="28"/>
          <w:szCs w:val="28"/>
        </w:rPr>
        <w:t>слуги.</w:t>
      </w:r>
    </w:p>
    <w:p w:rsidR="0016100E" w:rsidRPr="0016100E" w:rsidRDefault="00BC455B" w:rsidP="0016100E">
      <w:pPr>
        <w:autoSpaceDE w:val="0"/>
        <w:autoSpaceDN w:val="0"/>
        <w:adjustRightInd w:val="0"/>
        <w:ind w:firstLine="708"/>
        <w:jc w:val="both"/>
        <w:rPr>
          <w:rFonts w:ascii="PT Astra Serif" w:eastAsia="Calibri" w:hAnsi="PT Astra Serif"/>
          <w:sz w:val="28"/>
          <w:szCs w:val="28"/>
        </w:rPr>
      </w:pPr>
      <w:r w:rsidRPr="00BC455B">
        <w:rPr>
          <w:rFonts w:ascii="PT Astra Serif" w:eastAsia="Calibri" w:hAnsi="PT Astra Serif"/>
          <w:sz w:val="28"/>
          <w:szCs w:val="28"/>
        </w:rPr>
        <w:lastRenderedPageBreak/>
        <w:t>29</w:t>
      </w:r>
      <w:r w:rsidR="0016100E" w:rsidRPr="0016100E">
        <w:rPr>
          <w:rFonts w:ascii="PT Astra Serif" w:eastAsia="Calibri" w:hAnsi="PT Astra Serif"/>
          <w:sz w:val="28"/>
          <w:szCs w:val="28"/>
        </w:rPr>
        <w:t>.</w:t>
      </w:r>
      <w:r>
        <w:rPr>
          <w:rFonts w:ascii="PT Astra Serif" w:eastAsia="Calibri" w:hAnsi="PT Astra Serif"/>
          <w:sz w:val="28"/>
          <w:szCs w:val="28"/>
        </w:rPr>
        <w:t>3</w:t>
      </w:r>
      <w:r w:rsidR="0016100E" w:rsidRPr="0016100E">
        <w:rPr>
          <w:rFonts w:ascii="PT Astra Serif" w:eastAsia="Calibri" w:hAnsi="PT Astra Serif"/>
          <w:sz w:val="28"/>
          <w:szCs w:val="28"/>
        </w:rPr>
        <w:t xml:space="preserve">. </w:t>
      </w:r>
      <w:proofErr w:type="gramStart"/>
      <w:r w:rsidR="0016100E" w:rsidRPr="0016100E">
        <w:rPr>
          <w:rFonts w:ascii="PT Astra Serif" w:eastAsia="Calibri" w:hAnsi="PT Astra Serif"/>
          <w:sz w:val="28"/>
          <w:szCs w:val="28"/>
        </w:rPr>
        <w:t>Контроль за</w:t>
      </w:r>
      <w:proofErr w:type="gramEnd"/>
      <w:r w:rsidR="0016100E" w:rsidRPr="0016100E">
        <w:rPr>
          <w:rFonts w:ascii="PT Astra Serif" w:eastAsia="Calibri" w:hAnsi="PT Astra Serif"/>
          <w:sz w:val="28"/>
          <w:szCs w:val="28"/>
        </w:rPr>
        <w:t xml:space="preserve"> предоставлением </w:t>
      </w:r>
      <w:r w:rsidR="00732E36">
        <w:rPr>
          <w:rFonts w:ascii="PT Astra Serif" w:eastAsia="Calibri" w:hAnsi="PT Astra Serif"/>
          <w:sz w:val="28"/>
          <w:szCs w:val="28"/>
        </w:rPr>
        <w:t>у</w:t>
      </w:r>
      <w:r w:rsidR="0016100E" w:rsidRPr="0016100E">
        <w:rPr>
          <w:rFonts w:ascii="PT Astra Serif" w:eastAsia="Calibri" w:hAnsi="PT Astra Serif"/>
          <w:sz w:val="28"/>
          <w:szCs w:val="28"/>
        </w:rPr>
        <w:t xml:space="preserve">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w:t>
      </w:r>
      <w:r w:rsidR="00732E36">
        <w:rPr>
          <w:rFonts w:ascii="PT Astra Serif" w:eastAsia="Calibri" w:hAnsi="PT Astra Serif"/>
          <w:sz w:val="28"/>
          <w:szCs w:val="28"/>
        </w:rPr>
        <w:t>у</w:t>
      </w:r>
      <w:r w:rsidR="0016100E" w:rsidRPr="0016100E">
        <w:rPr>
          <w:rFonts w:ascii="PT Astra Serif" w:eastAsia="Calibri" w:hAnsi="PT Astra Serif"/>
          <w:sz w:val="28"/>
          <w:szCs w:val="28"/>
        </w:rPr>
        <w:t xml:space="preserve">слуги, получения полной, актуальной и достоверной информации о порядке предоставления </w:t>
      </w:r>
      <w:r w:rsidR="00732E36">
        <w:rPr>
          <w:rFonts w:ascii="PT Astra Serif" w:eastAsia="Calibri" w:hAnsi="PT Astra Serif"/>
          <w:sz w:val="28"/>
          <w:szCs w:val="28"/>
        </w:rPr>
        <w:t>у</w:t>
      </w:r>
      <w:r w:rsidR="0016100E" w:rsidRPr="0016100E">
        <w:rPr>
          <w:rFonts w:ascii="PT Astra Serif" w:eastAsia="Calibri" w:hAnsi="PT Astra Serif"/>
          <w:sz w:val="28"/>
          <w:szCs w:val="28"/>
        </w:rPr>
        <w:t xml:space="preserve">слуги и возможности досудебного рассмотрения обращений (жалоб) в процессе получения </w:t>
      </w:r>
      <w:r w:rsidR="00732E36">
        <w:rPr>
          <w:rFonts w:ascii="PT Astra Serif" w:eastAsia="Calibri" w:hAnsi="PT Astra Serif"/>
          <w:sz w:val="28"/>
          <w:szCs w:val="28"/>
        </w:rPr>
        <w:t>у</w:t>
      </w:r>
      <w:r w:rsidR="0016100E" w:rsidRPr="0016100E">
        <w:rPr>
          <w:rFonts w:ascii="PT Astra Serif" w:eastAsia="Calibri" w:hAnsi="PT Astra Serif"/>
          <w:sz w:val="28"/>
          <w:szCs w:val="28"/>
        </w:rPr>
        <w:t>слуги.</w:t>
      </w: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Раздел V. Досудебный (внесудебный) порядок обжалования решений и</w:t>
      </w:r>
    </w:p>
    <w:p w:rsid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действий (бездейс</w:t>
      </w:r>
      <w:r w:rsidR="00732E36">
        <w:rPr>
          <w:rFonts w:ascii="PT Astra Serif" w:eastAsia="Calibri" w:hAnsi="PT Astra Serif"/>
          <w:b/>
          <w:bCs/>
          <w:sz w:val="28"/>
          <w:szCs w:val="28"/>
        </w:rPr>
        <w:t>твия) Организации, предоставляющей</w:t>
      </w:r>
      <w:r w:rsidRPr="007C14C1">
        <w:rPr>
          <w:rFonts w:ascii="PT Astra Serif" w:eastAsia="Calibri" w:hAnsi="PT Astra Serif"/>
          <w:b/>
          <w:bCs/>
          <w:sz w:val="28"/>
          <w:szCs w:val="28"/>
        </w:rPr>
        <w:t xml:space="preserve"> услугу</w:t>
      </w:r>
      <w:r w:rsidR="00410A06">
        <w:rPr>
          <w:rFonts w:ascii="PT Astra Serif" w:eastAsia="Calibri" w:hAnsi="PT Astra Serif"/>
          <w:b/>
          <w:bCs/>
          <w:sz w:val="28"/>
          <w:szCs w:val="28"/>
        </w:rPr>
        <w:t>, и</w:t>
      </w:r>
      <w:r w:rsidRPr="007C14C1">
        <w:rPr>
          <w:rFonts w:ascii="PT Astra Serif" w:eastAsia="Calibri" w:hAnsi="PT Astra Serif"/>
          <w:b/>
          <w:bCs/>
          <w:sz w:val="28"/>
          <w:szCs w:val="28"/>
        </w:rPr>
        <w:t xml:space="preserve"> </w:t>
      </w:r>
      <w:r w:rsidR="00410A06">
        <w:rPr>
          <w:rFonts w:ascii="PT Astra Serif" w:eastAsia="Calibri" w:hAnsi="PT Astra Serif"/>
          <w:b/>
          <w:bCs/>
          <w:sz w:val="28"/>
          <w:szCs w:val="28"/>
        </w:rPr>
        <w:t>ее</w:t>
      </w:r>
      <w:r w:rsidRPr="007C14C1">
        <w:rPr>
          <w:rFonts w:ascii="PT Astra Serif" w:eastAsia="Calibri" w:hAnsi="PT Astra Serif"/>
          <w:b/>
          <w:bCs/>
          <w:sz w:val="28"/>
          <w:szCs w:val="28"/>
        </w:rPr>
        <w:t xml:space="preserve"> </w:t>
      </w:r>
      <w:r w:rsidR="00732E36">
        <w:rPr>
          <w:rFonts w:ascii="PT Astra Serif" w:eastAsia="Calibri" w:hAnsi="PT Astra Serif"/>
          <w:b/>
          <w:bCs/>
          <w:sz w:val="28"/>
          <w:szCs w:val="28"/>
        </w:rPr>
        <w:t>работников</w:t>
      </w:r>
    </w:p>
    <w:p w:rsidR="00732E36" w:rsidRPr="007C14C1" w:rsidRDefault="00732E36" w:rsidP="002F211C">
      <w:pPr>
        <w:autoSpaceDE w:val="0"/>
        <w:autoSpaceDN w:val="0"/>
        <w:adjustRightInd w:val="0"/>
        <w:jc w:val="center"/>
        <w:rPr>
          <w:rFonts w:ascii="PT Astra Serif" w:eastAsia="Calibri" w:hAnsi="PT Astra Serif"/>
          <w:b/>
          <w:bCs/>
          <w:sz w:val="28"/>
          <w:szCs w:val="28"/>
        </w:rPr>
      </w:pPr>
    </w:p>
    <w:p w:rsidR="007C14C1" w:rsidRDefault="00732E36" w:rsidP="002F211C">
      <w:pPr>
        <w:autoSpaceDE w:val="0"/>
        <w:autoSpaceDN w:val="0"/>
        <w:adjustRightInd w:val="0"/>
        <w:jc w:val="center"/>
        <w:rPr>
          <w:rFonts w:ascii="PT Astra Serif" w:eastAsia="Calibri" w:hAnsi="PT Astra Serif"/>
          <w:b/>
          <w:bCs/>
          <w:sz w:val="28"/>
          <w:szCs w:val="28"/>
        </w:rPr>
      </w:pPr>
      <w:r w:rsidRPr="00732E36">
        <w:rPr>
          <w:rFonts w:ascii="PT Astra Serif" w:eastAsia="Calibri" w:hAnsi="PT Astra Serif"/>
          <w:b/>
          <w:sz w:val="28"/>
          <w:szCs w:val="28"/>
        </w:rPr>
        <w:t>3</w:t>
      </w:r>
      <w:r w:rsidR="002A3062">
        <w:rPr>
          <w:rFonts w:ascii="PT Astra Serif" w:eastAsia="Calibri" w:hAnsi="PT Astra Serif"/>
          <w:b/>
          <w:sz w:val="28"/>
          <w:szCs w:val="28"/>
        </w:rPr>
        <w:t>0</w:t>
      </w:r>
      <w:r w:rsidRPr="00732E36">
        <w:rPr>
          <w:rFonts w:ascii="PT Astra Serif" w:eastAsia="Calibri" w:hAnsi="PT Astra Serif"/>
          <w:b/>
          <w:sz w:val="28"/>
          <w:szCs w:val="28"/>
        </w:rPr>
        <w:t>.</w:t>
      </w:r>
      <w:r>
        <w:rPr>
          <w:rFonts w:ascii="PT Astra Serif" w:eastAsia="Calibri" w:hAnsi="PT Astra Serif"/>
          <w:b/>
          <w:sz w:val="28"/>
          <w:szCs w:val="28"/>
        </w:rPr>
        <w:t xml:space="preserve"> </w:t>
      </w:r>
      <w:proofErr w:type="gramStart"/>
      <w:r w:rsidRPr="00732E36">
        <w:rPr>
          <w:rFonts w:ascii="PT Astra Serif" w:eastAsia="Calibri" w:hAnsi="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PT Astra Serif" w:eastAsia="Calibri" w:hAnsi="PT Astra Serif"/>
          <w:b/>
          <w:bCs/>
          <w:sz w:val="28"/>
          <w:szCs w:val="28"/>
        </w:rPr>
        <w:t>у</w:t>
      </w:r>
      <w:r w:rsidRPr="00732E36">
        <w:rPr>
          <w:rFonts w:ascii="PT Astra Serif" w:eastAsia="Calibri" w:hAnsi="PT Astra Serif"/>
          <w:b/>
          <w:bCs/>
          <w:sz w:val="28"/>
          <w:szCs w:val="28"/>
        </w:rPr>
        <w:t>слуги</w:t>
      </w:r>
      <w:proofErr w:type="gramEnd"/>
    </w:p>
    <w:p w:rsidR="00732E36" w:rsidRPr="007C14C1" w:rsidRDefault="00732E36" w:rsidP="002F211C">
      <w:pPr>
        <w:autoSpaceDE w:val="0"/>
        <w:autoSpaceDN w:val="0"/>
        <w:adjustRightInd w:val="0"/>
        <w:jc w:val="center"/>
        <w:rPr>
          <w:rFonts w:ascii="PT Astra Serif" w:eastAsia="Calibri" w:hAnsi="PT Astra Serif"/>
          <w:b/>
          <w:bCs/>
          <w:sz w:val="28"/>
          <w:szCs w:val="28"/>
        </w:rPr>
      </w:pPr>
    </w:p>
    <w:p w:rsidR="0096421B" w:rsidRDefault="00732E36"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w:t>
      </w:r>
      <w:r w:rsidR="002A3062">
        <w:rPr>
          <w:rFonts w:ascii="PT Astra Serif" w:eastAsia="Calibri" w:hAnsi="PT Astra Serif"/>
          <w:sz w:val="28"/>
          <w:szCs w:val="28"/>
        </w:rPr>
        <w:t>0</w:t>
      </w:r>
      <w:r>
        <w:rPr>
          <w:rFonts w:ascii="PT Astra Serif" w:eastAsia="Calibri" w:hAnsi="PT Astra Serif"/>
          <w:sz w:val="28"/>
          <w:szCs w:val="28"/>
        </w:rPr>
        <w:t xml:space="preserve">.1. </w:t>
      </w:r>
      <w:proofErr w:type="gramStart"/>
      <w:r w:rsidR="0096421B" w:rsidRPr="0096421B">
        <w:rPr>
          <w:rFonts w:ascii="PT Astra Serif" w:eastAsia="Calibri" w:hAnsi="PT Astra Serif"/>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96421B">
        <w:rPr>
          <w:rFonts w:ascii="PT Astra Serif" w:eastAsia="Calibri" w:hAnsi="PT Astra Serif"/>
          <w:sz w:val="28"/>
          <w:szCs w:val="28"/>
        </w:rPr>
        <w:t>у</w:t>
      </w:r>
      <w:r w:rsidR="0096421B" w:rsidRPr="0096421B">
        <w:rPr>
          <w:rFonts w:ascii="PT Astra Serif" w:eastAsia="Calibri" w:hAnsi="PT Astra Serif"/>
          <w:sz w:val="28"/>
          <w:szCs w:val="28"/>
        </w:rPr>
        <w:t>слуги Организацией</w:t>
      </w:r>
      <w:r w:rsidR="00410A06">
        <w:rPr>
          <w:rFonts w:ascii="PT Astra Serif" w:eastAsia="Calibri" w:hAnsi="PT Astra Serif"/>
          <w:sz w:val="28"/>
          <w:szCs w:val="28"/>
        </w:rPr>
        <w:t xml:space="preserve"> и ее</w:t>
      </w:r>
      <w:r w:rsidR="0096421B" w:rsidRPr="0096421B">
        <w:rPr>
          <w:rFonts w:ascii="PT Astra Serif" w:eastAsia="Calibri" w:hAnsi="PT Astra Serif"/>
          <w:sz w:val="28"/>
          <w:szCs w:val="28"/>
        </w:rPr>
        <w:t xml:space="preserve"> работниками (далее - жалоба).</w:t>
      </w:r>
      <w:proofErr w:type="gramEnd"/>
    </w:p>
    <w:p w:rsidR="0096421B" w:rsidRPr="0096421B" w:rsidRDefault="003A3149"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w:t>
      </w:r>
      <w:r w:rsidR="0096421B">
        <w:rPr>
          <w:rFonts w:ascii="PT Astra Serif" w:eastAsia="Calibri" w:hAnsi="PT Astra Serif"/>
          <w:sz w:val="28"/>
          <w:szCs w:val="28"/>
        </w:rPr>
        <w:t>0</w:t>
      </w:r>
      <w:r w:rsidR="00732E36" w:rsidRPr="00732E36">
        <w:rPr>
          <w:rFonts w:ascii="PT Astra Serif" w:eastAsia="Calibri" w:hAnsi="PT Astra Serif"/>
          <w:sz w:val="28"/>
          <w:szCs w:val="28"/>
        </w:rPr>
        <w:t xml:space="preserve">.2. </w:t>
      </w:r>
      <w:r w:rsidR="0096421B" w:rsidRPr="0096421B">
        <w:rPr>
          <w:rFonts w:ascii="PT Astra Serif" w:eastAsia="Calibri" w:hAnsi="PT Astra Serif"/>
          <w:sz w:val="28"/>
          <w:szCs w:val="28"/>
        </w:rPr>
        <w:t xml:space="preserve">В случае, когда жалоба подается через представителя </w:t>
      </w:r>
      <w:r w:rsidR="0096421B">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аявителя, в качестве документа, подтверждающего его полномочия на осуществление действий от имени </w:t>
      </w:r>
      <w:r w:rsidR="0096421B">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аявителя, </w:t>
      </w:r>
      <w:r w:rsidR="0096421B">
        <w:rPr>
          <w:rFonts w:ascii="PT Astra Serif" w:eastAsia="Calibri" w:hAnsi="PT Astra Serif"/>
          <w:sz w:val="28"/>
          <w:szCs w:val="28"/>
        </w:rPr>
        <w:t>является</w:t>
      </w:r>
      <w:r w:rsidR="0096421B" w:rsidRPr="0096421B">
        <w:rPr>
          <w:rFonts w:ascii="PT Astra Serif" w:eastAsia="Calibri" w:hAnsi="PT Astra Serif"/>
          <w:sz w:val="28"/>
          <w:szCs w:val="28"/>
        </w:rPr>
        <w:t xml:space="preserve"> оформленная в соответствии с законодательством Российской Федерации доверенность (для физических лиц).</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30.3. Заявитель может обратиться с жалобой, в том числе в следующих случаях:</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30.3.1. нарушения срока регистрации </w:t>
      </w:r>
      <w:r>
        <w:rPr>
          <w:rFonts w:ascii="PT Astra Serif" w:eastAsia="Calibri" w:hAnsi="PT Astra Serif"/>
          <w:sz w:val="28"/>
          <w:szCs w:val="28"/>
        </w:rPr>
        <w:t>з</w:t>
      </w:r>
      <w:r w:rsidRPr="0096421B">
        <w:rPr>
          <w:rFonts w:ascii="PT Astra Serif" w:eastAsia="Calibri" w:hAnsi="PT Astra Serif"/>
          <w:sz w:val="28"/>
          <w:szCs w:val="28"/>
        </w:rPr>
        <w:t xml:space="preserve">аявления о предоставлении </w:t>
      </w:r>
      <w:r>
        <w:rPr>
          <w:rFonts w:ascii="PT Astra Serif" w:eastAsia="Calibri" w:hAnsi="PT Astra Serif"/>
          <w:sz w:val="28"/>
          <w:szCs w:val="28"/>
        </w:rPr>
        <w:t>у</w:t>
      </w:r>
      <w:r w:rsidRPr="0096421B">
        <w:rPr>
          <w:rFonts w:ascii="PT Astra Serif" w:eastAsia="Calibri" w:hAnsi="PT Astra Serif"/>
          <w:sz w:val="28"/>
          <w:szCs w:val="28"/>
        </w:rPr>
        <w:t>слуги;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30.3.2. нарушения срока предоставления </w:t>
      </w:r>
      <w:r>
        <w:rPr>
          <w:rFonts w:ascii="PT Astra Serif" w:eastAsia="Calibri" w:hAnsi="PT Astra Serif"/>
          <w:sz w:val="28"/>
          <w:szCs w:val="28"/>
        </w:rPr>
        <w:t>у</w:t>
      </w:r>
      <w:r w:rsidRPr="0096421B">
        <w:rPr>
          <w:rFonts w:ascii="PT Astra Serif" w:eastAsia="Calibri" w:hAnsi="PT Astra Serif"/>
          <w:sz w:val="28"/>
          <w:szCs w:val="28"/>
        </w:rPr>
        <w:t>слуги;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30.3.3. требования у </w:t>
      </w:r>
      <w:r>
        <w:rPr>
          <w:rFonts w:ascii="PT Astra Serif" w:eastAsia="Calibri" w:hAnsi="PT Astra Serif"/>
          <w:sz w:val="28"/>
          <w:szCs w:val="28"/>
        </w:rPr>
        <w:t>з</w:t>
      </w:r>
      <w:r w:rsidRPr="0096421B">
        <w:rPr>
          <w:rFonts w:ascii="PT Astra Serif" w:eastAsia="Calibri" w:hAnsi="PT Astra Serif"/>
          <w:sz w:val="28"/>
          <w:szCs w:val="28"/>
        </w:rPr>
        <w:t xml:space="preserve">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PT Astra Serif" w:eastAsia="Calibri" w:hAnsi="PT Astra Serif"/>
          <w:sz w:val="28"/>
          <w:szCs w:val="28"/>
        </w:rPr>
        <w:t>у</w:t>
      </w:r>
      <w:r w:rsidRPr="0096421B">
        <w:rPr>
          <w:rFonts w:ascii="PT Astra Serif" w:eastAsia="Calibri" w:hAnsi="PT Astra Serif"/>
          <w:sz w:val="28"/>
          <w:szCs w:val="28"/>
        </w:rPr>
        <w:t>слуги;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30.3.4. отказа в </w:t>
      </w:r>
      <w:proofErr w:type="gramStart"/>
      <w:r w:rsidRPr="0096421B">
        <w:rPr>
          <w:rFonts w:ascii="PT Astra Serif" w:eastAsia="Calibri" w:hAnsi="PT Astra Serif"/>
          <w:sz w:val="28"/>
          <w:szCs w:val="28"/>
        </w:rPr>
        <w:t>приеме</w:t>
      </w:r>
      <w:proofErr w:type="gramEnd"/>
      <w:r w:rsidRPr="0096421B">
        <w:rPr>
          <w:rFonts w:ascii="PT Astra Serif" w:eastAsia="Calibri" w:hAnsi="PT Astra Serif"/>
          <w:sz w:val="28"/>
          <w:szCs w:val="28"/>
        </w:rPr>
        <w:t xml:space="preserve"> документов, предоставление которых предусмотрено законодательством Российской Федерации для предоставления </w:t>
      </w:r>
      <w:r>
        <w:rPr>
          <w:rFonts w:ascii="PT Astra Serif" w:eastAsia="Calibri" w:hAnsi="PT Astra Serif"/>
          <w:sz w:val="28"/>
          <w:szCs w:val="28"/>
        </w:rPr>
        <w:t>у</w:t>
      </w:r>
      <w:r w:rsidRPr="0096421B">
        <w:rPr>
          <w:rFonts w:ascii="PT Astra Serif" w:eastAsia="Calibri" w:hAnsi="PT Astra Serif"/>
          <w:sz w:val="28"/>
          <w:szCs w:val="28"/>
        </w:rPr>
        <w:t xml:space="preserve">слуги, у </w:t>
      </w:r>
      <w:r>
        <w:rPr>
          <w:rFonts w:ascii="PT Astra Serif" w:eastAsia="Calibri" w:hAnsi="PT Astra Serif"/>
          <w:sz w:val="28"/>
          <w:szCs w:val="28"/>
        </w:rPr>
        <w:t>з</w:t>
      </w:r>
      <w:r w:rsidRPr="0096421B">
        <w:rPr>
          <w:rFonts w:ascii="PT Astra Serif" w:eastAsia="Calibri" w:hAnsi="PT Astra Serif"/>
          <w:sz w:val="28"/>
          <w:szCs w:val="28"/>
        </w:rPr>
        <w:t>аявителя;</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30.3.5. отказа в </w:t>
      </w:r>
      <w:proofErr w:type="gramStart"/>
      <w:r w:rsidRPr="0096421B">
        <w:rPr>
          <w:rFonts w:ascii="PT Astra Serif" w:eastAsia="Calibri" w:hAnsi="PT Astra Serif"/>
          <w:sz w:val="28"/>
          <w:szCs w:val="28"/>
        </w:rPr>
        <w:t>предоставлении</w:t>
      </w:r>
      <w:proofErr w:type="gramEnd"/>
      <w:r w:rsidRPr="0096421B">
        <w:rPr>
          <w:rFonts w:ascii="PT Astra Serif" w:eastAsia="Calibri" w:hAnsi="PT Astra Serif"/>
          <w:sz w:val="28"/>
          <w:szCs w:val="28"/>
        </w:rPr>
        <w:t xml:space="preserve"> </w:t>
      </w:r>
      <w:r>
        <w:rPr>
          <w:rFonts w:ascii="PT Astra Serif" w:eastAsia="Calibri" w:hAnsi="PT Astra Serif"/>
          <w:sz w:val="28"/>
          <w:szCs w:val="28"/>
        </w:rPr>
        <w:t>у</w:t>
      </w:r>
      <w:r w:rsidRPr="0096421B">
        <w:rPr>
          <w:rFonts w:ascii="PT Astra Serif" w:eastAsia="Calibri" w:hAnsi="PT Astra Serif"/>
          <w:sz w:val="28"/>
          <w:szCs w:val="28"/>
        </w:rPr>
        <w:t>слуги, если основания отказа не предусмотрены законодательством Российской Федерации;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30.3.6. требования с </w:t>
      </w:r>
      <w:r>
        <w:rPr>
          <w:rFonts w:ascii="PT Astra Serif" w:eastAsia="Calibri" w:hAnsi="PT Astra Serif"/>
          <w:sz w:val="28"/>
          <w:szCs w:val="28"/>
        </w:rPr>
        <w:t>з</w:t>
      </w:r>
      <w:r w:rsidRPr="0096421B">
        <w:rPr>
          <w:rFonts w:ascii="PT Astra Serif" w:eastAsia="Calibri" w:hAnsi="PT Astra Serif"/>
          <w:sz w:val="28"/>
          <w:szCs w:val="28"/>
        </w:rPr>
        <w:t xml:space="preserve">аявителя при предоставлении </w:t>
      </w:r>
      <w:r>
        <w:rPr>
          <w:rFonts w:ascii="PT Astra Serif" w:eastAsia="Calibri" w:hAnsi="PT Astra Serif"/>
          <w:sz w:val="28"/>
          <w:szCs w:val="28"/>
        </w:rPr>
        <w:t>у</w:t>
      </w:r>
      <w:r w:rsidRPr="0096421B">
        <w:rPr>
          <w:rFonts w:ascii="PT Astra Serif" w:eastAsia="Calibri" w:hAnsi="PT Astra Serif"/>
          <w:sz w:val="28"/>
          <w:szCs w:val="28"/>
        </w:rPr>
        <w:t>слуги платы, не предусмотренной законодательством Российской Федерации;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30.3.7. отказа Организации, работника Организации в исправлении допущенных опечаток и ошибок в выданных в результате предоставления </w:t>
      </w:r>
      <w:r>
        <w:rPr>
          <w:rFonts w:ascii="PT Astra Serif" w:eastAsia="Calibri" w:hAnsi="PT Astra Serif"/>
          <w:sz w:val="28"/>
          <w:szCs w:val="28"/>
        </w:rPr>
        <w:t>у</w:t>
      </w:r>
      <w:r w:rsidRPr="0096421B">
        <w:rPr>
          <w:rFonts w:ascii="PT Astra Serif" w:eastAsia="Calibri" w:hAnsi="PT Astra Serif"/>
          <w:sz w:val="28"/>
          <w:szCs w:val="28"/>
        </w:rPr>
        <w:t>слуги документах либо нарушение срока таких исправлений;</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30.3.8. нарушения срока или порядка выдачи документов по результатам предоставления </w:t>
      </w:r>
      <w:r>
        <w:rPr>
          <w:rFonts w:ascii="PT Astra Serif" w:eastAsia="Calibri" w:hAnsi="PT Astra Serif"/>
          <w:sz w:val="28"/>
          <w:szCs w:val="28"/>
        </w:rPr>
        <w:t>у</w:t>
      </w:r>
      <w:r w:rsidRPr="0096421B">
        <w:rPr>
          <w:rFonts w:ascii="PT Astra Serif" w:eastAsia="Calibri" w:hAnsi="PT Astra Serif"/>
          <w:sz w:val="28"/>
          <w:szCs w:val="28"/>
        </w:rPr>
        <w:t>слуги;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lastRenderedPageBreak/>
        <w:t xml:space="preserve">30.3.9. приостановления предоставления </w:t>
      </w:r>
      <w:r>
        <w:rPr>
          <w:rFonts w:ascii="PT Astra Serif" w:eastAsia="Calibri" w:hAnsi="PT Astra Serif"/>
          <w:sz w:val="28"/>
          <w:szCs w:val="28"/>
        </w:rPr>
        <w:t>у</w:t>
      </w:r>
      <w:r w:rsidRPr="0096421B">
        <w:rPr>
          <w:rFonts w:ascii="PT Astra Serif" w:eastAsia="Calibri" w:hAnsi="PT Astra Serif"/>
          <w:sz w:val="28"/>
          <w:szCs w:val="28"/>
        </w:rPr>
        <w:t>слуги, если основания приостановления не предусмотрены законодательством Российской Федерации;</w:t>
      </w:r>
    </w:p>
    <w:p w:rsidR="0096421B" w:rsidRPr="0096421B" w:rsidRDefault="0096421B" w:rsidP="0096421B">
      <w:pPr>
        <w:autoSpaceDE w:val="0"/>
        <w:autoSpaceDN w:val="0"/>
        <w:adjustRightInd w:val="0"/>
        <w:ind w:firstLine="708"/>
        <w:jc w:val="both"/>
        <w:rPr>
          <w:rFonts w:ascii="PT Astra Serif" w:eastAsia="Calibri" w:hAnsi="PT Astra Serif"/>
          <w:sz w:val="28"/>
          <w:szCs w:val="28"/>
        </w:rPr>
      </w:pPr>
      <w:r w:rsidRPr="0096421B">
        <w:rPr>
          <w:rFonts w:ascii="PT Astra Serif" w:eastAsia="Calibri" w:hAnsi="PT Astra Serif"/>
          <w:sz w:val="28"/>
          <w:szCs w:val="28"/>
        </w:rPr>
        <w:t xml:space="preserve">30.3.10. требования у </w:t>
      </w:r>
      <w:r>
        <w:rPr>
          <w:rFonts w:ascii="PT Astra Serif" w:eastAsia="Calibri" w:hAnsi="PT Astra Serif"/>
          <w:sz w:val="28"/>
          <w:szCs w:val="28"/>
        </w:rPr>
        <w:t>з</w:t>
      </w:r>
      <w:r w:rsidRPr="0096421B">
        <w:rPr>
          <w:rFonts w:ascii="PT Astra Serif" w:eastAsia="Calibri" w:hAnsi="PT Astra Serif"/>
          <w:sz w:val="28"/>
          <w:szCs w:val="28"/>
        </w:rPr>
        <w:t xml:space="preserve">аявителя при предоставлении </w:t>
      </w:r>
      <w:r>
        <w:rPr>
          <w:rFonts w:ascii="PT Astra Serif" w:eastAsia="Calibri" w:hAnsi="PT Astra Serif"/>
          <w:sz w:val="28"/>
          <w:szCs w:val="28"/>
        </w:rPr>
        <w:t>у</w:t>
      </w:r>
      <w:r w:rsidRPr="0096421B">
        <w:rPr>
          <w:rFonts w:ascii="PT Astra Serif" w:eastAsia="Calibri" w:hAnsi="PT Astra Serif"/>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eastAsia="Calibri" w:hAnsi="PT Astra Serif"/>
          <w:sz w:val="28"/>
          <w:szCs w:val="28"/>
        </w:rPr>
        <w:t>у</w:t>
      </w:r>
      <w:r w:rsidRPr="0096421B">
        <w:rPr>
          <w:rFonts w:ascii="PT Astra Serif" w:eastAsia="Calibri" w:hAnsi="PT Astra Serif"/>
          <w:sz w:val="28"/>
          <w:szCs w:val="28"/>
        </w:rPr>
        <w:t xml:space="preserve">слуги, либо в предоставлении </w:t>
      </w:r>
      <w:r>
        <w:rPr>
          <w:rFonts w:ascii="PT Astra Serif" w:eastAsia="Calibri" w:hAnsi="PT Astra Serif"/>
          <w:sz w:val="28"/>
          <w:szCs w:val="28"/>
        </w:rPr>
        <w:t>у</w:t>
      </w:r>
      <w:r w:rsidRPr="0096421B">
        <w:rPr>
          <w:rFonts w:ascii="PT Astra Serif" w:eastAsia="Calibri" w:hAnsi="PT Astra Serif"/>
          <w:sz w:val="28"/>
          <w:szCs w:val="28"/>
        </w:rPr>
        <w:t>слуги, за исключением случаев, указанных в </w:t>
      </w:r>
      <w:hyperlink r:id="rId112" w:anchor="/document/404739293/entry/111054" w:history="1">
        <w:r w:rsidRPr="0096421B">
          <w:rPr>
            <w:rStyle w:val="ad"/>
            <w:rFonts w:ascii="PT Astra Serif" w:eastAsia="Calibri" w:hAnsi="PT Astra Serif"/>
            <w:color w:val="000000" w:themeColor="text1"/>
            <w:sz w:val="28"/>
            <w:szCs w:val="28"/>
            <w:u w:val="none"/>
          </w:rPr>
          <w:t xml:space="preserve">подпункте </w:t>
        </w:r>
        <w:r w:rsidR="009570D5">
          <w:rPr>
            <w:rStyle w:val="ad"/>
            <w:rFonts w:ascii="PT Astra Serif" w:eastAsia="Calibri" w:hAnsi="PT Astra Serif"/>
            <w:color w:val="000000" w:themeColor="text1"/>
            <w:sz w:val="28"/>
            <w:szCs w:val="28"/>
            <w:u w:val="none"/>
          </w:rPr>
          <w:t>3</w:t>
        </w:r>
      </w:hyperlink>
      <w:r w:rsidR="009570D5">
        <w:rPr>
          <w:rFonts w:ascii="PT Astra Serif" w:eastAsia="Calibri" w:hAnsi="PT Astra Serif"/>
          <w:color w:val="000000" w:themeColor="text1"/>
          <w:sz w:val="28"/>
          <w:szCs w:val="28"/>
        </w:rPr>
        <w:t xml:space="preserve"> пункта 1</w:t>
      </w:r>
      <w:r w:rsidR="00410A06">
        <w:rPr>
          <w:rFonts w:ascii="PT Astra Serif" w:eastAsia="Calibri" w:hAnsi="PT Astra Serif"/>
          <w:color w:val="000000" w:themeColor="text1"/>
          <w:sz w:val="28"/>
          <w:szCs w:val="28"/>
        </w:rPr>
        <w:t>3</w:t>
      </w:r>
      <w:r w:rsidR="009570D5">
        <w:rPr>
          <w:rFonts w:ascii="PT Astra Serif" w:eastAsia="Calibri" w:hAnsi="PT Astra Serif"/>
          <w:color w:val="000000" w:themeColor="text1"/>
          <w:sz w:val="28"/>
          <w:szCs w:val="28"/>
        </w:rPr>
        <w:t xml:space="preserve">.1 </w:t>
      </w:r>
      <w:r w:rsidRPr="0096421B">
        <w:rPr>
          <w:rFonts w:ascii="PT Astra Serif" w:eastAsia="Calibri" w:hAnsi="PT Astra Serif"/>
          <w:color w:val="000000" w:themeColor="text1"/>
          <w:sz w:val="28"/>
          <w:szCs w:val="28"/>
        </w:rPr>
        <w:t> </w:t>
      </w:r>
      <w:r w:rsidRPr="0096421B">
        <w:rPr>
          <w:rFonts w:ascii="PT Astra Serif" w:eastAsia="Calibri" w:hAnsi="PT Astra Serif"/>
          <w:sz w:val="28"/>
          <w:szCs w:val="28"/>
        </w:rPr>
        <w:t xml:space="preserve">настоящего </w:t>
      </w:r>
      <w:r w:rsidR="009570D5">
        <w:rPr>
          <w:rFonts w:ascii="PT Astra Serif" w:eastAsia="Calibri" w:hAnsi="PT Astra Serif"/>
          <w:sz w:val="28"/>
          <w:szCs w:val="28"/>
        </w:rPr>
        <w:t>а</w:t>
      </w:r>
      <w:r w:rsidRPr="0096421B">
        <w:rPr>
          <w:rFonts w:ascii="PT Astra Serif" w:eastAsia="Calibri" w:hAnsi="PT Astra Serif"/>
          <w:sz w:val="28"/>
          <w:szCs w:val="28"/>
        </w:rPr>
        <w:t>дминистративного регламента.</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96421B" w:rsidRPr="0096421B">
        <w:rPr>
          <w:rFonts w:ascii="PT Astra Serif" w:eastAsia="Calibri" w:hAnsi="PT Astra Serif"/>
          <w:sz w:val="28"/>
          <w:szCs w:val="28"/>
        </w:rPr>
        <w:t>.4. Жалоба должна содержать:</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.4.1. наименование Организации, указание на работника Организации, решения и действия (бездействие) которых обжалуются;</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proofErr w:type="gramStart"/>
      <w:r w:rsidRPr="009570D5">
        <w:rPr>
          <w:rFonts w:ascii="PT Astra Serif" w:eastAsia="Calibri" w:hAnsi="PT Astra Serif"/>
          <w:sz w:val="28"/>
          <w:szCs w:val="28"/>
        </w:rPr>
        <w:t>30</w:t>
      </w:r>
      <w:r w:rsidR="0096421B" w:rsidRPr="0096421B">
        <w:rPr>
          <w:rFonts w:ascii="PT Astra Serif" w:eastAsia="Calibri" w:hAnsi="PT Astra Serif"/>
          <w:sz w:val="28"/>
          <w:szCs w:val="28"/>
        </w:rPr>
        <w:t xml:space="preserve">.4.2. фамилию, имя, отчество (при наличии), сведения о месте жительства </w:t>
      </w:r>
      <w:r w:rsidR="001A65F3">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PT Astra Serif" w:eastAsia="Calibri" w:hAnsi="PT Astra Serif"/>
          <w:sz w:val="28"/>
          <w:szCs w:val="28"/>
        </w:rPr>
        <w:t>з</w:t>
      </w:r>
      <w:r w:rsidR="0096421B" w:rsidRPr="0096421B">
        <w:rPr>
          <w:rFonts w:ascii="PT Astra Serif" w:eastAsia="Calibri" w:hAnsi="PT Astra Serif"/>
          <w:sz w:val="28"/>
          <w:szCs w:val="28"/>
        </w:rPr>
        <w:t>аявителю;</w:t>
      </w:r>
      <w:proofErr w:type="gramEnd"/>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.4.3. сведения об обжалуемых решениях и действиях (бездействии) Организации, работника Организации;</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 xml:space="preserve">.4.4. доводы, на основании которых </w:t>
      </w:r>
      <w:r>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аявитель не согласен с решением и действием (бездействием) Организации, работника Организации </w:t>
      </w:r>
      <w:r>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аявителем могут быть представлены документы (при наличии), подтверждающие доводы </w:t>
      </w:r>
      <w:r>
        <w:rPr>
          <w:rFonts w:ascii="PT Astra Serif" w:eastAsia="Calibri" w:hAnsi="PT Astra Serif"/>
          <w:sz w:val="28"/>
          <w:szCs w:val="28"/>
        </w:rPr>
        <w:t>з</w:t>
      </w:r>
      <w:r w:rsidR="0096421B" w:rsidRPr="0096421B">
        <w:rPr>
          <w:rFonts w:ascii="PT Astra Serif" w:eastAsia="Calibri" w:hAnsi="PT Astra Serif"/>
          <w:sz w:val="28"/>
          <w:szCs w:val="28"/>
        </w:rPr>
        <w:t>аявителя, либо их копии.</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 xml:space="preserve">.5. Жалоба подается в письменной форме на бумажном носителе, в том числе на личном приеме </w:t>
      </w:r>
      <w:r>
        <w:rPr>
          <w:rFonts w:ascii="PT Astra Serif" w:eastAsia="Calibri" w:hAnsi="PT Astra Serif"/>
          <w:sz w:val="28"/>
          <w:szCs w:val="28"/>
        </w:rPr>
        <w:t>з</w:t>
      </w:r>
      <w:r w:rsidR="0096421B" w:rsidRPr="0096421B">
        <w:rPr>
          <w:rFonts w:ascii="PT Astra Serif" w:eastAsia="Calibri" w:hAnsi="PT Astra Serif"/>
          <w:sz w:val="28"/>
          <w:szCs w:val="28"/>
        </w:rPr>
        <w:t>аявителя, по почте либо в электронной форме.</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 xml:space="preserve">.6. В случае подачи жалобы при личном приеме </w:t>
      </w:r>
      <w:r w:rsidR="001A65F3">
        <w:rPr>
          <w:rFonts w:ascii="PT Astra Serif" w:eastAsia="Calibri" w:hAnsi="PT Astra Serif"/>
          <w:sz w:val="28"/>
          <w:szCs w:val="28"/>
        </w:rPr>
        <w:t>з</w:t>
      </w:r>
      <w:r w:rsidR="0096421B" w:rsidRPr="0096421B">
        <w:rPr>
          <w:rFonts w:ascii="PT Astra Serif" w:eastAsia="Calibri" w:hAnsi="PT Astra Serif"/>
          <w:sz w:val="28"/>
          <w:szCs w:val="28"/>
        </w:rPr>
        <w:t>аявитель представляет документ, удостоверяющий его личность в соответствии с законодательством Российской Федерации.</w:t>
      </w:r>
    </w:p>
    <w:p w:rsidR="0096421B" w:rsidRPr="0096421B" w:rsidRDefault="009570D5" w:rsidP="0096421B">
      <w:pPr>
        <w:autoSpaceDE w:val="0"/>
        <w:autoSpaceDN w:val="0"/>
        <w:adjustRightInd w:val="0"/>
        <w:ind w:firstLine="708"/>
        <w:jc w:val="both"/>
        <w:rPr>
          <w:rFonts w:ascii="PT Astra Serif" w:eastAsia="Calibri" w:hAnsi="PT Astra Serif"/>
          <w:sz w:val="28"/>
          <w:szCs w:val="28"/>
        </w:rPr>
      </w:pPr>
      <w:r w:rsidRPr="009570D5">
        <w:rPr>
          <w:rFonts w:ascii="PT Astra Serif" w:eastAsia="Calibri" w:hAnsi="PT Astra Serif"/>
          <w:sz w:val="28"/>
          <w:szCs w:val="28"/>
        </w:rPr>
        <w:t>30</w:t>
      </w:r>
      <w:r w:rsidR="0096421B" w:rsidRPr="0096421B">
        <w:rPr>
          <w:rFonts w:ascii="PT Astra Serif" w:eastAsia="Calibri" w:hAnsi="PT Astra Serif"/>
          <w:sz w:val="28"/>
          <w:szCs w:val="28"/>
        </w:rPr>
        <w:t>.7. При подаче жалобы в электронном виде документы, указанные в </w:t>
      </w:r>
      <w:hyperlink r:id="rId113" w:anchor="/document/404739293/entry/128282" w:history="1">
        <w:r w:rsidR="0096421B" w:rsidRPr="009570D5">
          <w:rPr>
            <w:rStyle w:val="ad"/>
            <w:rFonts w:ascii="PT Astra Serif" w:eastAsia="Calibri" w:hAnsi="PT Astra Serif"/>
            <w:color w:val="000000" w:themeColor="text1"/>
            <w:sz w:val="28"/>
            <w:szCs w:val="28"/>
            <w:u w:val="none"/>
          </w:rPr>
          <w:t xml:space="preserve">пункте </w:t>
        </w:r>
        <w:r w:rsidRPr="009570D5">
          <w:rPr>
            <w:rStyle w:val="ad"/>
            <w:rFonts w:ascii="PT Astra Serif" w:eastAsia="Calibri" w:hAnsi="PT Astra Serif"/>
            <w:color w:val="000000" w:themeColor="text1"/>
            <w:sz w:val="28"/>
            <w:szCs w:val="28"/>
            <w:u w:val="none"/>
          </w:rPr>
          <w:t>30</w:t>
        </w:r>
        <w:r w:rsidR="0096421B" w:rsidRPr="009570D5">
          <w:rPr>
            <w:rStyle w:val="ad"/>
            <w:rFonts w:ascii="PT Astra Serif" w:eastAsia="Calibri" w:hAnsi="PT Astra Serif"/>
            <w:color w:val="000000" w:themeColor="text1"/>
            <w:sz w:val="28"/>
            <w:szCs w:val="28"/>
            <w:u w:val="none"/>
          </w:rPr>
          <w:t>.2</w:t>
        </w:r>
      </w:hyperlink>
      <w:r w:rsidR="0096421B" w:rsidRPr="0096421B">
        <w:rPr>
          <w:rFonts w:ascii="PT Astra Serif" w:eastAsia="Calibri" w:hAnsi="PT Astra Serif"/>
          <w:sz w:val="28"/>
          <w:szCs w:val="28"/>
        </w:rPr>
        <w:t xml:space="preserve"> настоящего </w:t>
      </w:r>
      <w:r>
        <w:rPr>
          <w:rFonts w:ascii="PT Astra Serif" w:eastAsia="Calibri" w:hAnsi="PT Astra Serif"/>
          <w:sz w:val="28"/>
          <w:szCs w:val="28"/>
        </w:rPr>
        <w:t>а</w:t>
      </w:r>
      <w:r w:rsidR="0096421B" w:rsidRPr="0096421B">
        <w:rPr>
          <w:rFonts w:ascii="PT Astra Serif" w:eastAsia="Calibri" w:hAnsi="PT Astra Serif"/>
          <w:sz w:val="28"/>
          <w:szCs w:val="28"/>
        </w:rPr>
        <w:t>дминистративного регламента, могут быть представлены в форме электронных документов, подписанных простой </w:t>
      </w:r>
      <w:hyperlink r:id="rId114" w:anchor="/document/12184522/entry/21" w:history="1">
        <w:r w:rsidR="0096421B" w:rsidRPr="009570D5">
          <w:rPr>
            <w:rStyle w:val="ad"/>
            <w:rFonts w:ascii="PT Astra Serif" w:eastAsia="Calibri" w:hAnsi="PT Astra Serif"/>
            <w:color w:val="000000" w:themeColor="text1"/>
            <w:sz w:val="28"/>
            <w:szCs w:val="28"/>
            <w:u w:val="none"/>
          </w:rPr>
          <w:t>ЭП</w:t>
        </w:r>
      </w:hyperlink>
      <w:r w:rsidR="0096421B" w:rsidRPr="0096421B">
        <w:rPr>
          <w:rFonts w:ascii="PT Astra Serif" w:eastAsia="Calibri" w:hAnsi="PT Astra Serif"/>
          <w:sz w:val="28"/>
          <w:szCs w:val="28"/>
        </w:rPr>
        <w:t> уполномоченного лица. При этом документ, удостоверяющий личность, не требуется.</w:t>
      </w:r>
    </w:p>
    <w:p w:rsidR="0096421B" w:rsidRPr="0096421B" w:rsidRDefault="001A65F3"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96421B" w:rsidRPr="0096421B">
        <w:rPr>
          <w:rFonts w:ascii="PT Astra Serif" w:eastAsia="Calibri" w:hAnsi="PT Astra Serif"/>
          <w:sz w:val="28"/>
          <w:szCs w:val="28"/>
        </w:rPr>
        <w:t xml:space="preserve">.8. В электронной форме жалоба может быть подана </w:t>
      </w:r>
      <w:r w:rsidR="009570D5">
        <w:rPr>
          <w:rFonts w:ascii="PT Astra Serif" w:eastAsia="Calibri" w:hAnsi="PT Astra Serif"/>
          <w:sz w:val="28"/>
          <w:szCs w:val="28"/>
        </w:rPr>
        <w:t>з</w:t>
      </w:r>
      <w:r w:rsidR="0096421B" w:rsidRPr="0096421B">
        <w:rPr>
          <w:rFonts w:ascii="PT Astra Serif" w:eastAsia="Calibri" w:hAnsi="PT Astra Serif"/>
          <w:sz w:val="28"/>
          <w:szCs w:val="28"/>
        </w:rPr>
        <w:t>аявителем посредством:</w:t>
      </w:r>
    </w:p>
    <w:p w:rsidR="0096421B" w:rsidRPr="0096421B" w:rsidRDefault="001A65F3" w:rsidP="0096421B">
      <w:pPr>
        <w:autoSpaceDE w:val="0"/>
        <w:autoSpaceDN w:val="0"/>
        <w:adjustRightInd w:val="0"/>
        <w:ind w:firstLine="708"/>
        <w:jc w:val="both"/>
        <w:rPr>
          <w:rFonts w:ascii="PT Astra Serif" w:eastAsia="Calibri" w:hAnsi="PT Astra Serif"/>
          <w:sz w:val="28"/>
          <w:szCs w:val="28"/>
        </w:rPr>
      </w:pPr>
      <w:r w:rsidRPr="001A65F3">
        <w:rPr>
          <w:rFonts w:ascii="PT Astra Serif" w:eastAsia="Calibri" w:hAnsi="PT Astra Serif"/>
          <w:sz w:val="28"/>
          <w:szCs w:val="28"/>
        </w:rPr>
        <w:t>30</w:t>
      </w:r>
      <w:r w:rsidR="0096421B" w:rsidRPr="0096421B">
        <w:rPr>
          <w:rFonts w:ascii="PT Astra Serif" w:eastAsia="Calibri" w:hAnsi="PT Astra Serif"/>
          <w:sz w:val="28"/>
          <w:szCs w:val="28"/>
        </w:rPr>
        <w:t xml:space="preserve">.8.1. официального сайта </w:t>
      </w:r>
      <w:r w:rsidR="00EC2E8A" w:rsidRPr="00EC2E8A">
        <w:rPr>
          <w:rFonts w:ascii="PT Astra Serif" w:eastAsia="Calibri" w:hAnsi="PT Astra Serif"/>
          <w:sz w:val="28"/>
          <w:szCs w:val="28"/>
        </w:rPr>
        <w:t xml:space="preserve">органов местного самоуправления города Югорска в </w:t>
      </w:r>
      <w:proofErr w:type="gramStart"/>
      <w:r w:rsidR="00EC2E8A" w:rsidRPr="00EC2E8A">
        <w:rPr>
          <w:rFonts w:ascii="PT Astra Serif" w:eastAsia="Calibri" w:hAnsi="PT Astra Serif"/>
          <w:sz w:val="28"/>
          <w:szCs w:val="28"/>
        </w:rPr>
        <w:t>разделе</w:t>
      </w:r>
      <w:proofErr w:type="gramEnd"/>
      <w:r w:rsidR="00EC2E8A" w:rsidRPr="00EC2E8A">
        <w:rPr>
          <w:rFonts w:ascii="PT Astra Serif" w:eastAsia="Calibri" w:hAnsi="PT Astra Serif"/>
          <w:sz w:val="28"/>
          <w:szCs w:val="28"/>
        </w:rPr>
        <w:t xml:space="preserve"> «Гражданам»</w:t>
      </w:r>
      <w:r w:rsidR="0096421B" w:rsidRPr="0096421B">
        <w:rPr>
          <w:rFonts w:ascii="PT Astra Serif" w:eastAsia="Calibri" w:hAnsi="PT Astra Serif"/>
          <w:sz w:val="28"/>
          <w:szCs w:val="28"/>
        </w:rPr>
        <w:t>;</w:t>
      </w:r>
    </w:p>
    <w:p w:rsidR="0096421B" w:rsidRPr="0096421B" w:rsidRDefault="00EC2E8A" w:rsidP="0096421B">
      <w:pPr>
        <w:autoSpaceDE w:val="0"/>
        <w:autoSpaceDN w:val="0"/>
        <w:adjustRightInd w:val="0"/>
        <w:ind w:firstLine="708"/>
        <w:jc w:val="both"/>
        <w:rPr>
          <w:rFonts w:ascii="PT Astra Serif" w:eastAsia="Calibri" w:hAnsi="PT Astra Serif"/>
          <w:sz w:val="28"/>
          <w:szCs w:val="28"/>
        </w:rPr>
      </w:pPr>
      <w:r w:rsidRPr="00EC2E8A">
        <w:rPr>
          <w:rFonts w:ascii="PT Astra Serif" w:eastAsia="Calibri" w:hAnsi="PT Astra Serif"/>
          <w:sz w:val="28"/>
          <w:szCs w:val="28"/>
        </w:rPr>
        <w:t>30</w:t>
      </w:r>
      <w:r w:rsidR="0096421B" w:rsidRPr="0096421B">
        <w:rPr>
          <w:rFonts w:ascii="PT Astra Serif" w:eastAsia="Calibri" w:hAnsi="PT Astra Serif"/>
          <w:sz w:val="28"/>
          <w:szCs w:val="28"/>
        </w:rPr>
        <w:t>.8.</w:t>
      </w:r>
      <w:r>
        <w:rPr>
          <w:rFonts w:ascii="PT Astra Serif" w:eastAsia="Calibri" w:hAnsi="PT Astra Serif"/>
          <w:sz w:val="28"/>
          <w:szCs w:val="28"/>
        </w:rPr>
        <w:t>2</w:t>
      </w:r>
      <w:r w:rsidR="0096421B" w:rsidRPr="0096421B">
        <w:rPr>
          <w:rFonts w:ascii="PT Astra Serif" w:eastAsia="Calibri" w:hAnsi="PT Astra Serif"/>
          <w:sz w:val="28"/>
          <w:szCs w:val="28"/>
        </w:rPr>
        <w:t>. </w:t>
      </w:r>
      <w:hyperlink r:id="rId115" w:tgtFrame="_blank" w:history="1">
        <w:r w:rsidR="0096421B" w:rsidRPr="00EC2E8A">
          <w:rPr>
            <w:rStyle w:val="ad"/>
            <w:rFonts w:ascii="PT Astra Serif" w:eastAsia="Calibri" w:hAnsi="PT Astra Serif"/>
            <w:color w:val="000000" w:themeColor="text1"/>
            <w:sz w:val="28"/>
            <w:szCs w:val="28"/>
            <w:u w:val="none"/>
          </w:rPr>
          <w:t>федеральной государственной информационной системы</w:t>
        </w:r>
      </w:hyperlink>
      <w:r w:rsidR="0096421B" w:rsidRPr="00EC2E8A">
        <w:rPr>
          <w:rFonts w:ascii="PT Astra Serif" w:eastAsia="Calibri" w:hAnsi="PT Astra Serif"/>
          <w:color w:val="000000" w:themeColor="text1"/>
          <w:sz w:val="28"/>
          <w:szCs w:val="28"/>
        </w:rPr>
        <w:t xml:space="preserve">, </w:t>
      </w:r>
      <w:r w:rsidR="0096421B" w:rsidRPr="0096421B">
        <w:rPr>
          <w:rFonts w:ascii="PT Astra Serif" w:eastAsia="Calibri" w:hAnsi="PT Astra Serif"/>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421B" w:rsidRPr="0096421B" w:rsidRDefault="00EC2E8A" w:rsidP="0096421B">
      <w:pPr>
        <w:autoSpaceDE w:val="0"/>
        <w:autoSpaceDN w:val="0"/>
        <w:adjustRightInd w:val="0"/>
        <w:ind w:firstLine="708"/>
        <w:jc w:val="both"/>
        <w:rPr>
          <w:rFonts w:ascii="PT Astra Serif" w:eastAsia="Calibri" w:hAnsi="PT Astra Serif"/>
          <w:sz w:val="28"/>
          <w:szCs w:val="28"/>
        </w:rPr>
      </w:pPr>
      <w:r w:rsidRPr="00EC2E8A">
        <w:rPr>
          <w:rFonts w:ascii="PT Astra Serif" w:eastAsia="Calibri" w:hAnsi="PT Astra Serif"/>
          <w:sz w:val="28"/>
          <w:szCs w:val="28"/>
        </w:rPr>
        <w:t>30</w:t>
      </w:r>
      <w:r w:rsidR="0096421B" w:rsidRPr="0096421B">
        <w:rPr>
          <w:rFonts w:ascii="PT Astra Serif" w:eastAsia="Calibri" w:hAnsi="PT Astra Serif"/>
          <w:sz w:val="28"/>
          <w:szCs w:val="28"/>
        </w:rPr>
        <w:t xml:space="preserve">.9. </w:t>
      </w:r>
      <w:r w:rsidR="0096421B" w:rsidRPr="00CB65AF">
        <w:rPr>
          <w:rFonts w:ascii="PT Astra Serif" w:eastAsia="Calibri" w:hAnsi="PT Astra Serif"/>
          <w:sz w:val="28"/>
          <w:szCs w:val="28"/>
        </w:rPr>
        <w:t>В Организаци</w:t>
      </w:r>
      <w:r w:rsidR="00CB65AF">
        <w:rPr>
          <w:rFonts w:ascii="PT Astra Serif" w:eastAsia="Calibri" w:hAnsi="PT Astra Serif"/>
          <w:sz w:val="28"/>
          <w:szCs w:val="28"/>
        </w:rPr>
        <w:t>ях</w:t>
      </w:r>
      <w:r w:rsidR="0096421B" w:rsidRPr="00CB65AF">
        <w:rPr>
          <w:rFonts w:ascii="PT Astra Serif" w:eastAsia="Calibri" w:hAnsi="PT Astra Serif"/>
          <w:sz w:val="28"/>
          <w:szCs w:val="28"/>
        </w:rPr>
        <w:t xml:space="preserve">, </w:t>
      </w:r>
      <w:r w:rsidR="00CB65AF" w:rsidRPr="00CB65AF">
        <w:rPr>
          <w:rFonts w:ascii="PT Astra Serif" w:eastAsia="Calibri" w:hAnsi="PT Astra Serif"/>
          <w:sz w:val="28"/>
          <w:szCs w:val="28"/>
        </w:rPr>
        <w:t>в органах, координирующих предоставление услуги, а</w:t>
      </w:r>
      <w:r w:rsidR="0096421B" w:rsidRPr="00CB65AF">
        <w:rPr>
          <w:rFonts w:ascii="PT Astra Serif" w:eastAsia="Calibri" w:hAnsi="PT Astra Serif"/>
          <w:sz w:val="28"/>
          <w:szCs w:val="28"/>
        </w:rPr>
        <w:t xml:space="preserve">дминистрации </w:t>
      </w:r>
      <w:r w:rsidR="00CB65AF" w:rsidRPr="00CB65AF">
        <w:rPr>
          <w:rFonts w:ascii="PT Astra Serif" w:eastAsia="Calibri" w:hAnsi="PT Astra Serif"/>
          <w:sz w:val="28"/>
          <w:szCs w:val="28"/>
        </w:rPr>
        <w:t xml:space="preserve">города Югорска </w:t>
      </w:r>
      <w:r w:rsidR="0096421B" w:rsidRPr="00CB65AF">
        <w:rPr>
          <w:rFonts w:ascii="PT Astra Serif" w:eastAsia="Calibri" w:hAnsi="PT Astra Serif"/>
          <w:sz w:val="28"/>
          <w:szCs w:val="28"/>
        </w:rPr>
        <w:t>определяются работники, которые обеспечивают:</w:t>
      </w:r>
    </w:p>
    <w:p w:rsidR="0096421B" w:rsidRPr="0096421B" w:rsidRDefault="00EC2E8A" w:rsidP="0096421B">
      <w:pPr>
        <w:autoSpaceDE w:val="0"/>
        <w:autoSpaceDN w:val="0"/>
        <w:adjustRightInd w:val="0"/>
        <w:ind w:firstLine="708"/>
        <w:jc w:val="both"/>
        <w:rPr>
          <w:rFonts w:ascii="PT Astra Serif" w:eastAsia="Calibri" w:hAnsi="PT Astra Serif"/>
          <w:sz w:val="28"/>
          <w:szCs w:val="28"/>
        </w:rPr>
      </w:pPr>
      <w:r w:rsidRPr="00EC2E8A">
        <w:rPr>
          <w:rFonts w:ascii="PT Astra Serif" w:eastAsia="Calibri" w:hAnsi="PT Astra Serif"/>
          <w:sz w:val="28"/>
          <w:szCs w:val="28"/>
        </w:rPr>
        <w:t>30</w:t>
      </w:r>
      <w:r w:rsidR="0096421B" w:rsidRPr="0096421B">
        <w:rPr>
          <w:rFonts w:ascii="PT Astra Serif" w:eastAsia="Calibri" w:hAnsi="PT Astra Serif"/>
          <w:sz w:val="28"/>
          <w:szCs w:val="28"/>
        </w:rPr>
        <w:t>.9.1. прием и регистрацию жалоб;</w:t>
      </w:r>
    </w:p>
    <w:p w:rsidR="0096421B" w:rsidRPr="0096421B" w:rsidRDefault="00EC2E8A" w:rsidP="0096421B">
      <w:pPr>
        <w:autoSpaceDE w:val="0"/>
        <w:autoSpaceDN w:val="0"/>
        <w:adjustRightInd w:val="0"/>
        <w:ind w:firstLine="708"/>
        <w:jc w:val="both"/>
        <w:rPr>
          <w:rFonts w:ascii="PT Astra Serif" w:eastAsia="Calibri" w:hAnsi="PT Astra Serif"/>
          <w:sz w:val="28"/>
          <w:szCs w:val="28"/>
        </w:rPr>
      </w:pPr>
      <w:r w:rsidRPr="00EC2E8A">
        <w:rPr>
          <w:rFonts w:ascii="PT Astra Serif" w:eastAsia="Calibri" w:hAnsi="PT Astra Serif"/>
          <w:sz w:val="28"/>
          <w:szCs w:val="28"/>
        </w:rPr>
        <w:t>30</w:t>
      </w:r>
      <w:r w:rsidR="0096421B" w:rsidRPr="0096421B">
        <w:rPr>
          <w:rFonts w:ascii="PT Astra Serif" w:eastAsia="Calibri" w:hAnsi="PT Astra Serif"/>
          <w:sz w:val="28"/>
          <w:szCs w:val="28"/>
        </w:rPr>
        <w:t>.9.2. направление жалоб в уполномоченны</w:t>
      </w:r>
      <w:r w:rsidR="00CC0E13">
        <w:rPr>
          <w:rFonts w:ascii="PT Astra Serif" w:eastAsia="Calibri" w:hAnsi="PT Astra Serif"/>
          <w:sz w:val="28"/>
          <w:szCs w:val="28"/>
        </w:rPr>
        <w:t>й</w:t>
      </w:r>
      <w:r w:rsidR="0096421B" w:rsidRPr="0096421B">
        <w:rPr>
          <w:rFonts w:ascii="PT Astra Serif" w:eastAsia="Calibri" w:hAnsi="PT Astra Serif"/>
          <w:sz w:val="28"/>
          <w:szCs w:val="28"/>
        </w:rPr>
        <w:t xml:space="preserve"> на их рассмотрение </w:t>
      </w:r>
      <w:r w:rsidR="00CB65AF">
        <w:rPr>
          <w:rFonts w:ascii="PT Astra Serif" w:eastAsia="Calibri" w:hAnsi="PT Astra Serif"/>
          <w:sz w:val="28"/>
          <w:szCs w:val="28"/>
        </w:rPr>
        <w:t>орган</w:t>
      </w:r>
      <w:r w:rsidR="0096421B" w:rsidRPr="0096421B">
        <w:rPr>
          <w:rFonts w:ascii="PT Astra Serif" w:eastAsia="Calibri" w:hAnsi="PT Astra Serif"/>
          <w:sz w:val="28"/>
          <w:szCs w:val="28"/>
        </w:rPr>
        <w:t>;</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lastRenderedPageBreak/>
        <w:t>30</w:t>
      </w:r>
      <w:r w:rsidR="0096421B" w:rsidRPr="0096421B">
        <w:rPr>
          <w:rFonts w:ascii="PT Astra Serif" w:eastAsia="Calibri" w:hAnsi="PT Astra Serif"/>
          <w:sz w:val="28"/>
          <w:szCs w:val="28"/>
        </w:rPr>
        <w:t xml:space="preserve">.9.3. рассмотрение жалоб в </w:t>
      </w:r>
      <w:proofErr w:type="gramStart"/>
      <w:r w:rsidR="0096421B" w:rsidRPr="0096421B">
        <w:rPr>
          <w:rFonts w:ascii="PT Astra Serif" w:eastAsia="Calibri" w:hAnsi="PT Astra Serif"/>
          <w:sz w:val="28"/>
          <w:szCs w:val="28"/>
        </w:rPr>
        <w:t>соответствии</w:t>
      </w:r>
      <w:proofErr w:type="gramEnd"/>
      <w:r w:rsidR="0096421B" w:rsidRPr="0096421B">
        <w:rPr>
          <w:rFonts w:ascii="PT Astra Serif" w:eastAsia="Calibri" w:hAnsi="PT Astra Serif"/>
          <w:sz w:val="28"/>
          <w:szCs w:val="28"/>
        </w:rPr>
        <w:t xml:space="preserve"> с требованиями законодательства Российской Федерации.</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t>30</w:t>
      </w:r>
      <w:r w:rsidR="0096421B" w:rsidRPr="0096421B">
        <w:rPr>
          <w:rFonts w:ascii="PT Astra Serif" w:eastAsia="Calibri" w:hAnsi="PT Astra Serif"/>
          <w:sz w:val="28"/>
          <w:szCs w:val="28"/>
        </w:rPr>
        <w:t>.10. По результатам рассмотрения жалобы принимает</w:t>
      </w:r>
      <w:r>
        <w:rPr>
          <w:rFonts w:ascii="PT Astra Serif" w:eastAsia="Calibri" w:hAnsi="PT Astra Serif"/>
          <w:sz w:val="28"/>
          <w:szCs w:val="28"/>
        </w:rPr>
        <w:t>ся</w:t>
      </w:r>
      <w:r w:rsidR="0096421B" w:rsidRPr="0096421B">
        <w:rPr>
          <w:rFonts w:ascii="PT Astra Serif" w:eastAsia="Calibri" w:hAnsi="PT Astra Serif"/>
          <w:sz w:val="28"/>
          <w:szCs w:val="28"/>
        </w:rPr>
        <w:t xml:space="preserve"> одно из следующих решений:</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t>30</w:t>
      </w:r>
      <w:r w:rsidR="0096421B" w:rsidRPr="0096421B">
        <w:rPr>
          <w:rFonts w:ascii="PT Astra Serif" w:eastAsia="Calibri" w:hAnsi="PT Astra Serif"/>
          <w:sz w:val="28"/>
          <w:szCs w:val="28"/>
        </w:rPr>
        <w:t xml:space="preserve">.10.1.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PT Astra Serif" w:eastAsia="Calibri" w:hAnsi="PT Astra Serif"/>
          <w:sz w:val="28"/>
          <w:szCs w:val="28"/>
        </w:rPr>
        <w:t>у</w:t>
      </w:r>
      <w:r w:rsidR="0096421B" w:rsidRPr="0096421B">
        <w:rPr>
          <w:rFonts w:ascii="PT Astra Serif" w:eastAsia="Calibri" w:hAnsi="PT Astra Serif"/>
          <w:sz w:val="28"/>
          <w:szCs w:val="28"/>
        </w:rPr>
        <w:t xml:space="preserve">слуги документах, возврата </w:t>
      </w:r>
      <w:r>
        <w:rPr>
          <w:rFonts w:ascii="PT Astra Serif" w:eastAsia="Calibri" w:hAnsi="PT Astra Serif"/>
          <w:sz w:val="28"/>
          <w:szCs w:val="28"/>
        </w:rPr>
        <w:t>з</w:t>
      </w:r>
      <w:r w:rsidR="0096421B" w:rsidRPr="0096421B">
        <w:rPr>
          <w:rFonts w:ascii="PT Astra Serif" w:eastAsia="Calibri" w:hAnsi="PT Astra Serif"/>
          <w:sz w:val="28"/>
          <w:szCs w:val="28"/>
        </w:rPr>
        <w:t>аявителю денежных средств, взимание которых не предусмотрено законодательством Российской Федерации;</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t>30</w:t>
      </w:r>
      <w:r w:rsidR="0096421B" w:rsidRPr="0096421B">
        <w:rPr>
          <w:rFonts w:ascii="PT Astra Serif" w:eastAsia="Calibri" w:hAnsi="PT Astra Serif"/>
          <w:sz w:val="28"/>
          <w:szCs w:val="28"/>
        </w:rPr>
        <w:t xml:space="preserve">.10.2. в </w:t>
      </w:r>
      <w:proofErr w:type="gramStart"/>
      <w:r w:rsidR="0096421B" w:rsidRPr="0096421B">
        <w:rPr>
          <w:rFonts w:ascii="PT Astra Serif" w:eastAsia="Calibri" w:hAnsi="PT Astra Serif"/>
          <w:sz w:val="28"/>
          <w:szCs w:val="28"/>
        </w:rPr>
        <w:t>удовлетворении</w:t>
      </w:r>
      <w:proofErr w:type="gramEnd"/>
      <w:r w:rsidR="0096421B" w:rsidRPr="0096421B">
        <w:rPr>
          <w:rFonts w:ascii="PT Astra Serif" w:eastAsia="Calibri" w:hAnsi="PT Astra Serif"/>
          <w:sz w:val="28"/>
          <w:szCs w:val="28"/>
        </w:rPr>
        <w:t xml:space="preserve"> жалобы отказывается по основаниям, предусмотренным </w:t>
      </w:r>
      <w:hyperlink r:id="rId116" w:anchor="/document/404739293/entry/130818" w:history="1">
        <w:r w:rsidR="0096421B" w:rsidRPr="007B5B48">
          <w:rPr>
            <w:rStyle w:val="ad"/>
            <w:rFonts w:ascii="PT Astra Serif" w:eastAsia="Calibri" w:hAnsi="PT Astra Serif"/>
            <w:color w:val="000000" w:themeColor="text1"/>
            <w:sz w:val="28"/>
            <w:szCs w:val="28"/>
            <w:u w:val="none"/>
          </w:rPr>
          <w:t>пунктом</w:t>
        </w:r>
        <w:r w:rsidR="007B5B48" w:rsidRPr="007B5B48">
          <w:rPr>
            <w:rStyle w:val="ad"/>
            <w:rFonts w:ascii="PT Astra Serif" w:eastAsia="Calibri" w:hAnsi="PT Astra Serif"/>
            <w:color w:val="000000" w:themeColor="text1"/>
            <w:sz w:val="28"/>
            <w:szCs w:val="28"/>
            <w:u w:val="none"/>
          </w:rPr>
          <w:t xml:space="preserve"> 30.15</w:t>
        </w:r>
      </w:hyperlink>
      <w:r w:rsidR="0096421B" w:rsidRPr="0096421B">
        <w:rPr>
          <w:rFonts w:ascii="PT Astra Serif" w:eastAsia="Calibri" w:hAnsi="PT Astra Serif"/>
          <w:sz w:val="28"/>
          <w:szCs w:val="28"/>
        </w:rPr>
        <w:t xml:space="preserve"> настоящего </w:t>
      </w:r>
      <w:r>
        <w:rPr>
          <w:rFonts w:ascii="PT Astra Serif" w:eastAsia="Calibri" w:hAnsi="PT Astra Serif"/>
          <w:sz w:val="28"/>
          <w:szCs w:val="28"/>
        </w:rPr>
        <w:t>а</w:t>
      </w:r>
      <w:r w:rsidR="0096421B" w:rsidRPr="0096421B">
        <w:rPr>
          <w:rFonts w:ascii="PT Astra Serif" w:eastAsia="Calibri" w:hAnsi="PT Astra Serif"/>
          <w:sz w:val="28"/>
          <w:szCs w:val="28"/>
        </w:rPr>
        <w:t>дминистративного регламента.</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t>30</w:t>
      </w:r>
      <w:r w:rsidR="0096421B" w:rsidRPr="0096421B">
        <w:rPr>
          <w:rFonts w:ascii="PT Astra Serif" w:eastAsia="Calibri" w:hAnsi="PT Astra Serif"/>
          <w:sz w:val="28"/>
          <w:szCs w:val="28"/>
        </w:rPr>
        <w:t xml:space="preserve">.11. При удовлетворении жалобы принимает исчерпывающие меры по устранению выявленных нарушений, в том числе по выдаче </w:t>
      </w:r>
      <w:r>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аявителю результата </w:t>
      </w:r>
      <w:r>
        <w:rPr>
          <w:rFonts w:ascii="PT Astra Serif" w:eastAsia="Calibri" w:hAnsi="PT Astra Serif"/>
          <w:sz w:val="28"/>
          <w:szCs w:val="28"/>
        </w:rPr>
        <w:t>у</w:t>
      </w:r>
      <w:r w:rsidR="0096421B" w:rsidRPr="0096421B">
        <w:rPr>
          <w:rFonts w:ascii="PT Astra Serif" w:eastAsia="Calibri" w:hAnsi="PT Astra Serif"/>
          <w:sz w:val="28"/>
          <w:szCs w:val="28"/>
        </w:rPr>
        <w:t>слуги, не позднее 5 (</w:t>
      </w:r>
      <w:r>
        <w:rPr>
          <w:rFonts w:ascii="PT Astra Serif" w:eastAsia="Calibri" w:hAnsi="PT Astra Serif"/>
          <w:sz w:val="28"/>
          <w:szCs w:val="28"/>
        </w:rPr>
        <w:t>п</w:t>
      </w:r>
      <w:r w:rsidR="0096421B" w:rsidRPr="0096421B">
        <w:rPr>
          <w:rFonts w:ascii="PT Astra Serif" w:eastAsia="Calibri" w:hAnsi="PT Astra Serif"/>
          <w:sz w:val="28"/>
          <w:szCs w:val="28"/>
        </w:rPr>
        <w:t>яти) рабочих дней со дня принятия решения, если иное не установлено законодательством Российской Федерации.</w:t>
      </w:r>
    </w:p>
    <w:p w:rsidR="0096421B" w:rsidRPr="0096421B" w:rsidRDefault="00CB65AF" w:rsidP="0096421B">
      <w:pPr>
        <w:autoSpaceDE w:val="0"/>
        <w:autoSpaceDN w:val="0"/>
        <w:adjustRightInd w:val="0"/>
        <w:ind w:firstLine="708"/>
        <w:jc w:val="both"/>
        <w:rPr>
          <w:rFonts w:ascii="PT Astra Serif" w:eastAsia="Calibri" w:hAnsi="PT Astra Serif"/>
          <w:sz w:val="28"/>
          <w:szCs w:val="28"/>
        </w:rPr>
      </w:pPr>
      <w:r w:rsidRPr="00CB65AF">
        <w:rPr>
          <w:rFonts w:ascii="PT Astra Serif" w:eastAsia="Calibri" w:hAnsi="PT Astra Serif"/>
          <w:sz w:val="28"/>
          <w:szCs w:val="28"/>
        </w:rPr>
        <w:t>30</w:t>
      </w:r>
      <w:r w:rsidR="0096421B" w:rsidRPr="0096421B">
        <w:rPr>
          <w:rFonts w:ascii="PT Astra Serif" w:eastAsia="Calibri" w:hAnsi="PT Astra Serif"/>
          <w:sz w:val="28"/>
          <w:szCs w:val="28"/>
        </w:rPr>
        <w:t xml:space="preserve">.12. Не позднее дня, следующего за днем принятия решения, </w:t>
      </w:r>
      <w:r w:rsidR="007B5B48">
        <w:rPr>
          <w:rFonts w:ascii="PT Astra Serif" w:eastAsia="Calibri" w:hAnsi="PT Astra Serif"/>
          <w:sz w:val="28"/>
          <w:szCs w:val="28"/>
        </w:rPr>
        <w:t>з</w:t>
      </w:r>
      <w:r w:rsidR="0096421B" w:rsidRPr="0096421B">
        <w:rPr>
          <w:rFonts w:ascii="PT Astra Serif" w:eastAsia="Calibri" w:hAnsi="PT Astra Serif"/>
          <w:sz w:val="28"/>
          <w:szCs w:val="28"/>
        </w:rPr>
        <w:t xml:space="preserve">аявителю в письменной форме и по желанию </w:t>
      </w:r>
      <w:r w:rsidR="007B5B48">
        <w:rPr>
          <w:rFonts w:ascii="PT Astra Serif" w:eastAsia="Calibri" w:hAnsi="PT Astra Serif"/>
          <w:sz w:val="28"/>
          <w:szCs w:val="28"/>
        </w:rPr>
        <w:t>з</w:t>
      </w:r>
      <w:r w:rsidR="0096421B" w:rsidRPr="0096421B">
        <w:rPr>
          <w:rFonts w:ascii="PT Astra Serif" w:eastAsia="Calibri" w:hAnsi="PT Astra Serif"/>
          <w:sz w:val="28"/>
          <w:szCs w:val="28"/>
        </w:rPr>
        <w:t>аявителя в электронной форме направляется мотивированный ответ о результатах рассмотрения жалобы.</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96421B" w:rsidRPr="0096421B">
        <w:rPr>
          <w:rFonts w:ascii="PT Astra Serif" w:eastAsia="Calibri" w:hAnsi="PT Astra Serif"/>
          <w:sz w:val="28"/>
          <w:szCs w:val="28"/>
        </w:rPr>
        <w:t xml:space="preserve">.13. По желанию </w:t>
      </w:r>
      <w:r>
        <w:rPr>
          <w:rFonts w:ascii="PT Astra Serif" w:eastAsia="Calibri" w:hAnsi="PT Astra Serif"/>
          <w:sz w:val="28"/>
          <w:szCs w:val="28"/>
        </w:rPr>
        <w:t>з</w:t>
      </w:r>
      <w:r w:rsidR="0096421B" w:rsidRPr="0096421B">
        <w:rPr>
          <w:rFonts w:ascii="PT Astra Serif" w:eastAsia="Calibri" w:hAnsi="PT Astra Serif"/>
          <w:sz w:val="28"/>
          <w:szCs w:val="28"/>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96421B" w:rsidRPr="0096421B">
        <w:rPr>
          <w:rFonts w:ascii="PT Astra Serif" w:eastAsia="Calibri" w:hAnsi="PT Astra Serif"/>
          <w:sz w:val="28"/>
          <w:szCs w:val="28"/>
        </w:rPr>
        <w:t>.1</w:t>
      </w:r>
      <w:r>
        <w:rPr>
          <w:rFonts w:ascii="PT Astra Serif" w:eastAsia="Calibri" w:hAnsi="PT Astra Serif"/>
          <w:sz w:val="28"/>
          <w:szCs w:val="28"/>
        </w:rPr>
        <w:t>4</w:t>
      </w:r>
      <w:r w:rsidR="0096421B" w:rsidRPr="0096421B">
        <w:rPr>
          <w:rFonts w:ascii="PT Astra Serif" w:eastAsia="Calibri" w:hAnsi="PT Astra Serif"/>
          <w:sz w:val="28"/>
          <w:szCs w:val="28"/>
        </w:rPr>
        <w:t xml:space="preserve">. В случае признания жалобы, не подлежащей удовлетворению, в ответе </w:t>
      </w:r>
      <w:r>
        <w:rPr>
          <w:rFonts w:ascii="PT Astra Serif" w:eastAsia="Calibri" w:hAnsi="PT Astra Serif"/>
          <w:sz w:val="28"/>
          <w:szCs w:val="28"/>
        </w:rPr>
        <w:t>з</w:t>
      </w:r>
      <w:r w:rsidR="0096421B" w:rsidRPr="0096421B">
        <w:rPr>
          <w:rFonts w:ascii="PT Astra Serif" w:eastAsia="Calibri" w:hAnsi="PT Astra Serif"/>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96421B" w:rsidRPr="0096421B">
        <w:rPr>
          <w:rFonts w:ascii="PT Astra Serif" w:eastAsia="Calibri" w:hAnsi="PT Astra Serif"/>
          <w:sz w:val="28"/>
          <w:szCs w:val="28"/>
        </w:rPr>
        <w:t>.1</w:t>
      </w:r>
      <w:r>
        <w:rPr>
          <w:rFonts w:ascii="PT Astra Serif" w:eastAsia="Calibri" w:hAnsi="PT Astra Serif"/>
          <w:sz w:val="28"/>
          <w:szCs w:val="28"/>
        </w:rPr>
        <w:t>5</w:t>
      </w:r>
      <w:r w:rsidR="0096421B" w:rsidRPr="0096421B">
        <w:rPr>
          <w:rFonts w:ascii="PT Astra Serif" w:eastAsia="Calibri" w:hAnsi="PT Astra Serif"/>
          <w:sz w:val="28"/>
          <w:szCs w:val="28"/>
        </w:rPr>
        <w:t xml:space="preserve">. </w:t>
      </w:r>
      <w:r>
        <w:rPr>
          <w:rFonts w:ascii="PT Astra Serif" w:eastAsia="Calibri" w:hAnsi="PT Astra Serif"/>
          <w:sz w:val="28"/>
          <w:szCs w:val="28"/>
        </w:rPr>
        <w:t>В</w:t>
      </w:r>
      <w:r w:rsidR="0096421B" w:rsidRPr="0096421B">
        <w:rPr>
          <w:rFonts w:ascii="PT Astra Serif" w:eastAsia="Calibri" w:hAnsi="PT Astra Serif"/>
          <w:sz w:val="28"/>
          <w:szCs w:val="28"/>
        </w:rPr>
        <w:t xml:space="preserve"> удовлетворении жалобы </w:t>
      </w:r>
      <w:r>
        <w:rPr>
          <w:rFonts w:ascii="PT Astra Serif" w:eastAsia="Calibri" w:hAnsi="PT Astra Serif"/>
          <w:sz w:val="28"/>
          <w:szCs w:val="28"/>
        </w:rPr>
        <w:t xml:space="preserve">отказывается </w:t>
      </w:r>
      <w:r w:rsidR="0096421B" w:rsidRPr="0096421B">
        <w:rPr>
          <w:rFonts w:ascii="PT Astra Serif" w:eastAsia="Calibri" w:hAnsi="PT Astra Serif"/>
          <w:sz w:val="28"/>
          <w:szCs w:val="28"/>
        </w:rPr>
        <w:t>в следующих случаях:</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30.15</w:t>
      </w:r>
      <w:r w:rsidR="0096421B" w:rsidRPr="0096421B">
        <w:rPr>
          <w:rFonts w:ascii="PT Astra Serif" w:eastAsia="Calibri"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30.15</w:t>
      </w:r>
      <w:r w:rsidR="0096421B" w:rsidRPr="0096421B">
        <w:rPr>
          <w:rFonts w:ascii="PT Astra Serif" w:eastAsia="Calibri" w:hAnsi="PT Astra Serif"/>
          <w:sz w:val="28"/>
          <w:szCs w:val="28"/>
        </w:rPr>
        <w:t xml:space="preserve">.2. подачи жалобы лицом, полномочия которого не подтверждены в </w:t>
      </w:r>
      <w:proofErr w:type="gramStart"/>
      <w:r w:rsidR="0096421B" w:rsidRPr="0096421B">
        <w:rPr>
          <w:rFonts w:ascii="PT Astra Serif" w:eastAsia="Calibri" w:hAnsi="PT Astra Serif"/>
          <w:sz w:val="28"/>
          <w:szCs w:val="28"/>
        </w:rPr>
        <w:t>порядке</w:t>
      </w:r>
      <w:proofErr w:type="gramEnd"/>
      <w:r w:rsidR="0096421B" w:rsidRPr="0096421B">
        <w:rPr>
          <w:rFonts w:ascii="PT Astra Serif" w:eastAsia="Calibri" w:hAnsi="PT Astra Serif"/>
          <w:sz w:val="28"/>
          <w:szCs w:val="28"/>
        </w:rPr>
        <w:t>, установленном законодательством Российской Федерации;</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30.15</w:t>
      </w:r>
      <w:r w:rsidR="0096421B" w:rsidRPr="0096421B">
        <w:rPr>
          <w:rFonts w:ascii="PT Astra Serif" w:eastAsia="Calibri" w:hAnsi="PT Astra Serif"/>
          <w:sz w:val="28"/>
          <w:szCs w:val="28"/>
        </w:rPr>
        <w:t xml:space="preserve">.3. наличия решения по жалобе, принятого ранее в </w:t>
      </w:r>
      <w:proofErr w:type="gramStart"/>
      <w:r w:rsidR="0096421B" w:rsidRPr="0096421B">
        <w:rPr>
          <w:rFonts w:ascii="PT Astra Serif" w:eastAsia="Calibri" w:hAnsi="PT Astra Serif"/>
          <w:sz w:val="28"/>
          <w:szCs w:val="28"/>
        </w:rPr>
        <w:t>соответствии</w:t>
      </w:r>
      <w:proofErr w:type="gramEnd"/>
      <w:r w:rsidR="0096421B" w:rsidRPr="0096421B">
        <w:rPr>
          <w:rFonts w:ascii="PT Astra Serif" w:eastAsia="Calibri" w:hAnsi="PT Astra Serif"/>
          <w:sz w:val="28"/>
          <w:szCs w:val="28"/>
        </w:rPr>
        <w:t xml:space="preserve"> с требованиями законодательства Российской Федерации в отношении того же </w:t>
      </w:r>
      <w:r>
        <w:rPr>
          <w:rFonts w:ascii="PT Astra Serif" w:eastAsia="Calibri" w:hAnsi="PT Astra Serif"/>
          <w:sz w:val="28"/>
          <w:szCs w:val="28"/>
        </w:rPr>
        <w:t>з</w:t>
      </w:r>
      <w:r w:rsidR="0096421B" w:rsidRPr="0096421B">
        <w:rPr>
          <w:rFonts w:ascii="PT Astra Serif" w:eastAsia="Calibri" w:hAnsi="PT Astra Serif"/>
          <w:sz w:val="28"/>
          <w:szCs w:val="28"/>
        </w:rPr>
        <w:t>аявителя и по тому же предмету жалобы.</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30.16.</w:t>
      </w:r>
      <w:r w:rsidR="0096421B" w:rsidRPr="0096421B">
        <w:rPr>
          <w:rFonts w:ascii="PT Astra Serif" w:eastAsia="Calibri" w:hAnsi="PT Astra Serif"/>
          <w:sz w:val="28"/>
          <w:szCs w:val="28"/>
        </w:rPr>
        <w:t xml:space="preserve"> </w:t>
      </w:r>
      <w:r>
        <w:rPr>
          <w:rFonts w:ascii="PT Astra Serif" w:eastAsia="Calibri" w:hAnsi="PT Astra Serif"/>
          <w:sz w:val="28"/>
          <w:szCs w:val="28"/>
        </w:rPr>
        <w:t>Жалоба может быть оставлена</w:t>
      </w:r>
      <w:r w:rsidR="0096421B" w:rsidRPr="0096421B">
        <w:rPr>
          <w:rFonts w:ascii="PT Astra Serif" w:eastAsia="Calibri" w:hAnsi="PT Astra Serif"/>
          <w:sz w:val="28"/>
          <w:szCs w:val="28"/>
        </w:rPr>
        <w:t xml:space="preserve"> без ответа в следующих </w:t>
      </w:r>
      <w:proofErr w:type="gramStart"/>
      <w:r w:rsidR="0096421B" w:rsidRPr="0096421B">
        <w:rPr>
          <w:rFonts w:ascii="PT Astra Serif" w:eastAsia="Calibri" w:hAnsi="PT Astra Serif"/>
          <w:sz w:val="28"/>
          <w:szCs w:val="28"/>
        </w:rPr>
        <w:t>случаях</w:t>
      </w:r>
      <w:proofErr w:type="gramEnd"/>
      <w:r w:rsidR="0096421B" w:rsidRPr="0096421B">
        <w:rPr>
          <w:rFonts w:ascii="PT Astra Serif" w:eastAsia="Calibri" w:hAnsi="PT Astra Serif"/>
          <w:sz w:val="28"/>
          <w:szCs w:val="28"/>
        </w:rPr>
        <w:t>:</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30.16</w:t>
      </w:r>
      <w:r w:rsidR="0096421B" w:rsidRPr="0096421B">
        <w:rPr>
          <w:rFonts w:ascii="PT Astra Serif" w:eastAsia="Calibri" w:hAnsi="PT Astra Serif"/>
          <w:sz w:val="28"/>
          <w:szCs w:val="28"/>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30.16</w:t>
      </w:r>
      <w:r w:rsidR="0096421B" w:rsidRPr="0096421B">
        <w:rPr>
          <w:rFonts w:ascii="PT Astra Serif" w:eastAsia="Calibri" w:hAnsi="PT Astra Serif"/>
          <w:sz w:val="28"/>
          <w:szCs w:val="28"/>
        </w:rPr>
        <w:t xml:space="preserve">.2. отсутствия возможности прочитать какую-либо часть текста жалобы, фамилию, имя, отчество (при наличии) и (или) почтовый адрес </w:t>
      </w:r>
      <w:r>
        <w:rPr>
          <w:rFonts w:ascii="PT Astra Serif" w:eastAsia="Calibri" w:hAnsi="PT Astra Serif"/>
          <w:sz w:val="28"/>
          <w:szCs w:val="28"/>
        </w:rPr>
        <w:t>з</w:t>
      </w:r>
      <w:r w:rsidR="0096421B" w:rsidRPr="0096421B">
        <w:rPr>
          <w:rFonts w:ascii="PT Astra Serif" w:eastAsia="Calibri" w:hAnsi="PT Astra Serif"/>
          <w:sz w:val="28"/>
          <w:szCs w:val="28"/>
        </w:rPr>
        <w:t>аявителя, указанные в жалобе.</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30.1</w:t>
      </w:r>
      <w:r>
        <w:rPr>
          <w:rFonts w:ascii="PT Astra Serif" w:eastAsia="Calibri" w:hAnsi="PT Astra Serif"/>
          <w:sz w:val="28"/>
          <w:szCs w:val="28"/>
        </w:rPr>
        <w:t>7</w:t>
      </w:r>
      <w:r w:rsidR="0096421B" w:rsidRPr="0096421B">
        <w:rPr>
          <w:rFonts w:ascii="PT Astra Serif" w:eastAsia="Calibri" w:hAnsi="PT Astra Serif"/>
          <w:sz w:val="28"/>
          <w:szCs w:val="28"/>
        </w:rPr>
        <w:t xml:space="preserve">. Заявителю </w:t>
      </w:r>
      <w:r>
        <w:rPr>
          <w:rFonts w:ascii="PT Astra Serif" w:eastAsia="Calibri" w:hAnsi="PT Astra Serif"/>
          <w:sz w:val="28"/>
          <w:szCs w:val="28"/>
        </w:rPr>
        <w:t xml:space="preserve">сообщается </w:t>
      </w:r>
      <w:r w:rsidR="0096421B" w:rsidRPr="0096421B">
        <w:rPr>
          <w:rFonts w:ascii="PT Astra Serif" w:eastAsia="Calibri" w:hAnsi="PT Astra Serif"/>
          <w:sz w:val="28"/>
          <w:szCs w:val="28"/>
        </w:rPr>
        <w:t>об оставлении жалобы без ответа в течение 3 (</w:t>
      </w:r>
      <w:r>
        <w:rPr>
          <w:rFonts w:ascii="PT Astra Serif" w:eastAsia="Calibri" w:hAnsi="PT Astra Serif"/>
          <w:sz w:val="28"/>
          <w:szCs w:val="28"/>
        </w:rPr>
        <w:t>т</w:t>
      </w:r>
      <w:r w:rsidR="0096421B" w:rsidRPr="0096421B">
        <w:rPr>
          <w:rFonts w:ascii="PT Astra Serif" w:eastAsia="Calibri" w:hAnsi="PT Astra Serif"/>
          <w:sz w:val="28"/>
          <w:szCs w:val="28"/>
        </w:rPr>
        <w:t>рех) рабочих дней со дня регистрации жалобы.</w:t>
      </w:r>
    </w:p>
    <w:p w:rsidR="0096421B" w:rsidRPr="0096421B" w:rsidRDefault="007B5B48" w:rsidP="0096421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30.18</w:t>
      </w:r>
      <w:r w:rsidR="0096421B" w:rsidRPr="0096421B">
        <w:rPr>
          <w:rFonts w:ascii="PT Astra Serif" w:eastAsia="Calibri" w:hAnsi="PT Astra Serif"/>
          <w:sz w:val="28"/>
          <w:szCs w:val="28"/>
        </w:rPr>
        <w:t xml:space="preserve">. Заявитель вправе обжаловать принятое по жалобе решение в судебном </w:t>
      </w:r>
      <w:proofErr w:type="gramStart"/>
      <w:r w:rsidR="0096421B" w:rsidRPr="0096421B">
        <w:rPr>
          <w:rFonts w:ascii="PT Astra Serif" w:eastAsia="Calibri" w:hAnsi="PT Astra Serif"/>
          <w:sz w:val="28"/>
          <w:szCs w:val="28"/>
        </w:rPr>
        <w:t>порядке</w:t>
      </w:r>
      <w:proofErr w:type="gramEnd"/>
      <w:r w:rsidR="0096421B" w:rsidRPr="0096421B">
        <w:rPr>
          <w:rFonts w:ascii="PT Astra Serif" w:eastAsia="Calibri" w:hAnsi="PT Astra Serif"/>
          <w:sz w:val="28"/>
          <w:szCs w:val="28"/>
        </w:rPr>
        <w:t xml:space="preserve"> в соответствии с законодательством Российской Федерации.</w:t>
      </w:r>
    </w:p>
    <w:p w:rsidR="007B5B48" w:rsidRDefault="007B5B48" w:rsidP="007B5B48">
      <w:pPr>
        <w:autoSpaceDE w:val="0"/>
        <w:autoSpaceDN w:val="0"/>
        <w:adjustRightInd w:val="0"/>
        <w:ind w:firstLine="708"/>
        <w:jc w:val="both"/>
        <w:rPr>
          <w:rFonts w:ascii="PT Astra Serif" w:eastAsia="Calibri" w:hAnsi="PT Astra Serif"/>
          <w:b/>
          <w:sz w:val="28"/>
          <w:szCs w:val="28"/>
        </w:rPr>
      </w:pPr>
    </w:p>
    <w:p w:rsidR="007B5B48" w:rsidRPr="007B5B48" w:rsidRDefault="007B5B48" w:rsidP="007B5B48">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31</w:t>
      </w:r>
      <w:r w:rsidRPr="007B5B48">
        <w:rPr>
          <w:rFonts w:ascii="PT Astra Serif" w:eastAsia="Calibri" w:hAnsi="PT Astra Serif"/>
          <w:b/>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7B5B48" w:rsidRPr="007B5B48" w:rsidRDefault="007B5B48" w:rsidP="007B5B48">
      <w:pPr>
        <w:autoSpaceDE w:val="0"/>
        <w:autoSpaceDN w:val="0"/>
        <w:adjustRightInd w:val="0"/>
        <w:ind w:firstLine="708"/>
        <w:jc w:val="center"/>
        <w:rPr>
          <w:rFonts w:ascii="PT Astra Serif" w:eastAsia="Calibri" w:hAnsi="PT Astra Serif"/>
          <w:b/>
          <w:sz w:val="28"/>
          <w:szCs w:val="28"/>
        </w:rPr>
      </w:pPr>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3</w:t>
      </w:r>
      <w:r>
        <w:rPr>
          <w:rFonts w:ascii="PT Astra Serif" w:eastAsia="Calibri" w:hAnsi="PT Astra Serif"/>
          <w:sz w:val="28"/>
          <w:szCs w:val="28"/>
        </w:rPr>
        <w:t>1</w:t>
      </w:r>
      <w:r w:rsidRPr="007B5B48">
        <w:rPr>
          <w:rFonts w:ascii="PT Astra Serif" w:eastAsia="Calibri" w:hAnsi="PT Astra Serif"/>
          <w:sz w:val="28"/>
          <w:szCs w:val="28"/>
        </w:rPr>
        <w:t xml:space="preserve">.1. </w:t>
      </w:r>
      <w:proofErr w:type="gramStart"/>
      <w:r w:rsidRPr="007B5B48">
        <w:rPr>
          <w:rFonts w:ascii="PT Astra Serif" w:eastAsia="Calibri" w:hAnsi="PT Astra Serif"/>
          <w:sz w:val="28"/>
          <w:szCs w:val="28"/>
        </w:rPr>
        <w:t xml:space="preserve">Досудебный (внесудебный) порядок обжалования действий (бездействия) и (или) решений, принятых в ходе представления </w:t>
      </w:r>
      <w:r>
        <w:rPr>
          <w:rFonts w:ascii="PT Astra Serif" w:eastAsia="Calibri" w:hAnsi="PT Astra Serif"/>
          <w:sz w:val="28"/>
          <w:szCs w:val="28"/>
        </w:rPr>
        <w:t>у</w:t>
      </w:r>
      <w:r w:rsidRPr="007B5B48">
        <w:rPr>
          <w:rFonts w:ascii="PT Astra Serif" w:eastAsia="Calibri" w:hAnsi="PT Astra Serif"/>
          <w:sz w:val="28"/>
          <w:szCs w:val="28"/>
        </w:rPr>
        <w:t>слуги, осуществляется с соблюдением требований:</w:t>
      </w:r>
      <w:proofErr w:type="gramEnd"/>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color w:val="000000" w:themeColor="text1"/>
          <w:sz w:val="28"/>
          <w:szCs w:val="28"/>
        </w:rPr>
        <w:t>- </w:t>
      </w:r>
      <w:hyperlink r:id="rId117" w:anchor="/document/12177515/entry/0" w:history="1">
        <w:r w:rsidRPr="007B5B48">
          <w:rPr>
            <w:rStyle w:val="ad"/>
            <w:rFonts w:ascii="PT Astra Serif" w:eastAsia="Calibri" w:hAnsi="PT Astra Serif"/>
            <w:color w:val="000000" w:themeColor="text1"/>
            <w:sz w:val="28"/>
            <w:szCs w:val="28"/>
            <w:u w:val="none"/>
          </w:rPr>
          <w:t>Федерального закона</w:t>
        </w:r>
      </w:hyperlink>
      <w:r w:rsidRPr="007B5B48">
        <w:rPr>
          <w:rFonts w:ascii="PT Astra Serif" w:eastAsia="Calibri" w:hAnsi="PT Astra Serif"/>
          <w:sz w:val="28"/>
          <w:szCs w:val="28"/>
        </w:rPr>
        <w:t xml:space="preserve"> № 210-ФЗ </w:t>
      </w:r>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 xml:space="preserve">- постановления Правительства Российской Федерации от 20.11.2012 </w:t>
      </w:r>
      <w:r w:rsidR="00CC0E13">
        <w:rPr>
          <w:rFonts w:ascii="PT Astra Serif" w:eastAsia="Calibri" w:hAnsi="PT Astra Serif"/>
          <w:sz w:val="28"/>
          <w:szCs w:val="28"/>
        </w:rPr>
        <w:t xml:space="preserve">           </w:t>
      </w:r>
      <w:r w:rsidRPr="007B5B48">
        <w:rPr>
          <w:rFonts w:ascii="PT Astra Serif" w:eastAsia="Calibri" w:hAnsi="PT Astra Serif"/>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r w:rsidRPr="007B5B48">
        <w:rPr>
          <w:rFonts w:ascii="PT Astra Serif" w:eastAsia="Calibri" w:hAnsi="PT Astra Serif"/>
          <w:sz w:val="28"/>
          <w:szCs w:val="28"/>
        </w:rPr>
        <w:t>- настоящим административным регламентом.</w:t>
      </w:r>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p>
    <w:p w:rsidR="007B5B48" w:rsidRPr="007B5B48" w:rsidRDefault="007B5B48" w:rsidP="007B5B48">
      <w:pPr>
        <w:autoSpaceDE w:val="0"/>
        <w:autoSpaceDN w:val="0"/>
        <w:adjustRightInd w:val="0"/>
        <w:ind w:firstLine="708"/>
        <w:jc w:val="both"/>
        <w:rPr>
          <w:rFonts w:ascii="PT Astra Serif" w:eastAsia="Calibri" w:hAnsi="PT Astra Serif"/>
          <w:i/>
          <w:sz w:val="28"/>
          <w:szCs w:val="28"/>
        </w:rPr>
      </w:pPr>
    </w:p>
    <w:p w:rsidR="007B5B48" w:rsidRPr="007B5B48" w:rsidRDefault="007B5B48" w:rsidP="007B5B48">
      <w:pPr>
        <w:autoSpaceDE w:val="0"/>
        <w:autoSpaceDN w:val="0"/>
        <w:adjustRightInd w:val="0"/>
        <w:ind w:firstLine="708"/>
        <w:jc w:val="both"/>
        <w:rPr>
          <w:rFonts w:ascii="PT Astra Serif" w:eastAsia="Calibri" w:hAnsi="PT Astra Serif"/>
          <w:sz w:val="28"/>
          <w:szCs w:val="28"/>
        </w:rPr>
      </w:pPr>
    </w:p>
    <w:p w:rsidR="004724EB" w:rsidRDefault="004724E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96421B" w:rsidRDefault="0096421B"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A25583" w:rsidRDefault="00A25583" w:rsidP="0096421B">
      <w:pPr>
        <w:autoSpaceDE w:val="0"/>
        <w:autoSpaceDN w:val="0"/>
        <w:adjustRightInd w:val="0"/>
        <w:ind w:firstLine="708"/>
        <w:jc w:val="both"/>
        <w:rPr>
          <w:rFonts w:ascii="PT Astra Serif" w:eastAsia="Calibri" w:hAnsi="PT Astra Serif"/>
          <w:sz w:val="28"/>
          <w:szCs w:val="28"/>
        </w:rPr>
      </w:pPr>
    </w:p>
    <w:p w:rsidR="00A25583" w:rsidRDefault="00A25583" w:rsidP="0096421B">
      <w:pPr>
        <w:autoSpaceDE w:val="0"/>
        <w:autoSpaceDN w:val="0"/>
        <w:adjustRightInd w:val="0"/>
        <w:ind w:firstLine="708"/>
        <w:jc w:val="both"/>
        <w:rPr>
          <w:rFonts w:ascii="PT Astra Serif" w:eastAsia="Calibri" w:hAnsi="PT Astra Serif"/>
          <w:sz w:val="28"/>
          <w:szCs w:val="28"/>
        </w:rPr>
      </w:pPr>
    </w:p>
    <w:p w:rsidR="00A25583" w:rsidRDefault="00A25583" w:rsidP="0096421B">
      <w:pPr>
        <w:autoSpaceDE w:val="0"/>
        <w:autoSpaceDN w:val="0"/>
        <w:adjustRightInd w:val="0"/>
        <w:ind w:firstLine="708"/>
        <w:jc w:val="both"/>
        <w:rPr>
          <w:rFonts w:ascii="PT Astra Serif" w:eastAsia="Calibri" w:hAnsi="PT Astra Serif"/>
          <w:sz w:val="28"/>
          <w:szCs w:val="28"/>
        </w:rPr>
      </w:pPr>
    </w:p>
    <w:p w:rsidR="00A25583" w:rsidRDefault="00A25583" w:rsidP="0096421B">
      <w:pPr>
        <w:autoSpaceDE w:val="0"/>
        <w:autoSpaceDN w:val="0"/>
        <w:adjustRightInd w:val="0"/>
        <w:ind w:firstLine="708"/>
        <w:jc w:val="both"/>
        <w:rPr>
          <w:rFonts w:ascii="PT Astra Serif" w:eastAsia="Calibri" w:hAnsi="PT Astra Serif"/>
          <w:sz w:val="28"/>
          <w:szCs w:val="28"/>
        </w:rPr>
      </w:pPr>
    </w:p>
    <w:p w:rsidR="00A25583" w:rsidRDefault="00A25583"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CF4486" w:rsidRDefault="00CF4486" w:rsidP="0096421B">
      <w:pPr>
        <w:autoSpaceDE w:val="0"/>
        <w:autoSpaceDN w:val="0"/>
        <w:adjustRightInd w:val="0"/>
        <w:ind w:firstLine="708"/>
        <w:jc w:val="both"/>
        <w:rPr>
          <w:rFonts w:ascii="PT Astra Serif" w:eastAsia="Calibri" w:hAnsi="PT Astra Serif"/>
          <w:sz w:val="28"/>
          <w:szCs w:val="28"/>
        </w:rPr>
      </w:pPr>
    </w:p>
    <w:p w:rsidR="00CF4486" w:rsidRDefault="00CF4486" w:rsidP="0096421B">
      <w:pPr>
        <w:autoSpaceDE w:val="0"/>
        <w:autoSpaceDN w:val="0"/>
        <w:adjustRightInd w:val="0"/>
        <w:ind w:firstLine="708"/>
        <w:jc w:val="both"/>
        <w:rPr>
          <w:rFonts w:ascii="PT Astra Serif" w:eastAsia="Calibri" w:hAnsi="PT Astra Serif"/>
          <w:sz w:val="28"/>
          <w:szCs w:val="28"/>
        </w:rPr>
      </w:pPr>
    </w:p>
    <w:p w:rsidR="00CF4486" w:rsidRDefault="00CF4486" w:rsidP="0096421B">
      <w:pPr>
        <w:autoSpaceDE w:val="0"/>
        <w:autoSpaceDN w:val="0"/>
        <w:adjustRightInd w:val="0"/>
        <w:ind w:firstLine="708"/>
        <w:jc w:val="both"/>
        <w:rPr>
          <w:rFonts w:ascii="PT Astra Serif" w:eastAsia="Calibri" w:hAnsi="PT Astra Serif"/>
          <w:sz w:val="28"/>
          <w:szCs w:val="28"/>
        </w:rPr>
      </w:pPr>
    </w:p>
    <w:p w:rsidR="00CF4486" w:rsidRDefault="00CF4486" w:rsidP="0096421B">
      <w:pPr>
        <w:autoSpaceDE w:val="0"/>
        <w:autoSpaceDN w:val="0"/>
        <w:adjustRightInd w:val="0"/>
        <w:ind w:firstLine="708"/>
        <w:jc w:val="both"/>
        <w:rPr>
          <w:rFonts w:ascii="PT Astra Serif" w:eastAsia="Calibri" w:hAnsi="PT Astra Serif"/>
          <w:sz w:val="28"/>
          <w:szCs w:val="28"/>
        </w:rPr>
      </w:pPr>
    </w:p>
    <w:p w:rsidR="00CF4486" w:rsidRDefault="00CF4486" w:rsidP="0096421B">
      <w:pPr>
        <w:autoSpaceDE w:val="0"/>
        <w:autoSpaceDN w:val="0"/>
        <w:adjustRightInd w:val="0"/>
        <w:ind w:firstLine="708"/>
        <w:jc w:val="both"/>
        <w:rPr>
          <w:rFonts w:ascii="PT Astra Serif" w:eastAsia="Calibri" w:hAnsi="PT Astra Serif"/>
          <w:sz w:val="28"/>
          <w:szCs w:val="28"/>
        </w:rPr>
      </w:pPr>
    </w:p>
    <w:p w:rsidR="007B5B48" w:rsidRDefault="007B5B48" w:rsidP="0096421B">
      <w:pPr>
        <w:autoSpaceDE w:val="0"/>
        <w:autoSpaceDN w:val="0"/>
        <w:adjustRightInd w:val="0"/>
        <w:ind w:firstLine="708"/>
        <w:jc w:val="both"/>
        <w:rPr>
          <w:rFonts w:ascii="PT Astra Serif" w:eastAsia="Calibri" w:hAnsi="PT Astra Serif"/>
          <w:sz w:val="28"/>
          <w:szCs w:val="28"/>
        </w:rPr>
      </w:pPr>
    </w:p>
    <w:p w:rsidR="004724EB" w:rsidRPr="004724EB" w:rsidRDefault="004724EB" w:rsidP="00BB7FBE">
      <w:pPr>
        <w:autoSpaceDE w:val="0"/>
        <w:autoSpaceDN w:val="0"/>
        <w:adjustRightInd w:val="0"/>
        <w:jc w:val="right"/>
        <w:rPr>
          <w:rFonts w:ascii="PT Astra Serif" w:eastAsia="Calibri" w:hAnsi="PT Astra Serif"/>
          <w:b/>
          <w:sz w:val="28"/>
          <w:szCs w:val="28"/>
        </w:rPr>
      </w:pPr>
      <w:r w:rsidRPr="004724EB">
        <w:rPr>
          <w:rFonts w:ascii="PT Astra Serif" w:eastAsia="Calibri" w:hAnsi="PT Astra Serif"/>
          <w:b/>
          <w:sz w:val="28"/>
          <w:szCs w:val="28"/>
        </w:rPr>
        <w:lastRenderedPageBreak/>
        <w:t xml:space="preserve">Приложение </w:t>
      </w:r>
      <w:r w:rsidR="00394B80">
        <w:rPr>
          <w:rFonts w:ascii="PT Astra Serif" w:eastAsia="Calibri" w:hAnsi="PT Astra Serif"/>
          <w:b/>
          <w:sz w:val="28"/>
          <w:szCs w:val="28"/>
        </w:rPr>
        <w:t>1</w:t>
      </w:r>
    </w:p>
    <w:p w:rsidR="004724EB" w:rsidRDefault="004724EB" w:rsidP="00BB7FBE">
      <w:pPr>
        <w:autoSpaceDE w:val="0"/>
        <w:autoSpaceDN w:val="0"/>
        <w:adjustRightInd w:val="0"/>
        <w:jc w:val="right"/>
        <w:rPr>
          <w:rFonts w:ascii="PT Astra Serif" w:eastAsia="Calibri" w:hAnsi="PT Astra Serif"/>
          <w:b/>
          <w:sz w:val="28"/>
          <w:szCs w:val="28"/>
        </w:rPr>
      </w:pPr>
      <w:r w:rsidRPr="004724EB">
        <w:rPr>
          <w:rFonts w:ascii="PT Astra Serif" w:eastAsia="Calibri" w:hAnsi="PT Astra Serif"/>
          <w:b/>
          <w:sz w:val="28"/>
          <w:szCs w:val="28"/>
        </w:rPr>
        <w:t>к административному</w:t>
      </w:r>
      <w:r>
        <w:rPr>
          <w:rFonts w:ascii="PT Astra Serif" w:eastAsia="Calibri" w:hAnsi="PT Astra Serif"/>
          <w:b/>
          <w:sz w:val="28"/>
          <w:szCs w:val="28"/>
        </w:rPr>
        <w:t xml:space="preserve"> регламенту</w:t>
      </w:r>
      <w:r w:rsidRPr="004724EB">
        <w:rPr>
          <w:rFonts w:ascii="PT Astra Serif" w:eastAsia="Calibri" w:hAnsi="PT Astra Serif"/>
          <w:b/>
          <w:sz w:val="28"/>
          <w:szCs w:val="28"/>
        </w:rPr>
        <w:t xml:space="preserve"> </w:t>
      </w:r>
    </w:p>
    <w:p w:rsidR="00394B80" w:rsidRDefault="00394B80" w:rsidP="00BB7FBE">
      <w:pPr>
        <w:autoSpaceDE w:val="0"/>
        <w:autoSpaceDN w:val="0"/>
        <w:adjustRightInd w:val="0"/>
        <w:jc w:val="right"/>
        <w:rPr>
          <w:rFonts w:ascii="PT Astra Serif" w:eastAsia="Calibri" w:hAnsi="PT Astra Serif"/>
          <w:b/>
          <w:sz w:val="28"/>
          <w:szCs w:val="28"/>
        </w:rPr>
      </w:pPr>
      <w:r>
        <w:rPr>
          <w:rFonts w:ascii="PT Astra Serif" w:eastAsia="Calibri" w:hAnsi="PT Astra Serif"/>
          <w:b/>
          <w:sz w:val="28"/>
          <w:szCs w:val="28"/>
        </w:rPr>
        <w:t>предоставления муниципальной услуги</w:t>
      </w:r>
    </w:p>
    <w:p w:rsidR="00BB7FBE" w:rsidRDefault="00BB7FBE" w:rsidP="00BB7FBE">
      <w:pPr>
        <w:shd w:val="clear" w:color="auto" w:fill="FFFFFF"/>
        <w:suppressAutoHyphens w:val="0"/>
        <w:rPr>
          <w:color w:val="22272F"/>
          <w:lang w:eastAsia="ru-RU"/>
        </w:rPr>
      </w:pPr>
    </w:p>
    <w:p w:rsidR="007359DD" w:rsidRPr="007359DD" w:rsidRDefault="007359DD" w:rsidP="007359DD">
      <w:pPr>
        <w:shd w:val="clear" w:color="auto" w:fill="FFFFFF"/>
        <w:suppressAutoHyphens w:val="0"/>
        <w:spacing w:before="100" w:beforeAutospacing="1" w:after="100" w:afterAutospacing="1"/>
        <w:jc w:val="center"/>
        <w:rPr>
          <w:rFonts w:ascii="PT Astra Serif" w:hAnsi="PT Astra Serif"/>
          <w:color w:val="22272F"/>
          <w:sz w:val="28"/>
          <w:szCs w:val="28"/>
          <w:lang w:eastAsia="ru-RU"/>
        </w:rPr>
      </w:pPr>
      <w:r w:rsidRPr="007359DD">
        <w:rPr>
          <w:rFonts w:ascii="PT Astra Serif" w:hAnsi="PT Astra Serif"/>
          <w:color w:val="22272F"/>
          <w:sz w:val="28"/>
          <w:szCs w:val="28"/>
          <w:lang w:eastAsia="ru-RU"/>
        </w:rPr>
        <w:t xml:space="preserve">Перечень нормативных правовых актов, регулирующих предоставление </w:t>
      </w:r>
      <w:r>
        <w:rPr>
          <w:rFonts w:ascii="PT Astra Serif" w:hAnsi="PT Astra Serif"/>
          <w:color w:val="22272F"/>
          <w:sz w:val="28"/>
          <w:szCs w:val="28"/>
          <w:lang w:eastAsia="ru-RU"/>
        </w:rPr>
        <w:t>у</w:t>
      </w:r>
      <w:r w:rsidRPr="007359DD">
        <w:rPr>
          <w:rFonts w:ascii="PT Astra Serif" w:hAnsi="PT Astra Serif"/>
          <w:color w:val="22272F"/>
          <w:sz w:val="28"/>
          <w:szCs w:val="28"/>
          <w:lang w:eastAsia="ru-RU"/>
        </w:rPr>
        <w:t>слуги (с указанием их реквизитов и источников официального опубликования)</w:t>
      </w:r>
    </w:p>
    <w:p w:rsidR="007359DD" w:rsidRPr="00F203CC" w:rsidRDefault="007359DD" w:rsidP="00F203C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w:t>
      </w:r>
      <w:r w:rsidRPr="00F203CC">
        <w:rPr>
          <w:rFonts w:ascii="PT Astra Serif" w:hAnsi="PT Astra Serif"/>
          <w:color w:val="000000" w:themeColor="text1"/>
          <w:sz w:val="28"/>
          <w:szCs w:val="28"/>
          <w:lang w:eastAsia="ru-RU"/>
        </w:rPr>
        <w:t>. </w:t>
      </w:r>
      <w:hyperlink r:id="rId118" w:anchor="/document/10103000/entry/0" w:history="1">
        <w:r w:rsidRPr="00F203CC">
          <w:rPr>
            <w:rStyle w:val="ad"/>
            <w:rFonts w:ascii="PT Astra Serif" w:hAnsi="PT Astra Serif"/>
            <w:color w:val="000000" w:themeColor="text1"/>
            <w:sz w:val="28"/>
            <w:szCs w:val="28"/>
            <w:u w:val="none"/>
            <w:lang w:eastAsia="ru-RU"/>
          </w:rPr>
          <w:t>Конституция</w:t>
        </w:r>
      </w:hyperlink>
      <w:r w:rsidRPr="00F203CC">
        <w:rPr>
          <w:rFonts w:ascii="PT Astra Serif" w:hAnsi="PT Astra Serif"/>
          <w:color w:val="22272F"/>
          <w:sz w:val="28"/>
          <w:szCs w:val="28"/>
          <w:lang w:eastAsia="ru-RU"/>
        </w:rPr>
        <w:t> Российской Федерации, принятая всенародным голосованием 12.12.1993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237, 25.12.1993);</w:t>
      </w:r>
    </w:p>
    <w:p w:rsidR="007359DD" w:rsidRPr="00F203CC" w:rsidRDefault="007359DD" w:rsidP="00F203C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2. </w:t>
      </w:r>
      <w:hyperlink r:id="rId119" w:anchor="/document/2540422/entry/0" w:history="1">
        <w:r w:rsidRPr="00F203CC">
          <w:rPr>
            <w:rStyle w:val="ad"/>
            <w:rFonts w:ascii="PT Astra Serif" w:hAnsi="PT Astra Serif"/>
            <w:color w:val="000000" w:themeColor="text1"/>
            <w:sz w:val="28"/>
            <w:szCs w:val="28"/>
            <w:u w:val="none"/>
            <w:lang w:eastAsia="ru-RU"/>
          </w:rPr>
          <w:t>Конвенция</w:t>
        </w:r>
      </w:hyperlink>
      <w:r w:rsidRPr="00F203CC">
        <w:rPr>
          <w:rFonts w:ascii="PT Astra Serif" w:hAnsi="PT Astra Serif"/>
          <w:color w:val="22272F"/>
          <w:sz w:val="28"/>
          <w:szCs w:val="28"/>
          <w:lang w:eastAsia="ru-RU"/>
        </w:rPr>
        <w:t> о правах ребенка, одобренная Генеральной Ассамблеей ООН 20.11.1989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Сборник международных договоров СССР</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выпуск XLVI, 1993);</w:t>
      </w:r>
    </w:p>
    <w:p w:rsidR="007359DD" w:rsidRPr="00F203CC" w:rsidRDefault="007359DD" w:rsidP="00F203C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3. </w:t>
      </w:r>
      <w:hyperlink r:id="rId120" w:anchor="/document/70291362/entry/0" w:history="1">
        <w:r w:rsidRPr="00F203CC">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29.12.2012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273-ФЗ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Об образовании в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(Официальный интернет-портал правовой информации </w:t>
      </w:r>
      <w:hyperlink r:id="rId121" w:tgtFrame="_blank" w:history="1">
        <w:r w:rsidRPr="00F203CC">
          <w:rPr>
            <w:rStyle w:val="ad"/>
            <w:rFonts w:ascii="PT Astra Serif" w:hAnsi="PT Astra Serif"/>
            <w:color w:val="000000" w:themeColor="text1"/>
            <w:sz w:val="28"/>
            <w:szCs w:val="28"/>
            <w:u w:val="none"/>
            <w:lang w:eastAsia="ru-RU"/>
          </w:rPr>
          <w:t>http://www.pravo.gov.ru</w:t>
        </w:r>
      </w:hyperlink>
      <w:r w:rsidRPr="00F203CC">
        <w:rPr>
          <w:rFonts w:ascii="PT Astra Serif" w:hAnsi="PT Astra Serif"/>
          <w:color w:val="22272F"/>
          <w:sz w:val="28"/>
          <w:szCs w:val="28"/>
          <w:lang w:eastAsia="ru-RU"/>
        </w:rPr>
        <w:t xml:space="preserve">, 30.12.2012,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31.12.2012,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53 (ч. 1), ст. 7598,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303, 31.12.2012);</w:t>
      </w:r>
    </w:p>
    <w:p w:rsidR="007359DD" w:rsidRPr="00F203CC" w:rsidRDefault="007359DD" w:rsidP="00F203C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4. </w:t>
      </w:r>
      <w:hyperlink r:id="rId122" w:anchor="/document/12157560/entry/0" w:history="1">
        <w:r w:rsidRPr="00F203CC">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04.12.2007 N 329-ФЗ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О физической культуре и спорте в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276, 08.12.2007,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10.12.2007, </w:t>
      </w:r>
      <w:r w:rsidR="00F203CC" w:rsidRP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50, ст. 6242,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Парламентская газета</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178-180, 14.12.2007);</w:t>
      </w:r>
    </w:p>
    <w:p w:rsidR="007359DD" w:rsidRPr="00F203CC" w:rsidRDefault="007359DD" w:rsidP="00F203C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5. </w:t>
      </w:r>
      <w:hyperlink r:id="rId123" w:anchor="/document/186367/entry/0" w:history="1">
        <w:r w:rsidRPr="00F203CC">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06.10.2003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131-ФЗ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Об общих принципах организации местного самоуправления в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06.10.2003,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40, ст. 3822,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Парламентская газета</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186, 08.10.2003, </w:t>
      </w:r>
      <w:r w:rsidR="00F203CC">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Российская газета",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202, 08.10.2003);</w:t>
      </w:r>
    </w:p>
    <w:p w:rsidR="007359DD" w:rsidRPr="00F203CC" w:rsidRDefault="007359DD" w:rsidP="00DD5805">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6. </w:t>
      </w:r>
      <w:hyperlink r:id="rId124" w:anchor="/document/12146661/entry/0" w:history="1">
        <w:r w:rsidRPr="00DD5805">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02.05.2006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59-ФЗ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О порядке рассмотрения обращений граждан Российской Федерации</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95, 05.05.2006,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08.05.2006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19, ст. 2060,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Парламентская газета</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DD5805">
        <w:rPr>
          <w:rFonts w:ascii="PT Astra Serif" w:hAnsi="PT Astra Serif"/>
          <w:color w:val="22272F"/>
          <w:sz w:val="28"/>
          <w:szCs w:val="28"/>
          <w:lang w:eastAsia="ru-RU"/>
        </w:rPr>
        <w:t>№</w:t>
      </w:r>
      <w:r w:rsidRPr="00F203CC">
        <w:rPr>
          <w:rFonts w:ascii="PT Astra Serif" w:hAnsi="PT Astra Serif"/>
          <w:color w:val="22272F"/>
          <w:sz w:val="28"/>
          <w:szCs w:val="28"/>
          <w:lang w:eastAsia="ru-RU"/>
        </w:rPr>
        <w:t> 70-71, 11.05.2006);</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7. </w:t>
      </w:r>
      <w:hyperlink r:id="rId125" w:anchor="/document/12148567/entry/0" w:history="1">
        <w:r w:rsidRPr="0068632B">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27.07.2006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152-ФЗ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О персональных данных</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 xml:space="preserve">№ </w:t>
      </w:r>
      <w:r w:rsidRPr="00F203CC">
        <w:rPr>
          <w:rFonts w:ascii="PT Astra Serif" w:hAnsi="PT Astra Serif"/>
          <w:color w:val="22272F"/>
          <w:sz w:val="28"/>
          <w:szCs w:val="28"/>
          <w:lang w:eastAsia="ru-RU"/>
        </w:rPr>
        <w:t xml:space="preserve">165, 29.07.2006,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31.07.2006,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31 (1 ч.), ст. 3451,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Парламентская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126-127, 03.08.2006);</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8. </w:t>
      </w:r>
      <w:hyperlink r:id="rId126" w:anchor="/document/184755/entry/0" w:history="1">
        <w:r w:rsidRPr="0068632B">
          <w:rPr>
            <w:rStyle w:val="ad"/>
            <w:rFonts w:ascii="PT Astra Serif" w:hAnsi="PT Astra Serif"/>
            <w:color w:val="000000" w:themeColor="text1"/>
            <w:sz w:val="28"/>
            <w:szCs w:val="28"/>
            <w:u w:val="none"/>
            <w:lang w:eastAsia="ru-RU"/>
          </w:rPr>
          <w:t>Федеральный закон</w:t>
        </w:r>
      </w:hyperlink>
      <w:r w:rsidRPr="00F203CC">
        <w:rPr>
          <w:rFonts w:ascii="PT Astra Serif" w:hAnsi="PT Astra Serif"/>
          <w:color w:val="22272F"/>
          <w:sz w:val="28"/>
          <w:szCs w:val="28"/>
          <w:lang w:eastAsia="ru-RU"/>
        </w:rPr>
        <w:t xml:space="preserve"> от 25.07.2002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115-ФЗ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О правовом положении иностранных граждан в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29.07.2002, </w:t>
      </w:r>
      <w:r w:rsidR="0068632B">
        <w:rPr>
          <w:rFonts w:ascii="PT Astra Serif" w:hAnsi="PT Astra Serif"/>
          <w:color w:val="22272F"/>
          <w:sz w:val="28"/>
          <w:szCs w:val="28"/>
          <w:lang w:eastAsia="ru-RU"/>
        </w:rPr>
        <w:t xml:space="preserve">№ </w:t>
      </w:r>
      <w:r w:rsidRPr="00F203CC">
        <w:rPr>
          <w:rFonts w:ascii="PT Astra Serif" w:hAnsi="PT Astra Serif"/>
          <w:color w:val="22272F"/>
          <w:sz w:val="28"/>
          <w:szCs w:val="28"/>
          <w:lang w:eastAsia="ru-RU"/>
        </w:rPr>
        <w:t xml:space="preserve">30, ст. 3032,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140, 31.07.2002,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Парламентская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144, 31.07.2002);</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9. </w:t>
      </w:r>
      <w:hyperlink r:id="rId127" w:anchor="/document/10105807/entry/0" w:history="1">
        <w:r w:rsidRPr="0068632B">
          <w:rPr>
            <w:rStyle w:val="ad"/>
            <w:rFonts w:ascii="PT Astra Serif" w:hAnsi="PT Astra Serif"/>
            <w:color w:val="000000" w:themeColor="text1"/>
            <w:sz w:val="28"/>
            <w:szCs w:val="28"/>
            <w:u w:val="none"/>
            <w:lang w:eastAsia="ru-RU"/>
          </w:rPr>
          <w:t>Семейный кодекс</w:t>
        </w:r>
      </w:hyperlink>
      <w:r w:rsidRPr="00F203CC">
        <w:rPr>
          <w:rFonts w:ascii="PT Astra Serif" w:hAnsi="PT Astra Serif"/>
          <w:color w:val="22272F"/>
          <w:sz w:val="28"/>
          <w:szCs w:val="28"/>
          <w:lang w:eastAsia="ru-RU"/>
        </w:rPr>
        <w:t xml:space="preserve"> Российской Федерации от 29.12.1995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223-ФЗ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01.01.1996,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 ст. 16,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17, 27.01.1996);</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proofErr w:type="gramStart"/>
      <w:r w:rsidRPr="00F203CC">
        <w:rPr>
          <w:rFonts w:ascii="PT Astra Serif" w:hAnsi="PT Astra Serif"/>
          <w:color w:val="22272F"/>
          <w:sz w:val="28"/>
          <w:szCs w:val="28"/>
          <w:lang w:eastAsia="ru-RU"/>
        </w:rPr>
        <w:t>10. </w:t>
      </w:r>
      <w:hyperlink r:id="rId128" w:anchor="/document/70413578/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остановление</w:t>
        </w:r>
      </w:hyperlink>
      <w:r w:rsidRPr="00F203CC">
        <w:rPr>
          <w:rFonts w:ascii="PT Astra Serif" w:hAnsi="PT Astra Serif"/>
          <w:color w:val="22272F"/>
          <w:sz w:val="28"/>
          <w:szCs w:val="28"/>
          <w:lang w:eastAsia="ru-RU"/>
        </w:rPr>
        <w:t xml:space="preserve"> Правительства Российской Федерации от 10.07.2013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584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использовании федеральной государственной информационной </w:t>
      </w:r>
      <w:r w:rsidRPr="00F203CC">
        <w:rPr>
          <w:rFonts w:ascii="PT Astra Serif" w:hAnsi="PT Astra Serif"/>
          <w:color w:val="22272F"/>
          <w:sz w:val="28"/>
          <w:szCs w:val="28"/>
          <w:lang w:eastAsia="ru-RU"/>
        </w:rPr>
        <w:lastRenderedPageBreak/>
        <w:t xml:space="preserve">системы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(Официальный интернет-портал правовой информации </w:t>
      </w:r>
      <w:hyperlink r:id="rId129" w:tgtFrame="_blank" w:history="1">
        <w:r w:rsidRPr="0068632B">
          <w:rPr>
            <w:rStyle w:val="ad"/>
            <w:rFonts w:ascii="PT Astra Serif" w:hAnsi="PT Astra Serif"/>
            <w:color w:val="000000" w:themeColor="text1"/>
            <w:sz w:val="28"/>
            <w:szCs w:val="28"/>
            <w:u w:val="none"/>
            <w:lang w:eastAsia="ru-RU"/>
          </w:rPr>
          <w:t>http://www.pravo.gov.ru</w:t>
        </w:r>
      </w:hyperlink>
      <w:r w:rsidRPr="00F203CC">
        <w:rPr>
          <w:rFonts w:ascii="PT Astra Serif" w:hAnsi="PT Astra Serif"/>
          <w:color w:val="22272F"/>
          <w:sz w:val="28"/>
          <w:szCs w:val="28"/>
          <w:lang w:eastAsia="ru-RU"/>
        </w:rPr>
        <w:t xml:space="preserve">, 20.07.2013,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29.07.2013,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30 (часть II), ст. 4108);</w:t>
      </w:r>
      <w:proofErr w:type="gramEnd"/>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11. </w:t>
      </w:r>
      <w:hyperlink r:id="rId130" w:anchor="/document/12192469/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остановление</w:t>
        </w:r>
      </w:hyperlink>
      <w:r w:rsidRPr="00F203CC">
        <w:rPr>
          <w:rFonts w:ascii="PT Astra Serif" w:hAnsi="PT Astra Serif"/>
          <w:color w:val="22272F"/>
          <w:sz w:val="28"/>
          <w:szCs w:val="28"/>
          <w:lang w:eastAsia="ru-RU"/>
        </w:rPr>
        <w:t xml:space="preserve"> Правительства Российской Федерации от 28.11.2011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977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 федеральной государственной информационной системе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Единая система идентификац</w:t>
      </w:r>
      <w:proofErr w:type="gramStart"/>
      <w:r w:rsidRPr="00F203CC">
        <w:rPr>
          <w:rFonts w:ascii="PT Astra Serif" w:hAnsi="PT Astra Serif"/>
          <w:color w:val="22272F"/>
          <w:sz w:val="28"/>
          <w:szCs w:val="28"/>
          <w:lang w:eastAsia="ru-RU"/>
        </w:rPr>
        <w:t>ии и ау</w:t>
      </w:r>
      <w:proofErr w:type="gramEnd"/>
      <w:r w:rsidRPr="00F203CC">
        <w:rPr>
          <w:rFonts w:ascii="PT Astra Serif" w:hAnsi="PT Astra Serif"/>
          <w:color w:val="22272F"/>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Собрание законодательства Российской Федерации</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05.12.2011,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49 (ч. 5), ст. 7284</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12. </w:t>
      </w:r>
      <w:hyperlink r:id="rId131" w:anchor="/document/72116730/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риказ</w:t>
        </w:r>
      </w:hyperlink>
      <w:r w:rsidRPr="00F203CC">
        <w:rPr>
          <w:rFonts w:ascii="PT Astra Serif" w:hAnsi="PT Astra Serif"/>
          <w:color w:val="22272F"/>
          <w:sz w:val="28"/>
          <w:szCs w:val="28"/>
          <w:lang w:eastAsia="ru-RU"/>
        </w:rPr>
        <w:t xml:space="preserve"> Министерства просвещения Российской Федерации от 09.11.2018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196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(Официальный интернет-портал правовой информации </w:t>
      </w:r>
      <w:hyperlink r:id="rId132" w:tgtFrame="_blank" w:history="1">
        <w:r w:rsidRPr="0068632B">
          <w:rPr>
            <w:rStyle w:val="ad"/>
            <w:rFonts w:ascii="PT Astra Serif" w:hAnsi="PT Astra Serif"/>
            <w:color w:val="000000" w:themeColor="text1"/>
            <w:sz w:val="28"/>
            <w:szCs w:val="28"/>
            <w:u w:val="none"/>
            <w:lang w:eastAsia="ru-RU"/>
          </w:rPr>
          <w:t>http://www.pravo.gov.ru</w:t>
        </w:r>
      </w:hyperlink>
      <w:r w:rsidRPr="0068632B">
        <w:rPr>
          <w:rFonts w:ascii="PT Astra Serif" w:hAnsi="PT Astra Serif"/>
          <w:color w:val="000000" w:themeColor="text1"/>
          <w:sz w:val="28"/>
          <w:szCs w:val="28"/>
          <w:lang w:eastAsia="ru-RU"/>
        </w:rPr>
        <w:t xml:space="preserve">, </w:t>
      </w:r>
      <w:r w:rsidRPr="00F203CC">
        <w:rPr>
          <w:rFonts w:ascii="PT Astra Serif" w:hAnsi="PT Astra Serif"/>
          <w:color w:val="22272F"/>
          <w:sz w:val="28"/>
          <w:szCs w:val="28"/>
          <w:lang w:eastAsia="ru-RU"/>
        </w:rPr>
        <w:t>30.11.2018);</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13. </w:t>
      </w:r>
      <w:hyperlink r:id="rId133" w:anchor="/document/70571830/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риказ</w:t>
        </w:r>
      </w:hyperlink>
      <w:r w:rsidRPr="00F203CC">
        <w:rPr>
          <w:rFonts w:ascii="PT Astra Serif" w:hAnsi="PT Astra Serif"/>
          <w:color w:val="22272F"/>
          <w:sz w:val="28"/>
          <w:szCs w:val="28"/>
          <w:lang w:eastAsia="ru-RU"/>
        </w:rPr>
        <w:t xml:space="preserve"> Министерства культуры Российской Федерации от 14.08.2013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1145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Об утверждении порядка приема на обучение по дополнительным предпрофессиональным программам в области искусств</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Российская газета</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24, 05.02.2014);</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14. </w:t>
      </w:r>
      <w:hyperlink r:id="rId134" w:anchor="/document/72115140/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риказ</w:t>
        </w:r>
      </w:hyperlink>
      <w:r w:rsidRPr="0068632B">
        <w:rPr>
          <w:rFonts w:ascii="PT Astra Serif" w:hAnsi="PT Astra Serif"/>
          <w:color w:val="000000" w:themeColor="text1"/>
          <w:sz w:val="28"/>
          <w:szCs w:val="28"/>
          <w:lang w:eastAsia="ru-RU"/>
        </w:rPr>
        <w:t> </w:t>
      </w:r>
      <w:r w:rsidRPr="00F203CC">
        <w:rPr>
          <w:rFonts w:ascii="PT Astra Serif" w:hAnsi="PT Astra Serif"/>
          <w:color w:val="22272F"/>
          <w:sz w:val="28"/>
          <w:szCs w:val="28"/>
          <w:lang w:eastAsia="ru-RU"/>
        </w:rPr>
        <w:t xml:space="preserve">Министерства спорта </w:t>
      </w:r>
      <w:r w:rsidR="0068632B" w:rsidRPr="0068632B">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15.11.2018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939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этим программам</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15. </w:t>
      </w:r>
      <w:hyperlink r:id="rId135" w:anchor="/document/70170002/entry/0" w:history="1">
        <w:r w:rsidR="0068632B">
          <w:rPr>
            <w:rStyle w:val="ad"/>
            <w:rFonts w:ascii="PT Astra Serif" w:hAnsi="PT Astra Serif"/>
            <w:color w:val="000000" w:themeColor="text1"/>
            <w:sz w:val="28"/>
            <w:szCs w:val="28"/>
            <w:u w:val="none"/>
            <w:lang w:eastAsia="ru-RU"/>
          </w:rPr>
          <w:t>п</w:t>
        </w:r>
        <w:r w:rsidRPr="0068632B">
          <w:rPr>
            <w:rStyle w:val="ad"/>
            <w:rFonts w:ascii="PT Astra Serif" w:hAnsi="PT Astra Serif"/>
            <w:color w:val="000000" w:themeColor="text1"/>
            <w:sz w:val="28"/>
            <w:szCs w:val="28"/>
            <w:u w:val="none"/>
            <w:lang w:eastAsia="ru-RU"/>
          </w:rPr>
          <w:t>риказ</w:t>
        </w:r>
      </w:hyperlink>
      <w:r w:rsidRPr="00F203CC">
        <w:rPr>
          <w:rFonts w:ascii="PT Astra Serif" w:hAnsi="PT Astra Serif"/>
          <w:color w:val="22272F"/>
          <w:sz w:val="28"/>
          <w:szCs w:val="28"/>
          <w:lang w:eastAsia="ru-RU"/>
        </w:rPr>
        <w:t xml:space="preserve"> Министерства культуры </w:t>
      </w:r>
      <w:r w:rsidR="0068632B" w:rsidRPr="0068632B">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68632B">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163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Фортепиано</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16</w:t>
      </w:r>
      <w:r w:rsidRPr="0068632B">
        <w:rPr>
          <w:rFonts w:ascii="PT Astra Serif" w:hAnsi="PT Astra Serif"/>
          <w:color w:val="000000" w:themeColor="text1"/>
          <w:sz w:val="28"/>
          <w:szCs w:val="28"/>
          <w:lang w:eastAsia="ru-RU"/>
        </w:rPr>
        <w:t>. </w:t>
      </w:r>
      <w:hyperlink r:id="rId136" w:anchor="/document/70161898/entry/0" w:history="1">
        <w:r w:rsidRPr="0068632B">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68632B" w:rsidRPr="0068632B">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68632B">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164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Струнные инструменты</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68632B">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17. </w:t>
      </w:r>
      <w:hyperlink r:id="rId137" w:anchor="/document/70163780/entry/0" w:history="1">
        <w:r w:rsidRPr="0068632B">
          <w:rPr>
            <w:rStyle w:val="ad"/>
            <w:rFonts w:ascii="PT Astra Serif" w:hAnsi="PT Astra Serif"/>
            <w:color w:val="000000" w:themeColor="text1"/>
            <w:sz w:val="28"/>
            <w:szCs w:val="28"/>
            <w:u w:val="none"/>
            <w:lang w:eastAsia="ru-RU"/>
          </w:rPr>
          <w:t>приказ</w:t>
        </w:r>
      </w:hyperlink>
      <w:r w:rsidRPr="0068632B">
        <w:rPr>
          <w:rFonts w:ascii="PT Astra Serif" w:hAnsi="PT Astra Serif"/>
          <w:color w:val="000000" w:themeColor="text1"/>
          <w:sz w:val="28"/>
          <w:szCs w:val="28"/>
          <w:lang w:eastAsia="ru-RU"/>
        </w:rPr>
        <w:t> </w:t>
      </w:r>
      <w:r w:rsidRPr="00F203CC">
        <w:rPr>
          <w:rFonts w:ascii="PT Astra Serif" w:hAnsi="PT Astra Serif"/>
          <w:color w:val="22272F"/>
          <w:sz w:val="28"/>
          <w:szCs w:val="28"/>
          <w:lang w:eastAsia="ru-RU"/>
        </w:rPr>
        <w:t xml:space="preserve">Министерства культуры </w:t>
      </w:r>
      <w:r w:rsidR="0068632B" w:rsidRPr="0068632B">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68632B">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165 </w:t>
      </w:r>
      <w:r w:rsidR="0068632B">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Духовые и ударные инструменты</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lastRenderedPageBreak/>
        <w:t>18. </w:t>
      </w:r>
      <w:hyperlink r:id="rId138" w:anchor="/document/70153524/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52629A">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Народные инструменты</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19. </w:t>
      </w:r>
      <w:hyperlink r:id="rId139" w:anchor="/document/72125246/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w:t>
      </w:r>
      <w:r w:rsidR="0052629A">
        <w:rPr>
          <w:rFonts w:ascii="PT Astra Serif" w:hAnsi="PT Astra Serif"/>
          <w:color w:val="22272F"/>
          <w:sz w:val="28"/>
          <w:szCs w:val="28"/>
          <w:lang w:eastAsia="ru-RU"/>
        </w:rPr>
        <w:t>0</w:t>
      </w:r>
      <w:r w:rsidRPr="00F203CC">
        <w:rPr>
          <w:rFonts w:ascii="PT Astra Serif" w:hAnsi="PT Astra Serif"/>
          <w:color w:val="22272F"/>
          <w:sz w:val="28"/>
          <w:szCs w:val="28"/>
          <w:lang w:eastAsia="ru-RU"/>
        </w:rPr>
        <w:t>1</w:t>
      </w:r>
      <w:r w:rsidR="0052629A">
        <w:rPr>
          <w:rFonts w:ascii="PT Astra Serif" w:hAnsi="PT Astra Serif"/>
          <w:color w:val="22272F"/>
          <w:sz w:val="28"/>
          <w:szCs w:val="28"/>
          <w:lang w:eastAsia="ru-RU"/>
        </w:rPr>
        <w:t>.10.</w:t>
      </w:r>
      <w:r w:rsidRPr="00F203CC">
        <w:rPr>
          <w:rFonts w:ascii="PT Astra Serif" w:hAnsi="PT Astra Serif"/>
          <w:color w:val="22272F"/>
          <w:sz w:val="28"/>
          <w:szCs w:val="28"/>
          <w:lang w:eastAsia="ru-RU"/>
        </w:rPr>
        <w:t xml:space="preserve">2018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1685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Хоровое пение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20. </w:t>
      </w:r>
      <w:hyperlink r:id="rId140" w:anchor="/document/70843030/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52629A">
        <w:rPr>
          <w:rFonts w:ascii="PT Astra Serif" w:hAnsi="PT Astra Serif"/>
          <w:color w:val="22272F"/>
          <w:sz w:val="28"/>
          <w:szCs w:val="28"/>
          <w:lang w:eastAsia="ru-RU"/>
        </w:rPr>
        <w:t>.12.</w:t>
      </w:r>
      <w:r w:rsidRPr="00F203CC">
        <w:rPr>
          <w:rFonts w:ascii="PT Astra Serif" w:hAnsi="PT Astra Serif"/>
          <w:color w:val="22272F"/>
          <w:sz w:val="28"/>
          <w:szCs w:val="28"/>
          <w:lang w:eastAsia="ru-RU"/>
        </w:rPr>
        <w:t xml:space="preserve">2014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2156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Музыкальный фольклор</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21. </w:t>
      </w:r>
      <w:hyperlink r:id="rId141" w:anchor="/document/70222412/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w:t>
      </w:r>
      <w:r w:rsidR="0052629A">
        <w:rPr>
          <w:rFonts w:ascii="PT Astra Serif" w:hAnsi="PT Astra Serif"/>
          <w:color w:val="22272F"/>
          <w:sz w:val="28"/>
          <w:szCs w:val="28"/>
          <w:lang w:eastAsia="ru-RU"/>
        </w:rPr>
        <w:t>0</w:t>
      </w:r>
      <w:r w:rsidRPr="00F203CC">
        <w:rPr>
          <w:rFonts w:ascii="PT Astra Serif" w:hAnsi="PT Astra Serif"/>
          <w:color w:val="22272F"/>
          <w:sz w:val="28"/>
          <w:szCs w:val="28"/>
          <w:lang w:eastAsia="ru-RU"/>
        </w:rPr>
        <w:t>9</w:t>
      </w:r>
      <w:r w:rsidR="0052629A">
        <w:rPr>
          <w:rFonts w:ascii="PT Astra Serif" w:hAnsi="PT Astra Serif"/>
          <w:color w:val="22272F"/>
          <w:sz w:val="28"/>
          <w:szCs w:val="28"/>
          <w:lang w:eastAsia="ru-RU"/>
        </w:rPr>
        <w:t>.08.</w:t>
      </w:r>
      <w:r w:rsidRPr="00F203CC">
        <w:rPr>
          <w:rFonts w:ascii="PT Astra Serif" w:hAnsi="PT Astra Serif"/>
          <w:color w:val="22272F"/>
          <w:sz w:val="28"/>
          <w:szCs w:val="28"/>
          <w:lang w:eastAsia="ru-RU"/>
        </w:rPr>
        <w:t xml:space="preserve">2012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854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Инструменты эстрадного оркестра</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22. </w:t>
      </w:r>
      <w:hyperlink r:id="rId142" w:anchor="/document/70153526/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52629A">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156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Живопись</w:t>
      </w:r>
      <w:r w:rsidR="0052629A">
        <w:rPr>
          <w:rFonts w:ascii="PT Astra Serif" w:hAnsi="PT Astra Serif"/>
          <w:color w:val="22272F"/>
          <w:sz w:val="28"/>
          <w:szCs w:val="28"/>
          <w:lang w:eastAsia="ru-RU"/>
        </w:rPr>
        <w:t xml:space="preserve">» </w:t>
      </w:r>
      <w:r w:rsidRPr="00F203CC">
        <w:rPr>
          <w:rFonts w:ascii="PT Astra Serif" w:hAnsi="PT Astra Serif"/>
          <w:color w:val="22272F"/>
          <w:sz w:val="28"/>
          <w:szCs w:val="28"/>
          <w:lang w:eastAsia="ru-RU"/>
        </w:rPr>
        <w:t xml:space="preserve">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23. </w:t>
      </w:r>
      <w:hyperlink r:id="rId143" w:anchor="/document/71253040/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26</w:t>
      </w:r>
      <w:r w:rsidR="0052629A">
        <w:rPr>
          <w:rFonts w:ascii="PT Astra Serif" w:hAnsi="PT Astra Serif"/>
          <w:color w:val="22272F"/>
          <w:sz w:val="28"/>
          <w:szCs w:val="28"/>
          <w:lang w:eastAsia="ru-RU"/>
        </w:rPr>
        <w:t>.10.</w:t>
      </w:r>
      <w:r w:rsidRPr="00F203CC">
        <w:rPr>
          <w:rFonts w:ascii="PT Astra Serif" w:hAnsi="PT Astra Serif"/>
          <w:color w:val="22272F"/>
          <w:sz w:val="28"/>
          <w:szCs w:val="28"/>
          <w:lang w:eastAsia="ru-RU"/>
        </w:rPr>
        <w:t xml:space="preserve">2015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2668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Акварельная живопись</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24. </w:t>
      </w:r>
      <w:hyperlink r:id="rId144" w:anchor="/document/70222414/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w:t>
      </w:r>
      <w:r w:rsidR="0052629A">
        <w:rPr>
          <w:rFonts w:ascii="PT Astra Serif" w:hAnsi="PT Astra Serif"/>
          <w:color w:val="22272F"/>
          <w:sz w:val="28"/>
          <w:szCs w:val="28"/>
          <w:lang w:eastAsia="ru-RU"/>
        </w:rPr>
        <w:t>0</w:t>
      </w:r>
      <w:r w:rsidRPr="00F203CC">
        <w:rPr>
          <w:rFonts w:ascii="PT Astra Serif" w:hAnsi="PT Astra Serif"/>
          <w:color w:val="22272F"/>
          <w:sz w:val="28"/>
          <w:szCs w:val="28"/>
          <w:lang w:eastAsia="ru-RU"/>
        </w:rPr>
        <w:t>9</w:t>
      </w:r>
      <w:r w:rsidR="0052629A">
        <w:rPr>
          <w:rFonts w:ascii="PT Astra Serif" w:hAnsi="PT Astra Serif"/>
          <w:color w:val="22272F"/>
          <w:sz w:val="28"/>
          <w:szCs w:val="28"/>
          <w:lang w:eastAsia="ru-RU"/>
        </w:rPr>
        <w:t>.08.</w:t>
      </w:r>
      <w:r w:rsidRPr="00F203CC">
        <w:rPr>
          <w:rFonts w:ascii="PT Astra Serif" w:hAnsi="PT Astra Serif"/>
          <w:color w:val="22272F"/>
          <w:sz w:val="28"/>
          <w:szCs w:val="28"/>
          <w:lang w:eastAsia="ru-RU"/>
        </w:rPr>
        <w:t xml:space="preserve">2012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855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Дизайн</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25. </w:t>
      </w:r>
      <w:hyperlink r:id="rId145" w:anchor="/document/70161896/entry/0" w:history="1">
        <w:r w:rsidRPr="0052629A">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52629A" w:rsidRPr="0052629A">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52629A">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159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Декоративно-прикладное творчество</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52629A">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52629A">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lastRenderedPageBreak/>
        <w:t>26. </w:t>
      </w:r>
      <w:hyperlink r:id="rId146" w:anchor="/document/70466444/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C13545" w:rsidRPr="00C13545">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14</w:t>
      </w:r>
      <w:r w:rsidR="00C13545">
        <w:rPr>
          <w:rFonts w:ascii="PT Astra Serif" w:hAnsi="PT Astra Serif"/>
          <w:color w:val="22272F"/>
          <w:sz w:val="28"/>
          <w:szCs w:val="28"/>
          <w:lang w:eastAsia="ru-RU"/>
        </w:rPr>
        <w:t>.08.</w:t>
      </w:r>
      <w:r w:rsidRPr="00F203CC">
        <w:rPr>
          <w:rFonts w:ascii="PT Astra Serif" w:hAnsi="PT Astra Serif"/>
          <w:color w:val="22272F"/>
          <w:sz w:val="28"/>
          <w:szCs w:val="28"/>
          <w:lang w:eastAsia="ru-RU"/>
        </w:rPr>
        <w:t xml:space="preserve">2013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1144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Архитектура</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C13545">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27. </w:t>
      </w:r>
      <w:hyperlink r:id="rId147" w:anchor="/document/70167452/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C13545" w:rsidRPr="00C13545">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C13545">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158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Хореографическое творчество</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C13545">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28. </w:t>
      </w:r>
      <w:hyperlink r:id="rId148" w:anchor="/document/71253036/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C13545" w:rsidRPr="00C13545">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29</w:t>
      </w:r>
      <w:r w:rsidR="00C13545">
        <w:rPr>
          <w:rFonts w:ascii="PT Astra Serif" w:hAnsi="PT Astra Serif"/>
          <w:color w:val="22272F"/>
          <w:sz w:val="28"/>
          <w:szCs w:val="28"/>
          <w:lang w:eastAsia="ru-RU"/>
        </w:rPr>
        <w:t>.10.</w:t>
      </w:r>
      <w:r w:rsidRPr="00F203CC">
        <w:rPr>
          <w:rFonts w:ascii="PT Astra Serif" w:hAnsi="PT Astra Serif"/>
          <w:color w:val="22272F"/>
          <w:sz w:val="28"/>
          <w:szCs w:val="28"/>
          <w:lang w:eastAsia="ru-RU"/>
        </w:rPr>
        <w:t xml:space="preserve">2015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2709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Искусство балета</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C13545">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29. </w:t>
      </w:r>
      <w:hyperlink r:id="rId149" w:anchor="/document/70163778/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C13545" w:rsidRPr="00C13545">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C13545">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157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Искусство театра</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F203CC" w:rsidRPr="00F203CC" w:rsidRDefault="00F203CC" w:rsidP="00C13545">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30. </w:t>
      </w:r>
      <w:hyperlink r:id="rId150" w:anchor="/document/70161416/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w:t>
      </w:r>
      <w:r w:rsidR="00C13545" w:rsidRPr="00C13545">
        <w:rPr>
          <w:rFonts w:ascii="PT Astra Serif" w:hAnsi="PT Astra Serif"/>
          <w:color w:val="22272F"/>
          <w:sz w:val="28"/>
          <w:szCs w:val="28"/>
          <w:lang w:eastAsia="ru-RU"/>
        </w:rPr>
        <w:t>Российской Федерации</w:t>
      </w:r>
      <w:r w:rsidRPr="00F203CC">
        <w:rPr>
          <w:rFonts w:ascii="PT Astra Serif" w:hAnsi="PT Astra Serif"/>
          <w:color w:val="22272F"/>
          <w:sz w:val="28"/>
          <w:szCs w:val="28"/>
          <w:lang w:eastAsia="ru-RU"/>
        </w:rPr>
        <w:t xml:space="preserve"> от 12</w:t>
      </w:r>
      <w:r w:rsidR="00C13545">
        <w:rPr>
          <w:rFonts w:ascii="PT Astra Serif" w:hAnsi="PT Astra Serif"/>
          <w:color w:val="22272F"/>
          <w:sz w:val="28"/>
          <w:szCs w:val="28"/>
          <w:lang w:eastAsia="ru-RU"/>
        </w:rPr>
        <w:t>.03.</w:t>
      </w:r>
      <w:r w:rsidRPr="00F203CC">
        <w:rPr>
          <w:rFonts w:ascii="PT Astra Serif" w:hAnsi="PT Astra Serif"/>
          <w:color w:val="22272F"/>
          <w:sz w:val="28"/>
          <w:szCs w:val="28"/>
          <w:lang w:eastAsia="ru-RU"/>
        </w:rPr>
        <w:t xml:space="preserve">2012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160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Искусство цирка</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и сроку </w:t>
      </w:r>
      <w:proofErr w:type="gramStart"/>
      <w:r w:rsidRPr="00F203CC">
        <w:rPr>
          <w:rFonts w:ascii="PT Astra Serif" w:hAnsi="PT Astra Serif"/>
          <w:color w:val="22272F"/>
          <w:sz w:val="28"/>
          <w:szCs w:val="28"/>
          <w:lang w:eastAsia="ru-RU"/>
        </w:rPr>
        <w:t>обучения по</w:t>
      </w:r>
      <w:proofErr w:type="gramEnd"/>
      <w:r w:rsidRPr="00F203CC">
        <w:rPr>
          <w:rFonts w:ascii="PT Astra Serif" w:hAnsi="PT Astra Serif"/>
          <w:color w:val="22272F"/>
          <w:sz w:val="28"/>
          <w:szCs w:val="28"/>
          <w:lang w:eastAsia="ru-RU"/>
        </w:rPr>
        <w:t xml:space="preserve"> этой программе</w:t>
      </w:r>
      <w:r w:rsidR="00C13545">
        <w:rPr>
          <w:rFonts w:ascii="PT Astra Serif" w:hAnsi="PT Astra Serif"/>
          <w:color w:val="22272F"/>
          <w:sz w:val="28"/>
          <w:szCs w:val="28"/>
          <w:lang w:eastAsia="ru-RU"/>
        </w:rPr>
        <w:t>»</w:t>
      </w:r>
      <w:r w:rsidRPr="00F203CC">
        <w:rPr>
          <w:rFonts w:ascii="PT Astra Serif" w:hAnsi="PT Astra Serif"/>
          <w:color w:val="22272F"/>
          <w:sz w:val="28"/>
          <w:szCs w:val="28"/>
          <w:lang w:eastAsia="ru-RU"/>
        </w:rPr>
        <w:t>;</w:t>
      </w:r>
    </w:p>
    <w:p w:rsidR="007F0CC1" w:rsidRDefault="00F203CC" w:rsidP="007F0CC1">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31. </w:t>
      </w:r>
      <w:hyperlink r:id="rId151" w:anchor="/document/401438372/entry/0" w:history="1">
        <w:r w:rsidRPr="00C13545">
          <w:rPr>
            <w:rStyle w:val="ad"/>
            <w:rFonts w:ascii="PT Astra Serif" w:hAnsi="PT Astra Serif"/>
            <w:color w:val="000000" w:themeColor="text1"/>
            <w:sz w:val="28"/>
            <w:szCs w:val="28"/>
            <w:u w:val="none"/>
            <w:lang w:eastAsia="ru-RU"/>
          </w:rPr>
          <w:t>приказ</w:t>
        </w:r>
      </w:hyperlink>
      <w:r w:rsidRPr="00F203CC">
        <w:rPr>
          <w:rFonts w:ascii="PT Astra Serif" w:hAnsi="PT Astra Serif"/>
          <w:color w:val="22272F"/>
          <w:sz w:val="28"/>
          <w:szCs w:val="28"/>
          <w:lang w:eastAsia="ru-RU"/>
        </w:rPr>
        <w:t xml:space="preserve"> Министерства культуры Российской Федерации от 02.06.2021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754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школа искусств</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музыкальная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хоровая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художественная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хореографическая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театральная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цирковая школа</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 xml:space="preserve">, </w:t>
      </w:r>
      <w:r w:rsidR="007F0CC1">
        <w:rPr>
          <w:rFonts w:ascii="PT Astra Serif" w:hAnsi="PT Astra Serif"/>
          <w:color w:val="22272F"/>
          <w:sz w:val="28"/>
          <w:szCs w:val="28"/>
          <w:lang w:eastAsia="ru-RU"/>
        </w:rPr>
        <w:t>«</w:t>
      </w:r>
      <w:r w:rsidRPr="00F203CC">
        <w:rPr>
          <w:rFonts w:ascii="PT Astra Serif" w:hAnsi="PT Astra Serif"/>
          <w:color w:val="22272F"/>
          <w:sz w:val="28"/>
          <w:szCs w:val="28"/>
          <w:lang w:eastAsia="ru-RU"/>
        </w:rPr>
        <w:t>детская школа художественных ремесел</w:t>
      </w:r>
      <w:r w:rsidR="007F0CC1">
        <w:rPr>
          <w:rFonts w:ascii="PT Astra Serif" w:hAnsi="PT Astra Serif"/>
          <w:color w:val="22272F"/>
          <w:sz w:val="28"/>
          <w:szCs w:val="28"/>
          <w:lang w:eastAsia="ru-RU"/>
        </w:rPr>
        <w:t>»;</w:t>
      </w:r>
    </w:p>
    <w:p w:rsidR="00462B1C" w:rsidRDefault="00462B1C" w:rsidP="00462B1C">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 xml:space="preserve">32. </w:t>
      </w:r>
      <w:hyperlink r:id="rId152" w:anchor="/document/45235870/entry/0" w:history="1">
        <w:r w:rsidRPr="007F0CC1">
          <w:rPr>
            <w:rStyle w:val="ad"/>
            <w:rFonts w:ascii="PT Astra Serif" w:hAnsi="PT Astra Serif"/>
            <w:color w:val="000000" w:themeColor="text1"/>
            <w:sz w:val="28"/>
            <w:szCs w:val="28"/>
            <w:u w:val="none"/>
            <w:lang w:eastAsia="ru-RU"/>
          </w:rPr>
          <w:t>приказа</w:t>
        </w:r>
      </w:hyperlink>
      <w:r w:rsidRPr="007F0CC1">
        <w:rPr>
          <w:rFonts w:ascii="PT Astra Serif" w:hAnsi="PT Astra Serif"/>
          <w:color w:val="22272F"/>
          <w:sz w:val="28"/>
          <w:szCs w:val="28"/>
          <w:lang w:eastAsia="ru-RU"/>
        </w:rPr>
        <w:t> Департамента образования и молодежной политики Ханты</w:t>
      </w:r>
      <w:r>
        <w:rPr>
          <w:rFonts w:ascii="PT Astra Serif" w:hAnsi="PT Astra Serif"/>
          <w:color w:val="22272F"/>
          <w:sz w:val="28"/>
          <w:szCs w:val="28"/>
          <w:lang w:eastAsia="ru-RU"/>
        </w:rPr>
        <w:t xml:space="preserve"> </w:t>
      </w:r>
      <w:r w:rsidRPr="007F0CC1">
        <w:rPr>
          <w:rFonts w:ascii="PT Astra Serif" w:hAnsi="PT Astra Serif"/>
          <w:color w:val="22272F"/>
          <w:sz w:val="28"/>
          <w:szCs w:val="28"/>
          <w:lang w:eastAsia="ru-RU"/>
        </w:rPr>
        <w:t>-</w:t>
      </w:r>
      <w:r>
        <w:rPr>
          <w:rFonts w:ascii="PT Astra Serif" w:hAnsi="PT Astra Serif"/>
          <w:color w:val="22272F"/>
          <w:sz w:val="28"/>
          <w:szCs w:val="28"/>
          <w:lang w:eastAsia="ru-RU"/>
        </w:rPr>
        <w:t xml:space="preserve"> Мансийского автономного округа – Югры от 04.08.2016 № 1224 «Об утверждении Правил персонифицированного финансирования дополнительного образования детей в Ханты-Мансийском автономном округе – Югре»;</w:t>
      </w:r>
    </w:p>
    <w:p w:rsidR="00F203CC" w:rsidRPr="00F203CC" w:rsidRDefault="00F203CC" w:rsidP="007F0CC1">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 xml:space="preserve">33. </w:t>
      </w:r>
      <w:r w:rsidR="00057CD3">
        <w:rPr>
          <w:rFonts w:ascii="PT Astra Serif" w:hAnsi="PT Astra Serif"/>
          <w:color w:val="22272F"/>
          <w:sz w:val="28"/>
          <w:szCs w:val="28"/>
          <w:lang w:eastAsia="ru-RU"/>
        </w:rPr>
        <w:t>п</w:t>
      </w:r>
      <w:r w:rsidR="007F0CC1" w:rsidRPr="007F0CC1">
        <w:rPr>
          <w:rFonts w:ascii="PT Astra Serif" w:hAnsi="PT Astra Serif"/>
          <w:color w:val="22272F"/>
          <w:sz w:val="28"/>
          <w:szCs w:val="28"/>
          <w:lang w:eastAsia="ru-RU"/>
        </w:rPr>
        <w:t xml:space="preserve">риказ Департамента образования и молодежной политики Ханты-Мансийского </w:t>
      </w:r>
      <w:r w:rsidR="00057CD3">
        <w:rPr>
          <w:rFonts w:ascii="PT Astra Serif" w:hAnsi="PT Astra Serif"/>
          <w:color w:val="22272F"/>
          <w:sz w:val="28"/>
          <w:szCs w:val="28"/>
          <w:lang w:eastAsia="ru-RU"/>
        </w:rPr>
        <w:t>автономного округа</w:t>
      </w:r>
      <w:r w:rsidR="007F0CC1" w:rsidRPr="007F0CC1">
        <w:rPr>
          <w:rFonts w:ascii="PT Astra Serif" w:hAnsi="PT Astra Serif"/>
          <w:color w:val="22272F"/>
          <w:sz w:val="28"/>
          <w:szCs w:val="28"/>
          <w:lang w:eastAsia="ru-RU"/>
        </w:rPr>
        <w:t xml:space="preserve"> - Югры, Департамента культуры Ханты-Мансийского </w:t>
      </w:r>
      <w:r w:rsidR="00057CD3" w:rsidRPr="00057CD3">
        <w:rPr>
          <w:rFonts w:ascii="PT Astra Serif" w:hAnsi="PT Astra Serif"/>
          <w:color w:val="22272F"/>
          <w:sz w:val="28"/>
          <w:szCs w:val="28"/>
          <w:lang w:eastAsia="ru-RU"/>
        </w:rPr>
        <w:t xml:space="preserve">автономного округа - </w:t>
      </w:r>
      <w:r w:rsidR="007F0CC1" w:rsidRPr="007F0CC1">
        <w:rPr>
          <w:rFonts w:ascii="PT Astra Serif" w:hAnsi="PT Astra Serif"/>
          <w:color w:val="22272F"/>
          <w:sz w:val="28"/>
          <w:szCs w:val="28"/>
          <w:lang w:eastAsia="ru-RU"/>
        </w:rPr>
        <w:t xml:space="preserve"> Югры, Департамента физической культу</w:t>
      </w:r>
      <w:r w:rsidR="00057CD3">
        <w:rPr>
          <w:rFonts w:ascii="PT Astra Serif" w:hAnsi="PT Astra Serif"/>
          <w:color w:val="22272F"/>
          <w:sz w:val="28"/>
          <w:szCs w:val="28"/>
          <w:lang w:eastAsia="ru-RU"/>
        </w:rPr>
        <w:t>ры и спорта Ханты-Мансийского</w:t>
      </w:r>
      <w:r w:rsidR="007F0CC1" w:rsidRPr="007F0CC1">
        <w:rPr>
          <w:rFonts w:ascii="PT Astra Serif" w:hAnsi="PT Astra Serif"/>
          <w:color w:val="22272F"/>
          <w:sz w:val="28"/>
          <w:szCs w:val="28"/>
          <w:lang w:eastAsia="ru-RU"/>
        </w:rPr>
        <w:t xml:space="preserve"> </w:t>
      </w:r>
      <w:r w:rsidR="00057CD3" w:rsidRPr="00057CD3">
        <w:rPr>
          <w:rFonts w:ascii="PT Astra Serif" w:hAnsi="PT Astra Serif"/>
          <w:color w:val="22272F"/>
          <w:sz w:val="28"/>
          <w:szCs w:val="28"/>
          <w:lang w:eastAsia="ru-RU"/>
        </w:rPr>
        <w:t xml:space="preserve">автономного округа - </w:t>
      </w:r>
      <w:r w:rsidR="007F0CC1" w:rsidRPr="007F0CC1">
        <w:rPr>
          <w:rFonts w:ascii="PT Astra Serif" w:hAnsi="PT Astra Serif"/>
          <w:color w:val="22272F"/>
          <w:sz w:val="28"/>
          <w:szCs w:val="28"/>
          <w:lang w:eastAsia="ru-RU"/>
        </w:rPr>
        <w:t>Югры от 23</w:t>
      </w:r>
      <w:r w:rsidR="00057CD3">
        <w:rPr>
          <w:rFonts w:ascii="PT Astra Serif" w:hAnsi="PT Astra Serif"/>
          <w:color w:val="22272F"/>
          <w:sz w:val="28"/>
          <w:szCs w:val="28"/>
          <w:lang w:eastAsia="ru-RU"/>
        </w:rPr>
        <w:t>.07.</w:t>
      </w:r>
      <w:r w:rsidR="007F0CC1" w:rsidRPr="007F0CC1">
        <w:rPr>
          <w:rFonts w:ascii="PT Astra Serif" w:hAnsi="PT Astra Serif"/>
          <w:color w:val="22272F"/>
          <w:sz w:val="28"/>
          <w:szCs w:val="28"/>
          <w:lang w:eastAsia="ru-RU"/>
        </w:rPr>
        <w:t xml:space="preserve">2018 </w:t>
      </w:r>
      <w:r w:rsidR="00057CD3">
        <w:rPr>
          <w:rFonts w:ascii="PT Astra Serif" w:hAnsi="PT Astra Serif"/>
          <w:color w:val="22272F"/>
          <w:sz w:val="28"/>
          <w:szCs w:val="28"/>
          <w:lang w:eastAsia="ru-RU"/>
        </w:rPr>
        <w:t>№</w:t>
      </w:r>
      <w:r w:rsidR="007F0CC1" w:rsidRPr="007F0CC1">
        <w:rPr>
          <w:rFonts w:ascii="PT Astra Serif" w:hAnsi="PT Astra Serif"/>
          <w:color w:val="22272F"/>
          <w:sz w:val="28"/>
          <w:szCs w:val="28"/>
          <w:lang w:eastAsia="ru-RU"/>
        </w:rPr>
        <w:t xml:space="preserve"> 10-n-1058/09-ОД-151/01-09/197</w:t>
      </w:r>
      <w:r w:rsidR="00057CD3">
        <w:rPr>
          <w:rFonts w:ascii="PT Astra Serif" w:hAnsi="PT Astra Serif"/>
          <w:color w:val="22272F"/>
          <w:sz w:val="28"/>
          <w:szCs w:val="28"/>
          <w:lang w:eastAsia="ru-RU"/>
        </w:rPr>
        <w:t xml:space="preserve"> «</w:t>
      </w:r>
      <w:r w:rsidR="007F0CC1" w:rsidRPr="007F0CC1">
        <w:rPr>
          <w:rFonts w:ascii="PT Astra Serif" w:hAnsi="PT Astra Serif"/>
          <w:color w:val="22272F"/>
          <w:sz w:val="28"/>
          <w:szCs w:val="28"/>
          <w:lang w:eastAsia="ru-RU"/>
        </w:rPr>
        <w:t xml:space="preserve">Об утверждении </w:t>
      </w:r>
      <w:proofErr w:type="gramStart"/>
      <w:r w:rsidR="007F0CC1" w:rsidRPr="007F0CC1">
        <w:rPr>
          <w:rFonts w:ascii="PT Astra Serif" w:hAnsi="PT Astra Serif"/>
          <w:color w:val="22272F"/>
          <w:sz w:val="28"/>
          <w:szCs w:val="28"/>
          <w:lang w:eastAsia="ru-RU"/>
        </w:rPr>
        <w:t xml:space="preserve">Концепции </w:t>
      </w:r>
      <w:r w:rsidR="007F0CC1" w:rsidRPr="007F0CC1">
        <w:rPr>
          <w:rFonts w:ascii="PT Astra Serif" w:hAnsi="PT Astra Serif"/>
          <w:color w:val="22272F"/>
          <w:sz w:val="28"/>
          <w:szCs w:val="28"/>
          <w:lang w:eastAsia="ru-RU"/>
        </w:rPr>
        <w:lastRenderedPageBreak/>
        <w:t>персонифицированного финансирования системы дополнительного образования детей</w:t>
      </w:r>
      <w:proofErr w:type="gramEnd"/>
      <w:r w:rsidR="007F0CC1" w:rsidRPr="007F0CC1">
        <w:rPr>
          <w:rFonts w:ascii="PT Astra Serif" w:hAnsi="PT Astra Serif"/>
          <w:color w:val="22272F"/>
          <w:sz w:val="28"/>
          <w:szCs w:val="28"/>
          <w:lang w:eastAsia="ru-RU"/>
        </w:rPr>
        <w:t xml:space="preserve"> в Ханты-Мансийском автономном округе </w:t>
      </w:r>
      <w:r w:rsidR="00057CD3">
        <w:rPr>
          <w:rFonts w:ascii="PT Astra Serif" w:hAnsi="PT Astra Serif"/>
          <w:color w:val="22272F"/>
          <w:sz w:val="28"/>
          <w:szCs w:val="28"/>
          <w:lang w:eastAsia="ru-RU"/>
        </w:rPr>
        <w:t>–</w:t>
      </w:r>
      <w:r w:rsidR="007F0CC1" w:rsidRPr="007F0CC1">
        <w:rPr>
          <w:rFonts w:ascii="PT Astra Serif" w:hAnsi="PT Astra Serif"/>
          <w:color w:val="22272F"/>
          <w:sz w:val="28"/>
          <w:szCs w:val="28"/>
          <w:lang w:eastAsia="ru-RU"/>
        </w:rPr>
        <w:t xml:space="preserve"> Югре</w:t>
      </w:r>
      <w:r w:rsidR="00057CD3">
        <w:rPr>
          <w:rFonts w:ascii="PT Astra Serif" w:hAnsi="PT Astra Serif"/>
          <w:color w:val="22272F"/>
          <w:sz w:val="28"/>
          <w:szCs w:val="28"/>
          <w:lang w:eastAsia="ru-RU"/>
        </w:rPr>
        <w:t>»;</w:t>
      </w:r>
    </w:p>
    <w:p w:rsidR="00057CD3" w:rsidRPr="00057CD3" w:rsidRDefault="00F203CC" w:rsidP="00057CD3">
      <w:pPr>
        <w:shd w:val="clear" w:color="auto" w:fill="FFFFFF"/>
        <w:suppressAutoHyphens w:val="0"/>
        <w:ind w:firstLine="708"/>
        <w:jc w:val="both"/>
        <w:rPr>
          <w:rFonts w:ascii="PT Astra Serif" w:hAnsi="PT Astra Serif"/>
          <w:color w:val="22272F"/>
          <w:sz w:val="28"/>
          <w:szCs w:val="28"/>
          <w:lang w:eastAsia="ru-RU"/>
        </w:rPr>
      </w:pPr>
      <w:r w:rsidRPr="00F203CC">
        <w:rPr>
          <w:rFonts w:ascii="PT Astra Serif" w:hAnsi="PT Astra Serif"/>
          <w:color w:val="22272F"/>
          <w:sz w:val="28"/>
          <w:szCs w:val="28"/>
          <w:lang w:eastAsia="ru-RU"/>
        </w:rPr>
        <w:t xml:space="preserve">34.  </w:t>
      </w:r>
      <w:r w:rsidR="00BD0CF3">
        <w:rPr>
          <w:rFonts w:ascii="PT Astra Serif" w:hAnsi="PT Astra Serif"/>
          <w:color w:val="22272F"/>
          <w:sz w:val="28"/>
          <w:szCs w:val="28"/>
          <w:lang w:eastAsia="ru-RU"/>
        </w:rPr>
        <w:t>у</w:t>
      </w:r>
      <w:r w:rsidR="00057CD3" w:rsidRPr="00057CD3">
        <w:rPr>
          <w:rFonts w:ascii="PT Astra Serif" w:hAnsi="PT Astra Serif"/>
          <w:color w:val="22272F"/>
          <w:sz w:val="28"/>
          <w:szCs w:val="28"/>
          <w:lang w:eastAsia="ru-RU"/>
        </w:rPr>
        <w:t>став муниципального образования города Югорска;</w:t>
      </w:r>
    </w:p>
    <w:p w:rsidR="006D27A5" w:rsidRDefault="00057CD3" w:rsidP="006D27A5">
      <w:pPr>
        <w:shd w:val="clear" w:color="auto" w:fill="FFFFFF"/>
        <w:suppressAutoHyphens w:val="0"/>
        <w:jc w:val="both"/>
        <w:rPr>
          <w:rFonts w:ascii="PT Astra Serif" w:hAnsi="PT Astra Serif"/>
          <w:color w:val="22272F"/>
          <w:sz w:val="28"/>
          <w:szCs w:val="28"/>
          <w:lang w:eastAsia="ru-RU"/>
        </w:rPr>
      </w:pPr>
      <w:r w:rsidRPr="00057CD3">
        <w:rPr>
          <w:rFonts w:ascii="PT Astra Serif" w:hAnsi="PT Astra Serif"/>
          <w:color w:val="22272F"/>
          <w:sz w:val="28"/>
          <w:szCs w:val="28"/>
          <w:lang w:eastAsia="ru-RU"/>
        </w:rPr>
        <w:tab/>
      </w:r>
      <w:r>
        <w:rPr>
          <w:rFonts w:ascii="PT Astra Serif" w:hAnsi="PT Astra Serif"/>
          <w:color w:val="22272F"/>
          <w:sz w:val="28"/>
          <w:szCs w:val="28"/>
          <w:lang w:eastAsia="ru-RU"/>
        </w:rPr>
        <w:t xml:space="preserve">35. </w:t>
      </w:r>
      <w:r w:rsidR="00BD0CF3">
        <w:rPr>
          <w:rFonts w:ascii="PT Astra Serif" w:hAnsi="PT Astra Serif"/>
          <w:color w:val="22272F"/>
          <w:sz w:val="28"/>
          <w:szCs w:val="28"/>
          <w:lang w:eastAsia="ru-RU"/>
        </w:rPr>
        <w:t>у</w:t>
      </w:r>
      <w:r>
        <w:rPr>
          <w:rFonts w:ascii="PT Astra Serif" w:hAnsi="PT Astra Serif"/>
          <w:color w:val="22272F"/>
          <w:sz w:val="28"/>
          <w:szCs w:val="28"/>
          <w:lang w:eastAsia="ru-RU"/>
        </w:rPr>
        <w:t xml:space="preserve">став </w:t>
      </w:r>
      <w:r w:rsidR="006D27A5" w:rsidRPr="006D27A5">
        <w:rPr>
          <w:rFonts w:ascii="PT Astra Serif" w:hAnsi="PT Astra Serif"/>
          <w:color w:val="22272F"/>
          <w:sz w:val="28"/>
          <w:szCs w:val="28"/>
          <w:lang w:eastAsia="ru-RU"/>
        </w:rPr>
        <w:t>муниципально</w:t>
      </w:r>
      <w:r w:rsidR="00BD0CF3">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автономно</w:t>
      </w:r>
      <w:r w:rsidR="00BD0CF3">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дошкольно</w:t>
      </w:r>
      <w:r w:rsidR="00BD0CF3">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образовательно</w:t>
      </w:r>
      <w:r w:rsidR="00BD0CF3">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учреждения </w:t>
      </w:r>
      <w:r w:rsidR="00BD0CF3">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Детский сад общеразвивающего вида с приорите</w:t>
      </w:r>
      <w:r w:rsidR="00BD0CF3">
        <w:rPr>
          <w:rFonts w:ascii="PT Astra Serif" w:hAnsi="PT Astra Serif"/>
          <w:color w:val="22272F"/>
          <w:sz w:val="28"/>
          <w:szCs w:val="28"/>
          <w:lang w:eastAsia="ru-RU"/>
        </w:rPr>
        <w:t>т</w:t>
      </w:r>
      <w:r w:rsidR="006D27A5" w:rsidRPr="006D27A5">
        <w:rPr>
          <w:rFonts w:ascii="PT Astra Serif" w:hAnsi="PT Astra Serif"/>
          <w:color w:val="22272F"/>
          <w:sz w:val="28"/>
          <w:szCs w:val="28"/>
          <w:lang w:eastAsia="ru-RU"/>
        </w:rPr>
        <w:t xml:space="preserve">ным осуществлением деятельности по физическому развитию детей </w:t>
      </w:r>
      <w:r w:rsidR="00BD0CF3">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Снегурочка</w:t>
      </w:r>
      <w:r w:rsidR="00BD0CF3">
        <w:rPr>
          <w:rFonts w:ascii="PT Astra Serif" w:hAnsi="PT Astra Serif"/>
          <w:color w:val="22272F"/>
          <w:sz w:val="28"/>
          <w:szCs w:val="28"/>
          <w:lang w:eastAsia="ru-RU"/>
        </w:rPr>
        <w:t>»;</w:t>
      </w:r>
    </w:p>
    <w:p w:rsidR="006D27A5" w:rsidRDefault="00BD0CF3" w:rsidP="006D27A5">
      <w:pPr>
        <w:shd w:val="clear" w:color="auto" w:fill="FFFFFF"/>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t>36.</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BD0CF3">
        <w:rPr>
          <w:rFonts w:ascii="PT Astra Serif" w:hAnsi="PT Astra Serif"/>
          <w:color w:val="22272F"/>
          <w:sz w:val="28"/>
          <w:szCs w:val="28"/>
          <w:lang w:eastAsia="ru-RU"/>
        </w:rPr>
        <w:t>став</w:t>
      </w:r>
      <w:r>
        <w:rPr>
          <w:rFonts w:ascii="PT Astra Serif" w:hAnsi="PT Astra Serif"/>
          <w:color w:val="22272F"/>
          <w:sz w:val="28"/>
          <w:szCs w:val="28"/>
          <w:lang w:eastAsia="ru-RU"/>
        </w:rPr>
        <w:t xml:space="preserve"> 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автономно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дошкольно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образовательно</w:t>
      </w:r>
      <w:r>
        <w:rPr>
          <w:rFonts w:ascii="PT Astra Serif" w:hAnsi="PT Astra Serif"/>
          <w:color w:val="22272F"/>
          <w:sz w:val="28"/>
          <w:szCs w:val="28"/>
          <w:lang w:eastAsia="ru-RU"/>
        </w:rPr>
        <w:t xml:space="preserve">го </w:t>
      </w:r>
      <w:r w:rsidR="006D27A5" w:rsidRPr="006D27A5">
        <w:rPr>
          <w:rFonts w:ascii="PT Astra Serif" w:hAnsi="PT Astra Serif"/>
          <w:color w:val="22272F"/>
          <w:sz w:val="28"/>
          <w:szCs w:val="28"/>
          <w:lang w:eastAsia="ru-RU"/>
        </w:rPr>
        <w:t>учреждени</w:t>
      </w:r>
      <w:r>
        <w:rPr>
          <w:rFonts w:ascii="PT Astra Serif" w:hAnsi="PT Astra Serif"/>
          <w:color w:val="22272F"/>
          <w:sz w:val="28"/>
          <w:szCs w:val="28"/>
          <w:lang w:eastAsia="ru-RU"/>
        </w:rPr>
        <w:t>я «</w:t>
      </w:r>
      <w:r w:rsidR="006D27A5" w:rsidRPr="006D27A5">
        <w:rPr>
          <w:rFonts w:ascii="PT Astra Serif" w:hAnsi="PT Astra Serif"/>
          <w:color w:val="22272F"/>
          <w:sz w:val="28"/>
          <w:szCs w:val="28"/>
          <w:lang w:eastAsia="ru-RU"/>
        </w:rPr>
        <w:t xml:space="preserve">Детский сад общеразвивающего вида </w:t>
      </w:r>
      <w:r>
        <w:rPr>
          <w:rFonts w:ascii="PT Astra Serif" w:hAnsi="PT Astra Serif"/>
          <w:color w:val="22272F"/>
          <w:sz w:val="28"/>
          <w:szCs w:val="28"/>
          <w:lang w:eastAsia="ru-RU"/>
        </w:rPr>
        <w:t>«</w:t>
      </w:r>
      <w:proofErr w:type="spellStart"/>
      <w:r w:rsidR="006D27A5" w:rsidRPr="006D27A5">
        <w:rPr>
          <w:rFonts w:ascii="PT Astra Serif" w:hAnsi="PT Astra Serif"/>
          <w:color w:val="22272F"/>
          <w:sz w:val="28"/>
          <w:szCs w:val="28"/>
          <w:lang w:eastAsia="ru-RU"/>
        </w:rPr>
        <w:t>Гусельки</w:t>
      </w:r>
      <w:proofErr w:type="spellEnd"/>
      <w:r>
        <w:rPr>
          <w:rFonts w:ascii="PT Astra Serif" w:hAnsi="PT Astra Serif"/>
          <w:color w:val="22272F"/>
          <w:sz w:val="28"/>
          <w:szCs w:val="28"/>
          <w:lang w:eastAsia="ru-RU"/>
        </w:rPr>
        <w:t>»;</w:t>
      </w:r>
    </w:p>
    <w:p w:rsidR="006D27A5" w:rsidRDefault="00BD0CF3" w:rsidP="006D27A5">
      <w:pPr>
        <w:shd w:val="clear" w:color="auto" w:fill="FFFFFF"/>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t>37. устав 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автономно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дошкольно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образовательно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w:t>
      </w:r>
      <w:r w:rsidR="006D27A5" w:rsidRPr="006D27A5">
        <w:rPr>
          <w:rFonts w:ascii="PT Astra Serif" w:hAnsi="PT Astra Serif"/>
          <w:color w:val="22272F"/>
          <w:sz w:val="28"/>
          <w:szCs w:val="28"/>
          <w:lang w:eastAsia="ru-RU"/>
        </w:rPr>
        <w:t xml:space="preserve"> </w:t>
      </w:r>
      <w:r>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 xml:space="preserve">Детский сад комбинированного вида </w:t>
      </w:r>
      <w:r>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Радуга</w:t>
      </w:r>
      <w:r>
        <w:rPr>
          <w:rFonts w:ascii="PT Astra Serif" w:hAnsi="PT Astra Serif"/>
          <w:color w:val="22272F"/>
          <w:sz w:val="28"/>
          <w:szCs w:val="28"/>
          <w:lang w:eastAsia="ru-RU"/>
        </w:rPr>
        <w:t>»»</w:t>
      </w:r>
    </w:p>
    <w:p w:rsidR="006D27A5" w:rsidRDefault="00BD0CF3" w:rsidP="006D27A5">
      <w:pPr>
        <w:shd w:val="clear" w:color="auto" w:fill="FFFFFF"/>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r>
      <w:r w:rsidRPr="00BD0CF3">
        <w:rPr>
          <w:rFonts w:ascii="PT Astra Serif" w:hAnsi="PT Astra Serif"/>
          <w:color w:val="22272F"/>
          <w:sz w:val="28"/>
          <w:szCs w:val="28"/>
          <w:lang w:eastAsia="ru-RU"/>
        </w:rPr>
        <w:t>3</w:t>
      </w:r>
      <w:r>
        <w:rPr>
          <w:rFonts w:ascii="PT Astra Serif" w:hAnsi="PT Astra Serif"/>
          <w:color w:val="22272F"/>
          <w:sz w:val="28"/>
          <w:szCs w:val="28"/>
          <w:lang w:eastAsia="ru-RU"/>
        </w:rPr>
        <w:t>8</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BD0CF3">
        <w:rPr>
          <w:rFonts w:ascii="PT Astra Serif" w:hAnsi="PT Astra Serif"/>
          <w:color w:val="22272F"/>
          <w:sz w:val="28"/>
          <w:szCs w:val="28"/>
          <w:lang w:eastAsia="ru-RU"/>
        </w:rPr>
        <w:t>став</w:t>
      </w:r>
      <w:r>
        <w:rPr>
          <w:rFonts w:ascii="PT Astra Serif" w:hAnsi="PT Astra Serif"/>
          <w:color w:val="22272F"/>
          <w:sz w:val="28"/>
          <w:szCs w:val="28"/>
          <w:lang w:eastAsia="ru-RU"/>
        </w:rPr>
        <w:t xml:space="preserve"> 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бюджетно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общеобразовательно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w:t>
      </w:r>
      <w:r w:rsidR="006D27A5" w:rsidRPr="006D27A5">
        <w:rPr>
          <w:rFonts w:ascii="PT Astra Serif" w:hAnsi="PT Astra Serif"/>
          <w:color w:val="22272F"/>
          <w:sz w:val="28"/>
          <w:szCs w:val="28"/>
          <w:lang w:eastAsia="ru-RU"/>
        </w:rPr>
        <w:t xml:space="preserve"> </w:t>
      </w:r>
      <w:r>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 xml:space="preserve">Средняя общеобразовательная школа </w:t>
      </w:r>
      <w:r>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 xml:space="preserve"> 6</w:t>
      </w:r>
      <w:r>
        <w:rPr>
          <w:rFonts w:ascii="PT Astra Serif" w:hAnsi="PT Astra Serif"/>
          <w:color w:val="22272F"/>
          <w:sz w:val="28"/>
          <w:szCs w:val="28"/>
          <w:lang w:eastAsia="ru-RU"/>
        </w:rPr>
        <w:t>»;</w:t>
      </w:r>
    </w:p>
    <w:p w:rsidR="006D27A5" w:rsidRDefault="00BD0CF3" w:rsidP="006D27A5">
      <w:pPr>
        <w:shd w:val="clear" w:color="auto" w:fill="FFFFFF"/>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r>
      <w:r w:rsidRPr="00BD0CF3">
        <w:rPr>
          <w:rFonts w:ascii="PT Astra Serif" w:hAnsi="PT Astra Serif"/>
          <w:color w:val="22272F"/>
          <w:sz w:val="28"/>
          <w:szCs w:val="28"/>
          <w:lang w:eastAsia="ru-RU"/>
        </w:rPr>
        <w:t>3</w:t>
      </w:r>
      <w:r>
        <w:rPr>
          <w:rFonts w:ascii="PT Astra Serif" w:hAnsi="PT Astra Serif"/>
          <w:color w:val="22272F"/>
          <w:sz w:val="28"/>
          <w:szCs w:val="28"/>
          <w:lang w:eastAsia="ru-RU"/>
        </w:rPr>
        <w:t>9</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BD0CF3">
        <w:rPr>
          <w:rFonts w:ascii="PT Astra Serif" w:hAnsi="PT Astra Serif"/>
          <w:color w:val="22272F"/>
          <w:sz w:val="28"/>
          <w:szCs w:val="28"/>
          <w:lang w:eastAsia="ru-RU"/>
        </w:rPr>
        <w:t>став</w:t>
      </w:r>
      <w:r>
        <w:rPr>
          <w:rFonts w:ascii="PT Astra Serif" w:hAnsi="PT Astra Serif"/>
          <w:color w:val="22272F"/>
          <w:sz w:val="28"/>
          <w:szCs w:val="28"/>
          <w:lang w:eastAsia="ru-RU"/>
        </w:rPr>
        <w:t xml:space="preserve"> 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бюджетно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общеобразовательно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 «</w:t>
      </w:r>
      <w:r w:rsidR="006D27A5" w:rsidRPr="006D27A5">
        <w:rPr>
          <w:rFonts w:ascii="PT Astra Serif" w:hAnsi="PT Astra Serif"/>
          <w:color w:val="22272F"/>
          <w:sz w:val="28"/>
          <w:szCs w:val="28"/>
          <w:lang w:eastAsia="ru-RU"/>
        </w:rPr>
        <w:t>Средняя общеобразовательная школа №5</w:t>
      </w:r>
      <w:r>
        <w:rPr>
          <w:rFonts w:ascii="PT Astra Serif" w:hAnsi="PT Astra Serif"/>
          <w:color w:val="22272F"/>
          <w:sz w:val="28"/>
          <w:szCs w:val="28"/>
          <w:lang w:eastAsia="ru-RU"/>
        </w:rPr>
        <w:t>»;</w:t>
      </w:r>
    </w:p>
    <w:p w:rsidR="00BD0CF3" w:rsidRDefault="00BD0CF3" w:rsidP="006D27A5">
      <w:pPr>
        <w:shd w:val="clear" w:color="auto" w:fill="FFFFFF"/>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t>40</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BD0CF3">
        <w:rPr>
          <w:rFonts w:ascii="PT Astra Serif" w:hAnsi="PT Astra Serif"/>
          <w:color w:val="22272F"/>
          <w:sz w:val="28"/>
          <w:szCs w:val="28"/>
          <w:lang w:eastAsia="ru-RU"/>
        </w:rPr>
        <w:t>став</w:t>
      </w:r>
      <w:r>
        <w:rPr>
          <w:rFonts w:ascii="PT Astra Serif" w:hAnsi="PT Astra Serif"/>
          <w:color w:val="22272F"/>
          <w:sz w:val="28"/>
          <w:szCs w:val="28"/>
          <w:lang w:eastAsia="ru-RU"/>
        </w:rPr>
        <w:t xml:space="preserve"> м</w:t>
      </w:r>
      <w:r w:rsidRPr="00BD0CF3">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Pr="00BD0CF3">
        <w:rPr>
          <w:rFonts w:ascii="PT Astra Serif" w:hAnsi="PT Astra Serif"/>
          <w:color w:val="22272F"/>
          <w:sz w:val="28"/>
          <w:szCs w:val="28"/>
          <w:lang w:eastAsia="ru-RU"/>
        </w:rPr>
        <w:t xml:space="preserve"> бюджетно</w:t>
      </w:r>
      <w:r>
        <w:rPr>
          <w:rFonts w:ascii="PT Astra Serif" w:hAnsi="PT Astra Serif"/>
          <w:color w:val="22272F"/>
          <w:sz w:val="28"/>
          <w:szCs w:val="28"/>
          <w:lang w:eastAsia="ru-RU"/>
        </w:rPr>
        <w:t>го</w:t>
      </w:r>
      <w:r w:rsidRPr="00BD0CF3">
        <w:rPr>
          <w:rFonts w:ascii="PT Astra Serif" w:hAnsi="PT Astra Serif"/>
          <w:color w:val="22272F"/>
          <w:sz w:val="28"/>
          <w:szCs w:val="28"/>
          <w:lang w:eastAsia="ru-RU"/>
        </w:rPr>
        <w:t xml:space="preserve"> общеобразовательно</w:t>
      </w:r>
      <w:r>
        <w:rPr>
          <w:rFonts w:ascii="PT Astra Serif" w:hAnsi="PT Astra Serif"/>
          <w:color w:val="22272F"/>
          <w:sz w:val="28"/>
          <w:szCs w:val="28"/>
          <w:lang w:eastAsia="ru-RU"/>
        </w:rPr>
        <w:t>го</w:t>
      </w:r>
      <w:r w:rsidRPr="00BD0CF3">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w:t>
      </w:r>
      <w:r w:rsidRPr="00BD0CF3">
        <w:rPr>
          <w:rFonts w:ascii="PT Astra Serif" w:hAnsi="PT Astra Serif"/>
          <w:color w:val="22272F"/>
          <w:sz w:val="28"/>
          <w:szCs w:val="28"/>
          <w:lang w:eastAsia="ru-RU"/>
        </w:rPr>
        <w:t>Средняя общеобразовательная школа № 2</w:t>
      </w:r>
      <w:r>
        <w:rPr>
          <w:rFonts w:ascii="PT Astra Serif" w:hAnsi="PT Astra Serif"/>
          <w:color w:val="22272F"/>
          <w:sz w:val="28"/>
          <w:szCs w:val="28"/>
          <w:lang w:eastAsia="ru-RU"/>
        </w:rPr>
        <w:t>»;</w:t>
      </w:r>
    </w:p>
    <w:p w:rsidR="006D27A5" w:rsidRDefault="00BD0CF3" w:rsidP="00BD0CF3">
      <w:pPr>
        <w:shd w:val="clear" w:color="auto" w:fill="FFFFFF"/>
        <w:suppressAutoHyphens w:val="0"/>
        <w:ind w:firstLine="708"/>
        <w:jc w:val="both"/>
        <w:rPr>
          <w:rFonts w:ascii="PT Astra Serif" w:hAnsi="PT Astra Serif"/>
          <w:color w:val="22272F"/>
          <w:sz w:val="28"/>
          <w:szCs w:val="28"/>
          <w:lang w:eastAsia="ru-RU"/>
        </w:rPr>
      </w:pPr>
      <w:r w:rsidRPr="00BD0CF3">
        <w:rPr>
          <w:rFonts w:ascii="PT Astra Serif" w:hAnsi="PT Astra Serif"/>
          <w:color w:val="22272F"/>
          <w:sz w:val="28"/>
          <w:szCs w:val="28"/>
          <w:lang w:eastAsia="ru-RU"/>
        </w:rPr>
        <w:t>4</w:t>
      </w:r>
      <w:r>
        <w:rPr>
          <w:rFonts w:ascii="PT Astra Serif" w:hAnsi="PT Astra Serif"/>
          <w:color w:val="22272F"/>
          <w:sz w:val="28"/>
          <w:szCs w:val="28"/>
          <w:lang w:eastAsia="ru-RU"/>
        </w:rPr>
        <w:t>1</w:t>
      </w:r>
      <w:r w:rsidRPr="00BD0CF3">
        <w:rPr>
          <w:rFonts w:ascii="PT Astra Serif" w:hAnsi="PT Astra Serif"/>
          <w:color w:val="22272F"/>
          <w:sz w:val="28"/>
          <w:szCs w:val="28"/>
          <w:lang w:eastAsia="ru-RU"/>
        </w:rPr>
        <w:t xml:space="preserve">. </w:t>
      </w:r>
      <w:r>
        <w:rPr>
          <w:rFonts w:ascii="PT Astra Serif" w:hAnsi="PT Astra Serif"/>
          <w:color w:val="22272F"/>
          <w:sz w:val="28"/>
          <w:szCs w:val="28"/>
          <w:lang w:eastAsia="ru-RU"/>
        </w:rPr>
        <w:t>у</w:t>
      </w:r>
      <w:r w:rsidRPr="00BD0CF3">
        <w:rPr>
          <w:rFonts w:ascii="PT Astra Serif" w:hAnsi="PT Astra Serif"/>
          <w:color w:val="22272F"/>
          <w:sz w:val="28"/>
          <w:szCs w:val="28"/>
          <w:lang w:eastAsia="ru-RU"/>
        </w:rPr>
        <w:t xml:space="preserve">став </w:t>
      </w:r>
      <w:r>
        <w:rPr>
          <w:rFonts w:ascii="PT Astra Serif" w:hAnsi="PT Astra Serif"/>
          <w:color w:val="22272F"/>
          <w:sz w:val="28"/>
          <w:szCs w:val="28"/>
          <w:lang w:eastAsia="ru-RU"/>
        </w:rPr>
        <w:t>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бюджетно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общеобразовательно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w:t>
      </w:r>
      <w:r w:rsidR="006D27A5" w:rsidRPr="006D27A5">
        <w:rPr>
          <w:rFonts w:ascii="PT Astra Serif" w:hAnsi="PT Astra Serif"/>
          <w:color w:val="22272F"/>
          <w:sz w:val="28"/>
          <w:szCs w:val="28"/>
          <w:lang w:eastAsia="ru-RU"/>
        </w:rPr>
        <w:t xml:space="preserve"> </w:t>
      </w:r>
      <w:r>
        <w:rPr>
          <w:rFonts w:ascii="PT Astra Serif" w:hAnsi="PT Astra Serif"/>
          <w:color w:val="22272F"/>
          <w:sz w:val="28"/>
          <w:szCs w:val="28"/>
          <w:lang w:eastAsia="ru-RU"/>
        </w:rPr>
        <w:t>«</w:t>
      </w:r>
      <w:r w:rsidR="006D27A5" w:rsidRPr="006D27A5">
        <w:rPr>
          <w:rFonts w:ascii="PT Astra Serif" w:hAnsi="PT Astra Serif"/>
          <w:color w:val="22272F"/>
          <w:sz w:val="28"/>
          <w:szCs w:val="28"/>
          <w:lang w:eastAsia="ru-RU"/>
        </w:rPr>
        <w:t>Гимназия</w:t>
      </w:r>
      <w:r>
        <w:rPr>
          <w:rFonts w:ascii="PT Astra Serif" w:hAnsi="PT Astra Serif"/>
          <w:color w:val="22272F"/>
          <w:sz w:val="28"/>
          <w:szCs w:val="28"/>
          <w:lang w:eastAsia="ru-RU"/>
        </w:rPr>
        <w:t>»;</w:t>
      </w:r>
    </w:p>
    <w:p w:rsidR="00057CD3" w:rsidRDefault="00BD0CF3" w:rsidP="00BD0CF3">
      <w:pPr>
        <w:shd w:val="clear" w:color="auto" w:fill="FFFFFF"/>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42. у</w:t>
      </w:r>
      <w:r w:rsidR="00057CD3" w:rsidRPr="00057CD3">
        <w:rPr>
          <w:rFonts w:ascii="PT Astra Serif" w:hAnsi="PT Astra Serif"/>
          <w:color w:val="22272F"/>
          <w:sz w:val="28"/>
          <w:szCs w:val="28"/>
          <w:lang w:eastAsia="ru-RU"/>
        </w:rPr>
        <w:t>став муниципального бюджетного учреждения дополнительного образования «Детская школа искусств города Югорска»</w:t>
      </w:r>
      <w:r>
        <w:rPr>
          <w:rFonts w:ascii="PT Astra Serif" w:hAnsi="PT Astra Serif"/>
          <w:color w:val="22272F"/>
          <w:sz w:val="28"/>
          <w:szCs w:val="28"/>
          <w:lang w:eastAsia="ru-RU"/>
        </w:rPr>
        <w:t>;</w:t>
      </w:r>
    </w:p>
    <w:p w:rsidR="00057CD3" w:rsidRDefault="00BD0CF3" w:rsidP="00057CD3">
      <w:pPr>
        <w:shd w:val="clear" w:color="auto" w:fill="FFFFFF"/>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43. у</w:t>
      </w:r>
      <w:r w:rsidR="00057CD3" w:rsidRPr="00057CD3">
        <w:rPr>
          <w:rFonts w:ascii="PT Astra Serif" w:hAnsi="PT Astra Serif"/>
          <w:color w:val="22272F"/>
          <w:sz w:val="28"/>
          <w:szCs w:val="28"/>
          <w:lang w:eastAsia="ru-RU"/>
        </w:rPr>
        <w:t>став  муниципального бюджетного учреждения  «Молодежный центр «Гелиос»</w:t>
      </w:r>
      <w:r>
        <w:rPr>
          <w:rFonts w:ascii="PT Astra Serif" w:hAnsi="PT Astra Serif"/>
          <w:color w:val="22272F"/>
          <w:sz w:val="28"/>
          <w:szCs w:val="28"/>
          <w:lang w:eastAsia="ru-RU"/>
        </w:rPr>
        <w:t>;</w:t>
      </w:r>
    </w:p>
    <w:p w:rsidR="00057CD3" w:rsidRDefault="00BD0CF3" w:rsidP="00057CD3">
      <w:pPr>
        <w:shd w:val="clear" w:color="auto" w:fill="FFFFFF"/>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44. у</w:t>
      </w:r>
      <w:r w:rsidR="00057CD3" w:rsidRPr="00057CD3">
        <w:rPr>
          <w:rFonts w:ascii="PT Astra Serif" w:hAnsi="PT Astra Serif"/>
          <w:color w:val="22272F"/>
          <w:sz w:val="28"/>
          <w:szCs w:val="28"/>
          <w:lang w:eastAsia="ru-RU"/>
        </w:rPr>
        <w:t xml:space="preserve">став  </w:t>
      </w:r>
      <w:r>
        <w:rPr>
          <w:rFonts w:ascii="PT Astra Serif" w:hAnsi="PT Astra Serif"/>
          <w:color w:val="22272F"/>
          <w:sz w:val="28"/>
          <w:szCs w:val="28"/>
          <w:lang w:eastAsia="ru-RU"/>
        </w:rPr>
        <w:t>м</w:t>
      </w:r>
      <w:r w:rsidR="006D27A5" w:rsidRPr="006D27A5">
        <w:rPr>
          <w:rFonts w:ascii="PT Astra Serif" w:hAnsi="PT Astra Serif"/>
          <w:color w:val="22272F"/>
          <w:sz w:val="28"/>
          <w:szCs w:val="28"/>
          <w:lang w:eastAsia="ru-RU"/>
        </w:rPr>
        <w:t>униципально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бюджетно</w:t>
      </w:r>
      <w:r>
        <w:rPr>
          <w:rFonts w:ascii="PT Astra Serif" w:hAnsi="PT Astra Serif"/>
          <w:color w:val="22272F"/>
          <w:sz w:val="28"/>
          <w:szCs w:val="28"/>
          <w:lang w:eastAsia="ru-RU"/>
        </w:rPr>
        <w:t>го</w:t>
      </w:r>
      <w:r w:rsidR="006D27A5" w:rsidRPr="006D27A5">
        <w:rPr>
          <w:rFonts w:ascii="PT Astra Serif" w:hAnsi="PT Astra Serif"/>
          <w:color w:val="22272F"/>
          <w:sz w:val="28"/>
          <w:szCs w:val="28"/>
          <w:lang w:eastAsia="ru-RU"/>
        </w:rPr>
        <w:t xml:space="preserve"> учреждени</w:t>
      </w:r>
      <w:r>
        <w:rPr>
          <w:rFonts w:ascii="PT Astra Serif" w:hAnsi="PT Astra Serif"/>
          <w:color w:val="22272F"/>
          <w:sz w:val="28"/>
          <w:szCs w:val="28"/>
          <w:lang w:eastAsia="ru-RU"/>
        </w:rPr>
        <w:t>я</w:t>
      </w:r>
      <w:r w:rsidR="006D27A5" w:rsidRPr="006D27A5">
        <w:rPr>
          <w:rFonts w:ascii="PT Astra Serif" w:hAnsi="PT Astra Serif"/>
          <w:color w:val="22272F"/>
          <w:sz w:val="28"/>
          <w:szCs w:val="28"/>
          <w:lang w:eastAsia="ru-RU"/>
        </w:rPr>
        <w:t xml:space="preserve">  дополнительного образования спортивная школа «Центр Югорского спорта»</w:t>
      </w:r>
      <w:r>
        <w:rPr>
          <w:rFonts w:ascii="PT Astra Serif" w:hAnsi="PT Astra Serif"/>
          <w:color w:val="22272F"/>
          <w:sz w:val="28"/>
          <w:szCs w:val="28"/>
          <w:lang w:eastAsia="ru-RU"/>
        </w:rPr>
        <w:t>.</w:t>
      </w:r>
    </w:p>
    <w:p w:rsidR="00057CD3" w:rsidRPr="00057CD3" w:rsidRDefault="00057CD3" w:rsidP="00057CD3">
      <w:pPr>
        <w:shd w:val="clear" w:color="auto" w:fill="FFFFFF"/>
        <w:suppressAutoHyphens w:val="0"/>
        <w:jc w:val="both"/>
        <w:rPr>
          <w:rFonts w:ascii="PT Astra Serif" w:hAnsi="PT Astra Serif"/>
          <w:color w:val="22272F"/>
          <w:sz w:val="28"/>
          <w:szCs w:val="28"/>
          <w:lang w:eastAsia="ru-RU"/>
        </w:rPr>
      </w:pPr>
    </w:p>
    <w:p w:rsidR="00F203CC" w:rsidRPr="00F203CC" w:rsidRDefault="00F203CC" w:rsidP="00057CD3">
      <w:pPr>
        <w:shd w:val="clear" w:color="auto" w:fill="FFFFFF"/>
        <w:suppressAutoHyphens w:val="0"/>
        <w:jc w:val="both"/>
        <w:rPr>
          <w:rFonts w:ascii="PT Astra Serif" w:hAnsi="PT Astra Serif"/>
          <w:color w:val="22272F"/>
          <w:sz w:val="28"/>
          <w:szCs w:val="28"/>
          <w:lang w:eastAsia="ru-RU"/>
        </w:rPr>
      </w:pPr>
    </w:p>
    <w:p w:rsidR="00BB7FBE" w:rsidRPr="00F203CC" w:rsidRDefault="00BB7FBE" w:rsidP="00F203CC">
      <w:pPr>
        <w:shd w:val="clear" w:color="auto" w:fill="FFFFFF"/>
        <w:suppressAutoHyphens w:val="0"/>
        <w:jc w:val="both"/>
        <w:rPr>
          <w:rFonts w:ascii="PT Astra Serif" w:hAnsi="PT Astra Serif"/>
          <w:color w:val="22272F"/>
          <w:sz w:val="28"/>
          <w:szCs w:val="28"/>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1E6A7F" w:rsidRDefault="001E6A7F"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1E6A7F" w:rsidRDefault="001E6A7F"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2</w:t>
      </w: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 xml:space="preserve">к административному регламенту </w:t>
      </w: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предоставления муниципальной услуги</w:t>
      </w:r>
    </w:p>
    <w:p w:rsidR="004724EB" w:rsidRDefault="004724EB" w:rsidP="00394B80">
      <w:pPr>
        <w:autoSpaceDE w:val="0"/>
        <w:autoSpaceDN w:val="0"/>
        <w:adjustRightInd w:val="0"/>
        <w:spacing w:line="276" w:lineRule="auto"/>
        <w:jc w:val="right"/>
        <w:rPr>
          <w:rFonts w:ascii="PT Astra Serif" w:eastAsia="Calibri" w:hAnsi="PT Astra Serif"/>
          <w:sz w:val="28"/>
          <w:szCs w:val="28"/>
        </w:rPr>
      </w:pPr>
    </w:p>
    <w:p w:rsidR="001E6A7F" w:rsidRPr="001E6A7F" w:rsidRDefault="001E6A7F" w:rsidP="001E6A7F">
      <w:pPr>
        <w:shd w:val="clear" w:color="auto" w:fill="FFFFFF"/>
        <w:suppressAutoHyphens w:val="0"/>
        <w:jc w:val="both"/>
        <w:rPr>
          <w:rFonts w:ascii="PT Astra Serif" w:hAnsi="PT Astra Serif"/>
          <w:color w:val="22272F"/>
          <w:lang w:eastAsia="ru-RU"/>
        </w:rPr>
      </w:pPr>
      <w:r w:rsidRPr="001E6A7F">
        <w:rPr>
          <w:rFonts w:ascii="PT Astra Serif" w:hAnsi="PT Astra Serif"/>
          <w:color w:val="22272F"/>
          <w:lang w:eastAsia="ru-RU"/>
        </w:rPr>
        <w:t xml:space="preserve">Форма </w:t>
      </w:r>
      <w:r w:rsidR="00176018">
        <w:rPr>
          <w:rFonts w:ascii="PT Astra Serif" w:hAnsi="PT Astra Serif"/>
          <w:color w:val="22272F"/>
          <w:lang w:eastAsia="ru-RU"/>
        </w:rPr>
        <w:t>з</w:t>
      </w:r>
      <w:r w:rsidRPr="001E6A7F">
        <w:rPr>
          <w:rFonts w:ascii="PT Astra Serif" w:hAnsi="PT Astra Serif"/>
          <w:color w:val="22272F"/>
          <w:lang w:eastAsia="ru-RU"/>
        </w:rPr>
        <w:t xml:space="preserve">аявления о предоставлении </w:t>
      </w:r>
      <w:r>
        <w:rPr>
          <w:rFonts w:ascii="PT Astra Serif" w:hAnsi="PT Astra Serif"/>
          <w:color w:val="22272F"/>
          <w:lang w:eastAsia="ru-RU"/>
        </w:rPr>
        <w:t>у</w:t>
      </w:r>
      <w:r w:rsidRPr="001E6A7F">
        <w:rPr>
          <w:rFonts w:ascii="PT Astra Serif" w:hAnsi="PT Astra Serif"/>
          <w:color w:val="22272F"/>
          <w:lang w:eastAsia="ru-RU"/>
        </w:rPr>
        <w:t>слуги</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(наименование Организации)</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Ф.И.О. (наименование) Заявителя (представителя Заявителя)</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почтовый адрес (при необходимости)</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(контактный телефон)</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(адрес электронной почты)</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(реквизиты документа, удостоверяющего личность)</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_________________________________________________________</w:t>
      </w:r>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w:t>
      </w:r>
      <w:proofErr w:type="gramStart"/>
      <w:r w:rsidRPr="001E6A7F">
        <w:rPr>
          <w:rFonts w:ascii="PT Astra Serif" w:hAnsi="PT Astra Serif"/>
          <w:color w:val="22272F"/>
          <w:lang w:eastAsia="ru-RU"/>
        </w:rPr>
        <w:t>(реквизиты документа, подтверждающего</w:t>
      </w:r>
      <w:proofErr w:type="gramEnd"/>
    </w:p>
    <w:p w:rsidR="001E6A7F" w:rsidRPr="001E6A7F" w:rsidRDefault="001E6A7F" w:rsidP="001E6A7F">
      <w:pPr>
        <w:shd w:val="clear" w:color="auto" w:fill="FFFFFF"/>
        <w:suppressAutoHyphens w:val="0"/>
        <w:jc w:val="right"/>
        <w:rPr>
          <w:rFonts w:ascii="PT Astra Serif" w:hAnsi="PT Astra Serif"/>
          <w:color w:val="22272F"/>
          <w:lang w:eastAsia="ru-RU"/>
        </w:rPr>
      </w:pPr>
      <w:r w:rsidRPr="001E6A7F">
        <w:rPr>
          <w:rFonts w:ascii="PT Astra Serif" w:hAnsi="PT Astra Serif"/>
          <w:color w:val="22272F"/>
          <w:lang w:eastAsia="ru-RU"/>
        </w:rPr>
        <w:t xml:space="preserve">                           полномочия представителя Заявителя)</w:t>
      </w:r>
    </w:p>
    <w:p w:rsidR="001E6A7F" w:rsidRDefault="001E6A7F" w:rsidP="001E6A7F">
      <w:pPr>
        <w:shd w:val="clear" w:color="auto" w:fill="FFFFFF"/>
        <w:suppressAutoHyphens w:val="0"/>
        <w:jc w:val="center"/>
        <w:rPr>
          <w:rFonts w:ascii="PT Astra Serif" w:hAnsi="PT Astra Serif"/>
          <w:color w:val="22272F"/>
          <w:lang w:eastAsia="ru-RU"/>
        </w:rPr>
      </w:pPr>
      <w:r w:rsidRPr="001E6A7F">
        <w:rPr>
          <w:rFonts w:ascii="PT Astra Serif" w:hAnsi="PT Astra Serif"/>
          <w:color w:val="22272F"/>
          <w:lang w:eastAsia="ru-RU"/>
        </w:rPr>
        <w:t xml:space="preserve">Заявление о предоставлении </w:t>
      </w:r>
      <w:r>
        <w:rPr>
          <w:rFonts w:ascii="PT Astra Serif" w:hAnsi="PT Astra Serif"/>
          <w:color w:val="22272F"/>
          <w:lang w:eastAsia="ru-RU"/>
        </w:rPr>
        <w:t>у</w:t>
      </w:r>
      <w:r w:rsidRPr="001E6A7F">
        <w:rPr>
          <w:rFonts w:ascii="PT Astra Serif" w:hAnsi="PT Astra Serif"/>
          <w:color w:val="22272F"/>
          <w:lang w:eastAsia="ru-RU"/>
        </w:rPr>
        <w:t>слуги</w:t>
      </w:r>
    </w:p>
    <w:p w:rsidR="001E6A7F" w:rsidRPr="001E6A7F" w:rsidRDefault="001E6A7F" w:rsidP="001E6A7F">
      <w:pPr>
        <w:shd w:val="clear" w:color="auto" w:fill="FFFFFF"/>
        <w:suppressAutoHyphens w:val="0"/>
        <w:jc w:val="center"/>
        <w:rPr>
          <w:rFonts w:ascii="PT Astra Serif" w:hAnsi="PT Astra Serif"/>
          <w:color w:val="22272F"/>
          <w:lang w:eastAsia="ru-RU"/>
        </w:rPr>
      </w:pPr>
    </w:p>
    <w:p w:rsidR="001E6A7F" w:rsidRPr="001E6A7F" w:rsidRDefault="001E6A7F" w:rsidP="001E6A7F">
      <w:pPr>
        <w:shd w:val="clear" w:color="auto" w:fill="FFFFFF"/>
        <w:suppressAutoHyphens w:val="0"/>
        <w:ind w:firstLine="708"/>
        <w:rPr>
          <w:rFonts w:ascii="PT Astra Serif" w:hAnsi="PT Astra Serif"/>
          <w:color w:val="22272F"/>
          <w:lang w:eastAsia="ru-RU"/>
        </w:rPr>
      </w:pPr>
      <w:r w:rsidRPr="001E6A7F">
        <w:rPr>
          <w:rFonts w:ascii="PT Astra Serif" w:hAnsi="PT Astra Serif"/>
          <w:color w:val="22272F"/>
          <w:lang w:eastAsia="ru-RU"/>
        </w:rPr>
        <w:t xml:space="preserve">Прошу предоставить </w:t>
      </w:r>
      <w:r>
        <w:rPr>
          <w:rFonts w:ascii="PT Astra Serif" w:hAnsi="PT Astra Serif"/>
          <w:color w:val="22272F"/>
          <w:lang w:eastAsia="ru-RU"/>
        </w:rPr>
        <w:t>у</w:t>
      </w:r>
      <w:r w:rsidRPr="001E6A7F">
        <w:rPr>
          <w:rFonts w:ascii="PT Astra Serif" w:hAnsi="PT Astra Serif"/>
          <w:color w:val="22272F"/>
          <w:lang w:eastAsia="ru-RU"/>
        </w:rPr>
        <w:t xml:space="preserve">слугу </w:t>
      </w:r>
      <w:r>
        <w:rPr>
          <w:rFonts w:ascii="PT Astra Serif" w:hAnsi="PT Astra Serif"/>
          <w:color w:val="22272F"/>
          <w:lang w:eastAsia="ru-RU"/>
        </w:rPr>
        <w:t>«</w:t>
      </w:r>
      <w:r w:rsidRPr="001E6A7F">
        <w:rPr>
          <w:rFonts w:ascii="PT Astra Serif" w:hAnsi="PT Astra Serif"/>
          <w:color w:val="22272F"/>
          <w:lang w:eastAsia="ru-RU"/>
        </w:rPr>
        <w:t>Запись на обучение по дополнительной образовательной программе</w:t>
      </w:r>
      <w:r>
        <w:rPr>
          <w:rFonts w:ascii="PT Astra Serif" w:hAnsi="PT Astra Serif"/>
          <w:color w:val="22272F"/>
          <w:lang w:eastAsia="ru-RU"/>
        </w:rPr>
        <w:t>»</w:t>
      </w:r>
      <w:r w:rsidRPr="001E6A7F">
        <w:rPr>
          <w:rFonts w:ascii="PT Astra Serif" w:hAnsi="PT Astra Serif"/>
          <w:color w:val="22272F"/>
          <w:lang w:eastAsia="ru-RU"/>
        </w:rPr>
        <w:t xml:space="preserve"> в </w:t>
      </w:r>
      <w:proofErr w:type="gramStart"/>
      <w:r w:rsidRPr="001E6A7F">
        <w:rPr>
          <w:rFonts w:ascii="PT Astra Serif" w:hAnsi="PT Astra Serif"/>
          <w:color w:val="22272F"/>
          <w:lang w:eastAsia="ru-RU"/>
        </w:rPr>
        <w:t>целях</w:t>
      </w:r>
      <w:proofErr w:type="gramEnd"/>
      <w:r w:rsidRPr="001E6A7F">
        <w:rPr>
          <w:rFonts w:ascii="PT Astra Serif" w:hAnsi="PT Astra Serif"/>
          <w:color w:val="22272F"/>
          <w:lang w:eastAsia="ru-RU"/>
        </w:rPr>
        <w:t xml:space="preserve"> обучения__________________________</w:t>
      </w:r>
      <w:r>
        <w:rPr>
          <w:rFonts w:ascii="PT Astra Serif" w:hAnsi="PT Astra Serif"/>
          <w:color w:val="22272F"/>
          <w:lang w:eastAsia="ru-RU"/>
        </w:rPr>
        <w:t>_________</w:t>
      </w:r>
      <w:r w:rsidRPr="001E6A7F">
        <w:rPr>
          <w:rFonts w:ascii="PT Astra Serif" w:hAnsi="PT Astra Serif"/>
          <w:color w:val="22272F"/>
          <w:lang w:eastAsia="ru-RU"/>
        </w:rPr>
        <w:t>______________________________________________</w:t>
      </w:r>
    </w:p>
    <w:p w:rsidR="001E6A7F" w:rsidRPr="001E6A7F" w:rsidRDefault="001E6A7F" w:rsidP="001E6A7F">
      <w:pPr>
        <w:shd w:val="clear" w:color="auto" w:fill="FFFFFF"/>
        <w:suppressAutoHyphens w:val="0"/>
        <w:jc w:val="center"/>
        <w:rPr>
          <w:rFonts w:ascii="PT Astra Serif" w:hAnsi="PT Astra Serif"/>
          <w:i/>
          <w:color w:val="22272F"/>
          <w:lang w:eastAsia="ru-RU"/>
        </w:rPr>
      </w:pPr>
      <w:r w:rsidRPr="001E6A7F">
        <w:rPr>
          <w:rFonts w:ascii="PT Astra Serif" w:hAnsi="PT Astra Serif"/>
          <w:i/>
          <w:color w:val="22272F"/>
          <w:lang w:eastAsia="ru-RU"/>
        </w:rPr>
        <w:t>(фамилия, имя, отчество (при наличии) ребенка) - обязательное поле</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на ______________</w:t>
      </w:r>
      <w:r>
        <w:rPr>
          <w:rFonts w:ascii="PT Astra Serif" w:hAnsi="PT Astra Serif"/>
          <w:color w:val="22272F"/>
          <w:lang w:eastAsia="ru-RU"/>
        </w:rPr>
        <w:t>_______________________</w:t>
      </w:r>
      <w:r w:rsidRPr="001E6A7F">
        <w:rPr>
          <w:rFonts w:ascii="PT Astra Serif" w:hAnsi="PT Astra Serif"/>
          <w:color w:val="22272F"/>
          <w:lang w:eastAsia="ru-RU"/>
        </w:rPr>
        <w:t>_______________________________________________________</w:t>
      </w:r>
    </w:p>
    <w:p w:rsidR="001E6A7F" w:rsidRPr="001E6A7F" w:rsidRDefault="001E6A7F" w:rsidP="001E6A7F">
      <w:pPr>
        <w:shd w:val="clear" w:color="auto" w:fill="FFFFFF"/>
        <w:suppressAutoHyphens w:val="0"/>
        <w:jc w:val="center"/>
        <w:rPr>
          <w:rFonts w:ascii="PT Astra Serif" w:hAnsi="PT Astra Serif"/>
          <w:i/>
          <w:color w:val="22272F"/>
          <w:lang w:eastAsia="ru-RU"/>
        </w:rPr>
      </w:pPr>
      <w:proofErr w:type="gramStart"/>
      <w:r w:rsidRPr="001E6A7F">
        <w:rPr>
          <w:rFonts w:ascii="PT Astra Serif" w:hAnsi="PT Astra Serif"/>
          <w:i/>
          <w:color w:val="22272F"/>
          <w:lang w:eastAsia="ru-RU"/>
        </w:rPr>
        <w:t>(наименование дополнительной образовательной программы с указание ее вида</w:t>
      </w:r>
      <w:proofErr w:type="gramEnd"/>
    </w:p>
    <w:p w:rsidR="001E6A7F" w:rsidRPr="001E6A7F" w:rsidRDefault="001E6A7F" w:rsidP="001E6A7F">
      <w:pPr>
        <w:shd w:val="clear" w:color="auto" w:fill="FFFFFF"/>
        <w:suppressAutoHyphens w:val="0"/>
        <w:jc w:val="center"/>
        <w:rPr>
          <w:rFonts w:ascii="PT Astra Serif" w:hAnsi="PT Astra Serif"/>
          <w:i/>
          <w:color w:val="22272F"/>
          <w:lang w:eastAsia="ru-RU"/>
        </w:rPr>
      </w:pPr>
      <w:proofErr w:type="gramStart"/>
      <w:r w:rsidRPr="001E6A7F">
        <w:rPr>
          <w:rFonts w:ascii="PT Astra Serif" w:hAnsi="PT Astra Serif"/>
          <w:i/>
          <w:color w:val="22272F"/>
          <w:lang w:eastAsia="ru-RU"/>
        </w:rPr>
        <w:t>(предпрофессиональная/общеразвивающая)) - обязательное поле</w:t>
      </w:r>
      <w:proofErr w:type="gramEnd"/>
    </w:p>
    <w:p w:rsidR="001E6A7F" w:rsidRPr="001E6A7F" w:rsidRDefault="001E6A7F" w:rsidP="001E6A7F">
      <w:pPr>
        <w:shd w:val="clear" w:color="auto" w:fill="FFFFFF"/>
        <w:suppressAutoHyphens w:val="0"/>
        <w:ind w:firstLine="708"/>
        <w:jc w:val="both"/>
        <w:rPr>
          <w:rFonts w:ascii="PT Astra Serif" w:hAnsi="PT Astra Serif"/>
          <w:color w:val="22272F"/>
          <w:lang w:eastAsia="ru-RU"/>
        </w:rPr>
      </w:pPr>
      <w:r w:rsidRPr="001E6A7F">
        <w:rPr>
          <w:rFonts w:ascii="PT Astra Serif" w:hAnsi="PT Astra Serif"/>
          <w:color w:val="22272F"/>
          <w:lang w:eastAsia="ru-RU"/>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w:t>
      </w:r>
      <w:r>
        <w:rPr>
          <w:rFonts w:ascii="PT Astra Serif" w:hAnsi="PT Astra Serif"/>
          <w:color w:val="22272F"/>
          <w:lang w:eastAsia="ru-RU"/>
        </w:rPr>
        <w:t>боты Организации ознакомле</w:t>
      </w:r>
      <w:proofErr w:type="gramStart"/>
      <w:r>
        <w:rPr>
          <w:rFonts w:ascii="PT Astra Serif" w:hAnsi="PT Astra Serif"/>
          <w:color w:val="22272F"/>
          <w:lang w:eastAsia="ru-RU"/>
        </w:rPr>
        <w:t>н(</w:t>
      </w:r>
      <w:proofErr w:type="gramEnd"/>
      <w:r>
        <w:rPr>
          <w:rFonts w:ascii="PT Astra Serif" w:hAnsi="PT Astra Serif"/>
          <w:color w:val="22272F"/>
          <w:lang w:eastAsia="ru-RU"/>
        </w:rPr>
        <w:t>а).</w:t>
      </w:r>
    </w:p>
    <w:p w:rsidR="001E6A7F" w:rsidRPr="001E6A7F" w:rsidRDefault="001E6A7F" w:rsidP="001E6A7F">
      <w:pPr>
        <w:shd w:val="clear" w:color="auto" w:fill="FFFFFF"/>
        <w:suppressAutoHyphens w:val="0"/>
        <w:ind w:firstLine="708"/>
        <w:jc w:val="both"/>
        <w:rPr>
          <w:rFonts w:ascii="PT Astra Serif" w:hAnsi="PT Astra Serif"/>
          <w:color w:val="22272F"/>
          <w:lang w:eastAsia="ru-RU"/>
        </w:rPr>
      </w:pPr>
      <w:r w:rsidRPr="001E6A7F">
        <w:rPr>
          <w:rFonts w:ascii="PT Astra Serif" w:hAnsi="PT Astra Serif"/>
          <w:color w:val="22272F"/>
          <w:lang w:eastAsia="ru-RU"/>
        </w:rPr>
        <w:t>Я, ________________________________________________________</w:t>
      </w:r>
      <w:r>
        <w:rPr>
          <w:rFonts w:ascii="PT Astra Serif" w:hAnsi="PT Astra Serif"/>
          <w:color w:val="22272F"/>
          <w:lang w:eastAsia="ru-RU"/>
        </w:rPr>
        <w:t>__________________</w:t>
      </w:r>
      <w:r w:rsidRPr="001E6A7F">
        <w:rPr>
          <w:rFonts w:ascii="PT Astra Serif" w:hAnsi="PT Astra Serif"/>
          <w:color w:val="22272F"/>
          <w:lang w:eastAsia="ru-RU"/>
        </w:rPr>
        <w:t xml:space="preserve">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PT Astra Serif" w:hAnsi="PT Astra Serif"/>
          <w:color w:val="22272F"/>
          <w:lang w:eastAsia="ru-RU"/>
        </w:rPr>
        <w:t>у</w:t>
      </w:r>
      <w:r w:rsidRPr="001E6A7F">
        <w:rPr>
          <w:rFonts w:ascii="PT Astra Serif" w:hAnsi="PT Astra Serif"/>
          <w:color w:val="22272F"/>
          <w:lang w:eastAsia="ru-RU"/>
        </w:rPr>
        <w:t xml:space="preserve">слуги </w:t>
      </w:r>
      <w:r>
        <w:rPr>
          <w:rFonts w:ascii="PT Astra Serif" w:hAnsi="PT Astra Serif"/>
          <w:color w:val="22272F"/>
          <w:lang w:eastAsia="ru-RU"/>
        </w:rPr>
        <w:t>«</w:t>
      </w:r>
      <w:r w:rsidRPr="001E6A7F">
        <w:rPr>
          <w:rFonts w:ascii="PT Astra Serif" w:hAnsi="PT Astra Serif"/>
          <w:color w:val="22272F"/>
          <w:lang w:eastAsia="ru-RU"/>
        </w:rPr>
        <w:t xml:space="preserve">Запись на </w:t>
      </w:r>
      <w:proofErr w:type="gramStart"/>
      <w:r w:rsidRPr="001E6A7F">
        <w:rPr>
          <w:rFonts w:ascii="PT Astra Serif" w:hAnsi="PT Astra Serif"/>
          <w:color w:val="22272F"/>
          <w:lang w:eastAsia="ru-RU"/>
        </w:rPr>
        <w:t>обучение</w:t>
      </w:r>
      <w:proofErr w:type="gramEnd"/>
      <w:r w:rsidRPr="001E6A7F">
        <w:rPr>
          <w:rFonts w:ascii="PT Astra Serif" w:hAnsi="PT Astra Serif"/>
          <w:color w:val="22272F"/>
          <w:lang w:eastAsia="ru-RU"/>
        </w:rPr>
        <w:t xml:space="preserve"> по дополнительной образовательной программе</w:t>
      </w:r>
      <w:r>
        <w:rPr>
          <w:rFonts w:ascii="PT Astra Serif" w:hAnsi="PT Astra Serif"/>
          <w:color w:val="22272F"/>
          <w:lang w:eastAsia="ru-RU"/>
        </w:rPr>
        <w:t>»</w:t>
      </w:r>
      <w:r w:rsidRPr="001E6A7F">
        <w:rPr>
          <w:rFonts w:ascii="PT Astra Serif" w:hAnsi="PT Astra Serif"/>
          <w:color w:val="22272F"/>
          <w:lang w:eastAsia="ru-RU"/>
        </w:rPr>
        <w:t xml:space="preserve">. Отзыв настоящего согласия в </w:t>
      </w:r>
      <w:proofErr w:type="gramStart"/>
      <w:r w:rsidRPr="001E6A7F">
        <w:rPr>
          <w:rFonts w:ascii="PT Astra Serif" w:hAnsi="PT Astra Serif"/>
          <w:color w:val="22272F"/>
          <w:lang w:eastAsia="ru-RU"/>
        </w:rPr>
        <w:t>случаях</w:t>
      </w:r>
      <w:proofErr w:type="gramEnd"/>
      <w:r w:rsidRPr="001E6A7F">
        <w:rPr>
          <w:rFonts w:ascii="PT Astra Serif" w:hAnsi="PT Astra Serif"/>
          <w:color w:val="22272F"/>
          <w:lang w:eastAsia="ru-RU"/>
        </w:rPr>
        <w:t>, предусмотренных </w:t>
      </w:r>
      <w:hyperlink r:id="rId153" w:anchor="/document/12148567/entry/9" w:history="1">
        <w:r w:rsidRPr="001E6A7F">
          <w:rPr>
            <w:rStyle w:val="ad"/>
            <w:rFonts w:ascii="PT Astra Serif" w:hAnsi="PT Astra Serif"/>
            <w:color w:val="auto"/>
            <w:u w:val="none"/>
            <w:lang w:eastAsia="ru-RU"/>
          </w:rPr>
          <w:t>Федеральным законом</w:t>
        </w:r>
      </w:hyperlink>
      <w:r w:rsidRPr="001E6A7F">
        <w:rPr>
          <w:rFonts w:ascii="PT Astra Serif" w:hAnsi="PT Astra Serif"/>
          <w:lang w:eastAsia="ru-RU"/>
        </w:rPr>
        <w:t> </w:t>
      </w:r>
      <w:r w:rsidRPr="001E6A7F">
        <w:rPr>
          <w:rFonts w:ascii="PT Astra Serif" w:hAnsi="PT Astra Serif"/>
          <w:color w:val="22272F"/>
          <w:lang w:eastAsia="ru-RU"/>
        </w:rPr>
        <w:t xml:space="preserve">от 27.07.2006 </w:t>
      </w:r>
      <w:r>
        <w:rPr>
          <w:rFonts w:ascii="PT Astra Serif" w:hAnsi="PT Astra Serif"/>
          <w:color w:val="22272F"/>
          <w:lang w:eastAsia="ru-RU"/>
        </w:rPr>
        <w:t>№</w:t>
      </w:r>
      <w:r w:rsidRPr="001E6A7F">
        <w:rPr>
          <w:rFonts w:ascii="PT Astra Serif" w:hAnsi="PT Astra Serif"/>
          <w:color w:val="22272F"/>
          <w:lang w:eastAsia="ru-RU"/>
        </w:rPr>
        <w:t xml:space="preserve"> 152-ФЗ </w:t>
      </w:r>
      <w:r>
        <w:rPr>
          <w:rFonts w:ascii="PT Astra Serif" w:hAnsi="PT Astra Serif"/>
          <w:color w:val="22272F"/>
          <w:lang w:eastAsia="ru-RU"/>
        </w:rPr>
        <w:t>«</w:t>
      </w:r>
      <w:r w:rsidRPr="001E6A7F">
        <w:rPr>
          <w:rFonts w:ascii="PT Astra Serif" w:hAnsi="PT Astra Serif"/>
          <w:color w:val="22272F"/>
          <w:lang w:eastAsia="ru-RU"/>
        </w:rPr>
        <w:t>О персональных данных</w:t>
      </w:r>
      <w:r>
        <w:rPr>
          <w:rFonts w:ascii="PT Astra Serif" w:hAnsi="PT Astra Serif"/>
          <w:color w:val="22272F"/>
          <w:lang w:eastAsia="ru-RU"/>
        </w:rPr>
        <w:t>»</w:t>
      </w:r>
      <w:r w:rsidRPr="001E6A7F">
        <w:rPr>
          <w:rFonts w:ascii="PT Astra Serif" w:hAnsi="PT Astra Serif"/>
          <w:color w:val="22272F"/>
          <w:lang w:eastAsia="ru-RU"/>
        </w:rPr>
        <w:t>, осуществляется на основании моего заявления, поданного в Организацию.</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 xml:space="preserve">К </w:t>
      </w:r>
      <w:r w:rsidR="001A27B3">
        <w:rPr>
          <w:rFonts w:ascii="PT Astra Serif" w:hAnsi="PT Astra Serif"/>
          <w:color w:val="22272F"/>
          <w:lang w:eastAsia="ru-RU"/>
        </w:rPr>
        <w:t>з</w:t>
      </w:r>
      <w:r w:rsidRPr="001E6A7F">
        <w:rPr>
          <w:rFonts w:ascii="PT Astra Serif" w:hAnsi="PT Astra Serif"/>
          <w:color w:val="22272F"/>
          <w:lang w:eastAsia="ru-RU"/>
        </w:rPr>
        <w:t>аявлению прилагаю:</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1. __________________________________________________</w:t>
      </w:r>
      <w:r>
        <w:rPr>
          <w:rFonts w:ascii="PT Astra Serif" w:hAnsi="PT Astra Serif"/>
          <w:color w:val="22272F"/>
          <w:lang w:eastAsia="ru-RU"/>
        </w:rPr>
        <w:t>___________________________________</w:t>
      </w:r>
      <w:r w:rsidRPr="001E6A7F">
        <w:rPr>
          <w:rFonts w:ascii="PT Astra Serif" w:hAnsi="PT Astra Serif"/>
          <w:color w:val="22272F"/>
          <w:lang w:eastAsia="ru-RU"/>
        </w:rPr>
        <w:t>_______</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2. __________________________________________________________</w:t>
      </w:r>
      <w:r>
        <w:rPr>
          <w:rFonts w:ascii="PT Astra Serif" w:hAnsi="PT Astra Serif"/>
          <w:color w:val="22272F"/>
          <w:lang w:eastAsia="ru-RU"/>
        </w:rPr>
        <w:t>__________________________________</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3. __________________________________________________________</w:t>
      </w:r>
      <w:r>
        <w:rPr>
          <w:rFonts w:ascii="PT Astra Serif" w:hAnsi="PT Astra Serif"/>
          <w:color w:val="22272F"/>
          <w:lang w:eastAsia="ru-RU"/>
        </w:rPr>
        <w:t>__________________________________</w:t>
      </w:r>
    </w:p>
    <w:p w:rsidR="001E6A7F" w:rsidRPr="001E6A7F" w:rsidRDefault="001E6A7F" w:rsidP="001E6A7F">
      <w:pPr>
        <w:shd w:val="clear" w:color="auto" w:fill="FFFFFF"/>
        <w:suppressAutoHyphens w:val="0"/>
        <w:jc w:val="both"/>
        <w:rPr>
          <w:rFonts w:ascii="PT Astra Serif" w:hAnsi="PT Astra Serif"/>
          <w:i/>
          <w:color w:val="22272F"/>
          <w:lang w:eastAsia="ru-RU"/>
        </w:rPr>
      </w:pPr>
      <w:r w:rsidRPr="001E6A7F">
        <w:rPr>
          <w:rFonts w:ascii="PT Astra Serif" w:hAnsi="PT Astra Serif"/>
          <w:i/>
          <w:color w:val="22272F"/>
          <w:lang w:eastAsia="ru-RU"/>
        </w:rPr>
        <w:t xml:space="preserve">(указывается перечень документов, предоставляемых Заявителем, в </w:t>
      </w:r>
      <w:proofErr w:type="gramStart"/>
      <w:r w:rsidRPr="001E6A7F">
        <w:rPr>
          <w:rFonts w:ascii="PT Astra Serif" w:hAnsi="PT Astra Serif"/>
          <w:i/>
          <w:color w:val="22272F"/>
          <w:lang w:eastAsia="ru-RU"/>
        </w:rPr>
        <w:t>соответствии</w:t>
      </w:r>
      <w:proofErr w:type="gramEnd"/>
      <w:r w:rsidRPr="001E6A7F">
        <w:rPr>
          <w:rFonts w:ascii="PT Astra Serif" w:hAnsi="PT Astra Serif"/>
          <w:i/>
          <w:color w:val="22272F"/>
          <w:lang w:eastAsia="ru-RU"/>
        </w:rPr>
        <w:t xml:space="preserve"> с </w:t>
      </w:r>
      <w:hyperlink r:id="rId154" w:anchor="/document/404739293/entry/110101" w:history="1">
        <w:r w:rsidRPr="001E6A7F">
          <w:rPr>
            <w:rStyle w:val="ad"/>
            <w:rFonts w:ascii="PT Astra Serif" w:hAnsi="PT Astra Serif"/>
            <w:i/>
            <w:color w:val="auto"/>
            <w:u w:val="none"/>
            <w:lang w:eastAsia="ru-RU"/>
          </w:rPr>
          <w:t>пунктом 10.1</w:t>
        </w:r>
      </w:hyperlink>
      <w:r w:rsidRPr="001E6A7F">
        <w:rPr>
          <w:rFonts w:ascii="PT Astra Serif" w:hAnsi="PT Astra Serif"/>
          <w:i/>
          <w:lang w:eastAsia="ru-RU"/>
        </w:rPr>
        <w:t> </w:t>
      </w:r>
      <w:r w:rsidRPr="001E6A7F">
        <w:rPr>
          <w:rFonts w:ascii="PT Astra Serif" w:hAnsi="PT Astra Serif"/>
          <w:i/>
          <w:color w:val="22272F"/>
          <w:lang w:eastAsia="ru-RU"/>
        </w:rPr>
        <w:t xml:space="preserve">настоящего </w:t>
      </w:r>
      <w:r>
        <w:rPr>
          <w:rFonts w:ascii="PT Astra Serif" w:hAnsi="PT Astra Serif"/>
          <w:i/>
          <w:color w:val="22272F"/>
          <w:lang w:eastAsia="ru-RU"/>
        </w:rPr>
        <w:t>а</w:t>
      </w:r>
      <w:r w:rsidRPr="001E6A7F">
        <w:rPr>
          <w:rFonts w:ascii="PT Astra Serif" w:hAnsi="PT Astra Serif"/>
          <w:i/>
          <w:color w:val="22272F"/>
          <w:lang w:eastAsia="ru-RU"/>
        </w:rPr>
        <w:t>дминистративного регламента)</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 xml:space="preserve">_____________________   </w:t>
      </w:r>
      <w:r>
        <w:rPr>
          <w:rFonts w:ascii="PT Astra Serif" w:hAnsi="PT Astra Serif"/>
          <w:color w:val="22272F"/>
          <w:lang w:eastAsia="ru-RU"/>
        </w:rPr>
        <w:t xml:space="preserve">  </w:t>
      </w:r>
      <w:r w:rsidRPr="001E6A7F">
        <w:rPr>
          <w:rFonts w:ascii="PT Astra Serif" w:hAnsi="PT Astra Serif"/>
          <w:color w:val="22272F"/>
          <w:lang w:eastAsia="ru-RU"/>
        </w:rPr>
        <w:t xml:space="preserve"> _____________________  </w:t>
      </w:r>
      <w:r>
        <w:rPr>
          <w:rFonts w:ascii="PT Astra Serif" w:hAnsi="PT Astra Serif"/>
          <w:color w:val="22272F"/>
          <w:lang w:eastAsia="ru-RU"/>
        </w:rPr>
        <w:t xml:space="preserve">                  </w:t>
      </w:r>
      <w:r w:rsidRPr="001E6A7F">
        <w:rPr>
          <w:rFonts w:ascii="PT Astra Serif" w:hAnsi="PT Astra Serif"/>
          <w:color w:val="22272F"/>
          <w:lang w:eastAsia="ru-RU"/>
        </w:rPr>
        <w:t xml:space="preserve">  _______________________</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 xml:space="preserve">     Заявитель                 </w:t>
      </w:r>
      <w:r>
        <w:rPr>
          <w:rFonts w:ascii="PT Astra Serif" w:hAnsi="PT Astra Serif"/>
          <w:color w:val="22272F"/>
          <w:lang w:eastAsia="ru-RU"/>
        </w:rPr>
        <w:t xml:space="preserve">                  </w:t>
      </w:r>
      <w:r w:rsidRPr="001E6A7F">
        <w:rPr>
          <w:rFonts w:ascii="PT Astra Serif" w:hAnsi="PT Astra Serif"/>
          <w:color w:val="22272F"/>
          <w:lang w:eastAsia="ru-RU"/>
        </w:rPr>
        <w:t xml:space="preserve"> Подпись         </w:t>
      </w:r>
      <w:r>
        <w:rPr>
          <w:rFonts w:ascii="PT Astra Serif" w:hAnsi="PT Astra Serif"/>
          <w:color w:val="22272F"/>
          <w:lang w:eastAsia="ru-RU"/>
        </w:rPr>
        <w:t xml:space="preserve">                             </w:t>
      </w:r>
      <w:r w:rsidRPr="001E6A7F">
        <w:rPr>
          <w:rFonts w:ascii="PT Astra Serif" w:hAnsi="PT Astra Serif"/>
          <w:color w:val="22272F"/>
          <w:lang w:eastAsia="ru-RU"/>
        </w:rPr>
        <w:t xml:space="preserve">    Расшифровка подписи</w:t>
      </w: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w:t>
      </w:r>
      <w:r w:rsidRPr="001E6A7F">
        <w:rPr>
          <w:rFonts w:ascii="PT Astra Serif" w:hAnsi="PT Astra Serif"/>
          <w:i/>
          <w:color w:val="22272F"/>
          <w:lang w:eastAsia="ru-RU"/>
        </w:rPr>
        <w:t xml:space="preserve">представитель </w:t>
      </w:r>
      <w:r>
        <w:rPr>
          <w:rFonts w:ascii="PT Astra Serif" w:hAnsi="PT Astra Serif"/>
          <w:i/>
          <w:color w:val="22272F"/>
          <w:lang w:eastAsia="ru-RU"/>
        </w:rPr>
        <w:t>з</w:t>
      </w:r>
      <w:r w:rsidRPr="001E6A7F">
        <w:rPr>
          <w:rFonts w:ascii="PT Astra Serif" w:hAnsi="PT Astra Serif"/>
          <w:i/>
          <w:color w:val="22272F"/>
          <w:lang w:eastAsia="ru-RU"/>
        </w:rPr>
        <w:t>аявителя</w:t>
      </w:r>
      <w:r w:rsidRPr="001E6A7F">
        <w:rPr>
          <w:rFonts w:ascii="PT Astra Serif" w:hAnsi="PT Astra Serif"/>
          <w:color w:val="22272F"/>
          <w:lang w:eastAsia="ru-RU"/>
        </w:rPr>
        <w:t>)</w:t>
      </w:r>
    </w:p>
    <w:p w:rsidR="001E6A7F" w:rsidRDefault="001E6A7F" w:rsidP="001E6A7F">
      <w:pPr>
        <w:shd w:val="clear" w:color="auto" w:fill="FFFFFF"/>
        <w:suppressAutoHyphens w:val="0"/>
        <w:rPr>
          <w:rFonts w:ascii="PT Astra Serif" w:hAnsi="PT Astra Serif"/>
          <w:color w:val="22272F"/>
          <w:lang w:eastAsia="ru-RU"/>
        </w:rPr>
      </w:pPr>
    </w:p>
    <w:p w:rsidR="001E6A7F" w:rsidRPr="001E6A7F" w:rsidRDefault="001E6A7F" w:rsidP="001E6A7F">
      <w:pPr>
        <w:shd w:val="clear" w:color="auto" w:fill="FFFFFF"/>
        <w:suppressAutoHyphens w:val="0"/>
        <w:rPr>
          <w:rFonts w:ascii="PT Astra Serif" w:hAnsi="PT Astra Serif"/>
          <w:color w:val="22272F"/>
          <w:lang w:eastAsia="ru-RU"/>
        </w:rPr>
      </w:pPr>
      <w:r w:rsidRPr="001E6A7F">
        <w:rPr>
          <w:rFonts w:ascii="PT Astra Serif" w:hAnsi="PT Astra Serif"/>
          <w:color w:val="22272F"/>
          <w:lang w:eastAsia="ru-RU"/>
        </w:rPr>
        <w:t xml:space="preserve">Дата </w:t>
      </w:r>
      <w:r>
        <w:rPr>
          <w:rFonts w:ascii="PT Astra Serif" w:hAnsi="PT Astra Serif"/>
          <w:color w:val="22272F"/>
          <w:lang w:eastAsia="ru-RU"/>
        </w:rPr>
        <w:t>«</w:t>
      </w:r>
      <w:r w:rsidRPr="001E6A7F">
        <w:rPr>
          <w:rFonts w:ascii="PT Astra Serif" w:hAnsi="PT Astra Serif"/>
          <w:color w:val="22272F"/>
          <w:lang w:eastAsia="ru-RU"/>
        </w:rPr>
        <w:t>__</w:t>
      </w:r>
      <w:r>
        <w:rPr>
          <w:rFonts w:ascii="PT Astra Serif" w:hAnsi="PT Astra Serif"/>
          <w:color w:val="22272F"/>
          <w:lang w:eastAsia="ru-RU"/>
        </w:rPr>
        <w:t>»</w:t>
      </w:r>
      <w:r w:rsidRPr="001E6A7F">
        <w:rPr>
          <w:rFonts w:ascii="PT Astra Serif" w:hAnsi="PT Astra Serif"/>
          <w:color w:val="22272F"/>
          <w:lang w:eastAsia="ru-RU"/>
        </w:rPr>
        <w:t xml:space="preserve"> _____________ 20__ г.</w:t>
      </w: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A76A42" w:rsidRPr="00A76A42" w:rsidRDefault="00A76A42" w:rsidP="00A76A42">
      <w:pPr>
        <w:shd w:val="clear" w:color="auto" w:fill="FFFFFF"/>
        <w:suppressAutoHyphens w:val="0"/>
        <w:jc w:val="right"/>
        <w:rPr>
          <w:rFonts w:ascii="PT Astra Serif" w:hAnsi="PT Astra Serif"/>
          <w:b/>
          <w:color w:val="22272F"/>
          <w:sz w:val="28"/>
          <w:szCs w:val="28"/>
          <w:lang w:eastAsia="ru-RU"/>
        </w:rPr>
      </w:pPr>
      <w:r w:rsidRPr="00A76A42">
        <w:rPr>
          <w:rFonts w:ascii="PT Astra Serif" w:hAnsi="PT Astra Serif"/>
          <w:b/>
          <w:color w:val="22272F"/>
          <w:sz w:val="28"/>
          <w:szCs w:val="28"/>
          <w:lang w:eastAsia="ru-RU"/>
        </w:rPr>
        <w:lastRenderedPageBreak/>
        <w:t xml:space="preserve">Приложение </w:t>
      </w:r>
      <w:r>
        <w:rPr>
          <w:rFonts w:ascii="PT Astra Serif" w:hAnsi="PT Astra Serif"/>
          <w:b/>
          <w:color w:val="22272F"/>
          <w:sz w:val="28"/>
          <w:szCs w:val="28"/>
          <w:lang w:eastAsia="ru-RU"/>
        </w:rPr>
        <w:t>3</w:t>
      </w:r>
    </w:p>
    <w:p w:rsidR="00A76A42" w:rsidRPr="00A76A42" w:rsidRDefault="00A76A42" w:rsidP="00A76A42">
      <w:pPr>
        <w:shd w:val="clear" w:color="auto" w:fill="FFFFFF"/>
        <w:suppressAutoHyphens w:val="0"/>
        <w:jc w:val="right"/>
        <w:rPr>
          <w:rFonts w:ascii="PT Astra Serif" w:hAnsi="PT Astra Serif"/>
          <w:b/>
          <w:color w:val="22272F"/>
          <w:sz w:val="28"/>
          <w:szCs w:val="28"/>
          <w:lang w:eastAsia="ru-RU"/>
        </w:rPr>
      </w:pPr>
      <w:r w:rsidRPr="00A76A42">
        <w:rPr>
          <w:rFonts w:ascii="PT Astra Serif" w:hAnsi="PT Astra Serif"/>
          <w:b/>
          <w:color w:val="22272F"/>
          <w:sz w:val="28"/>
          <w:szCs w:val="28"/>
          <w:lang w:eastAsia="ru-RU"/>
        </w:rPr>
        <w:t xml:space="preserve">к административному регламенту </w:t>
      </w:r>
    </w:p>
    <w:p w:rsidR="00A76A42" w:rsidRPr="00A76A42" w:rsidRDefault="00A76A42" w:rsidP="00A76A42">
      <w:pPr>
        <w:shd w:val="clear" w:color="auto" w:fill="FFFFFF"/>
        <w:suppressAutoHyphens w:val="0"/>
        <w:jc w:val="right"/>
        <w:rPr>
          <w:rFonts w:ascii="PT Astra Serif" w:hAnsi="PT Astra Serif"/>
          <w:b/>
          <w:color w:val="22272F"/>
          <w:sz w:val="28"/>
          <w:szCs w:val="28"/>
          <w:lang w:eastAsia="ru-RU"/>
        </w:rPr>
      </w:pPr>
      <w:r w:rsidRPr="00A76A42">
        <w:rPr>
          <w:rFonts w:ascii="PT Astra Serif" w:hAnsi="PT Astra Serif"/>
          <w:b/>
          <w:color w:val="22272F"/>
          <w:sz w:val="28"/>
          <w:szCs w:val="28"/>
          <w:lang w:eastAsia="ru-RU"/>
        </w:rPr>
        <w:t>предоставления муниципальной услуги</w:t>
      </w:r>
    </w:p>
    <w:p w:rsidR="00A76A42" w:rsidRPr="00A76A42" w:rsidRDefault="00A76A42" w:rsidP="00A76A42">
      <w:pPr>
        <w:shd w:val="clear" w:color="auto" w:fill="FFFFFF"/>
        <w:suppressAutoHyphens w:val="0"/>
        <w:rPr>
          <w:rFonts w:ascii="PT Astra Serif" w:hAnsi="PT Astra Serif"/>
          <w:color w:val="22272F"/>
          <w:lang w:eastAsia="ru-RU"/>
        </w:rPr>
      </w:pPr>
    </w:p>
    <w:p w:rsid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 xml:space="preserve">Форма решения об отказе в предоставлении </w:t>
      </w:r>
      <w:r>
        <w:rPr>
          <w:rFonts w:ascii="PT Astra Serif" w:hAnsi="PT Astra Serif"/>
          <w:color w:val="22272F"/>
          <w:lang w:eastAsia="ru-RU"/>
        </w:rPr>
        <w:t>у</w:t>
      </w:r>
      <w:r w:rsidRPr="00A76A42">
        <w:rPr>
          <w:rFonts w:ascii="PT Astra Serif" w:hAnsi="PT Astra Serif"/>
          <w:color w:val="22272F"/>
          <w:lang w:eastAsia="ru-RU"/>
        </w:rPr>
        <w:t>слуги</w:t>
      </w:r>
    </w:p>
    <w:p w:rsidR="00A76A42" w:rsidRPr="00A76A42" w:rsidRDefault="00A76A42" w:rsidP="00A76A42">
      <w:pPr>
        <w:shd w:val="clear" w:color="auto" w:fill="FFFFFF"/>
        <w:suppressAutoHyphens w:val="0"/>
        <w:jc w:val="center"/>
        <w:rPr>
          <w:rFonts w:ascii="PT Astra Serif" w:hAnsi="PT Astra Serif"/>
          <w:i/>
          <w:color w:val="22272F"/>
          <w:lang w:eastAsia="ru-RU"/>
        </w:rPr>
      </w:pPr>
      <w:r w:rsidRPr="00A76A42">
        <w:rPr>
          <w:rFonts w:ascii="PT Astra Serif" w:hAnsi="PT Astra Serif"/>
          <w:color w:val="22272F"/>
          <w:lang w:eastAsia="ru-RU"/>
        </w:rPr>
        <w:br/>
      </w:r>
      <w:r w:rsidRPr="00A76A42">
        <w:rPr>
          <w:rFonts w:ascii="PT Astra Serif" w:hAnsi="PT Astra Serif"/>
          <w:i/>
          <w:color w:val="22272F"/>
          <w:lang w:eastAsia="ru-RU"/>
        </w:rPr>
        <w:t>(Оформляется на официальном бланке Организации)</w:t>
      </w:r>
    </w:p>
    <w:p w:rsidR="00A76A42" w:rsidRPr="00A76A42" w:rsidRDefault="00A76A42" w:rsidP="00A76A42">
      <w:pPr>
        <w:shd w:val="clear" w:color="auto" w:fill="FFFFFF"/>
        <w:suppressAutoHyphens w:val="0"/>
        <w:jc w:val="right"/>
        <w:rPr>
          <w:rFonts w:ascii="PT Astra Serif" w:hAnsi="PT Astra Serif"/>
          <w:color w:val="22272F"/>
          <w:lang w:eastAsia="ru-RU"/>
        </w:rPr>
      </w:pPr>
      <w:r w:rsidRPr="00A76A42">
        <w:rPr>
          <w:rFonts w:ascii="PT Astra Serif" w:hAnsi="PT Astra Serif"/>
          <w:color w:val="22272F"/>
          <w:lang w:eastAsia="ru-RU"/>
        </w:rPr>
        <w:t xml:space="preserve">                                Кому:</w:t>
      </w:r>
    </w:p>
    <w:p w:rsidR="00A76A42" w:rsidRPr="00A76A42" w:rsidRDefault="00A76A42" w:rsidP="00A76A42">
      <w:pPr>
        <w:shd w:val="clear" w:color="auto" w:fill="FFFFFF"/>
        <w:suppressAutoHyphens w:val="0"/>
        <w:jc w:val="right"/>
        <w:rPr>
          <w:rFonts w:ascii="PT Astra Serif" w:hAnsi="PT Astra Serif"/>
          <w:color w:val="22272F"/>
          <w:lang w:eastAsia="ru-RU"/>
        </w:rPr>
      </w:pPr>
      <w:r w:rsidRPr="00A76A42">
        <w:rPr>
          <w:rFonts w:ascii="PT Astra Serif" w:hAnsi="PT Astra Serif"/>
          <w:color w:val="22272F"/>
          <w:lang w:eastAsia="ru-RU"/>
        </w:rPr>
        <w:t xml:space="preserve">                                _________________________________________</w:t>
      </w:r>
    </w:p>
    <w:p w:rsidR="00A76A42" w:rsidRPr="00A76A42" w:rsidRDefault="00A76A42" w:rsidP="00A76A42">
      <w:pPr>
        <w:shd w:val="clear" w:color="auto" w:fill="FFFFFF"/>
        <w:suppressAutoHyphens w:val="0"/>
        <w:jc w:val="right"/>
        <w:rPr>
          <w:rFonts w:ascii="PT Astra Serif" w:hAnsi="PT Astra Serif"/>
          <w:color w:val="22272F"/>
          <w:lang w:eastAsia="ru-RU"/>
        </w:rPr>
      </w:pPr>
      <w:r w:rsidRPr="00A76A42">
        <w:rPr>
          <w:rFonts w:ascii="PT Astra Serif" w:hAnsi="PT Astra Serif"/>
          <w:color w:val="22272F"/>
          <w:lang w:eastAsia="ru-RU"/>
        </w:rPr>
        <w:t xml:space="preserve">                                _________________________________________</w:t>
      </w:r>
    </w:p>
    <w:p w:rsidR="00A76A42" w:rsidRPr="00A76A42" w:rsidRDefault="00A76A42" w:rsidP="00A76A42">
      <w:pPr>
        <w:shd w:val="clear" w:color="auto" w:fill="FFFFFF"/>
        <w:suppressAutoHyphens w:val="0"/>
        <w:jc w:val="right"/>
        <w:rPr>
          <w:rFonts w:ascii="PT Astra Serif" w:hAnsi="PT Astra Serif"/>
          <w:color w:val="22272F"/>
          <w:lang w:eastAsia="ru-RU"/>
        </w:rPr>
      </w:pPr>
      <w:r w:rsidRPr="00A76A42">
        <w:rPr>
          <w:rFonts w:ascii="PT Astra Serif" w:hAnsi="PT Astra Serif"/>
          <w:color w:val="22272F"/>
          <w:lang w:eastAsia="ru-RU"/>
        </w:rPr>
        <w:t xml:space="preserve">                                _________________________________________</w:t>
      </w:r>
    </w:p>
    <w:p w:rsidR="00A76A42" w:rsidRPr="00A76A42" w:rsidRDefault="00A76A42" w:rsidP="00A76A42">
      <w:pPr>
        <w:shd w:val="clear" w:color="auto" w:fill="FFFFFF"/>
        <w:suppressAutoHyphens w:val="0"/>
        <w:jc w:val="right"/>
        <w:rPr>
          <w:rFonts w:ascii="PT Astra Serif" w:hAnsi="PT Astra Serif"/>
          <w:i/>
          <w:color w:val="22272F"/>
          <w:lang w:eastAsia="ru-RU"/>
        </w:rPr>
      </w:pPr>
      <w:r w:rsidRPr="00A76A42">
        <w:rPr>
          <w:rFonts w:ascii="PT Astra Serif" w:hAnsi="PT Astra Serif"/>
          <w:i/>
          <w:color w:val="22272F"/>
          <w:lang w:eastAsia="ru-RU"/>
        </w:rPr>
        <w:t xml:space="preserve">                                (фамилия, имя, отчество физического лица)</w:t>
      </w:r>
    </w:p>
    <w:p w:rsidR="00A76A42" w:rsidRPr="00A76A42" w:rsidRDefault="00A76A42" w:rsidP="00A76A42">
      <w:pPr>
        <w:shd w:val="clear" w:color="auto" w:fill="FFFFFF"/>
        <w:suppressAutoHyphens w:val="0"/>
        <w:jc w:val="center"/>
        <w:rPr>
          <w:rFonts w:ascii="PT Astra Serif" w:hAnsi="PT Astra Serif"/>
          <w:color w:val="22272F"/>
          <w:lang w:eastAsia="ru-RU"/>
        </w:rPr>
      </w:pPr>
    </w:p>
    <w:p w:rsidR="00A76A42" w:rsidRPr="00A76A42" w:rsidRDefault="00A76A42" w:rsidP="00A76A42">
      <w:pPr>
        <w:shd w:val="clear" w:color="auto" w:fill="FFFFFF"/>
        <w:suppressAutoHyphens w:val="0"/>
        <w:ind w:firstLine="708"/>
        <w:jc w:val="both"/>
        <w:rPr>
          <w:rFonts w:ascii="PT Astra Serif" w:hAnsi="PT Astra Serif"/>
          <w:color w:val="22272F"/>
          <w:lang w:eastAsia="ru-RU"/>
        </w:rPr>
      </w:pPr>
      <w:r w:rsidRPr="00A76A42">
        <w:rPr>
          <w:rFonts w:ascii="PT Astra Serif" w:hAnsi="PT Astra Serif"/>
          <w:i/>
          <w:color w:val="22272F"/>
          <w:lang w:eastAsia="ru-RU"/>
        </w:rPr>
        <w:t>Организация</w:t>
      </w:r>
      <w:r w:rsidRPr="00A76A42">
        <w:rPr>
          <w:rFonts w:ascii="PT Astra Serif" w:hAnsi="PT Astra Serif"/>
          <w:color w:val="22272F"/>
          <w:lang w:eastAsia="ru-RU"/>
        </w:rPr>
        <w:t xml:space="preserve"> приняла решение об отказе в предоставлении </w:t>
      </w:r>
      <w:r>
        <w:rPr>
          <w:rFonts w:ascii="PT Astra Serif" w:hAnsi="PT Astra Serif"/>
          <w:color w:val="22272F"/>
          <w:lang w:eastAsia="ru-RU"/>
        </w:rPr>
        <w:t>у</w:t>
      </w:r>
      <w:r w:rsidRPr="00A76A42">
        <w:rPr>
          <w:rFonts w:ascii="PT Astra Serif" w:hAnsi="PT Astra Serif"/>
          <w:color w:val="22272F"/>
          <w:lang w:eastAsia="ru-RU"/>
        </w:rPr>
        <w:t xml:space="preserve">слуги </w:t>
      </w:r>
      <w:r>
        <w:rPr>
          <w:rFonts w:ascii="PT Astra Serif" w:hAnsi="PT Astra Serif"/>
          <w:color w:val="22272F"/>
          <w:lang w:eastAsia="ru-RU"/>
        </w:rPr>
        <w:t>«</w:t>
      </w:r>
      <w:r w:rsidRPr="00A76A42">
        <w:rPr>
          <w:rFonts w:ascii="PT Astra Serif" w:hAnsi="PT Astra Serif"/>
          <w:color w:val="22272F"/>
          <w:lang w:eastAsia="ru-RU"/>
        </w:rPr>
        <w:t xml:space="preserve">Запись на </w:t>
      </w:r>
      <w:proofErr w:type="gramStart"/>
      <w:r w:rsidRPr="00A76A42">
        <w:rPr>
          <w:rFonts w:ascii="PT Astra Serif" w:hAnsi="PT Astra Serif"/>
          <w:color w:val="22272F"/>
          <w:lang w:eastAsia="ru-RU"/>
        </w:rPr>
        <w:t>обучение</w:t>
      </w:r>
      <w:proofErr w:type="gramEnd"/>
      <w:r w:rsidRPr="00A76A42">
        <w:rPr>
          <w:rFonts w:ascii="PT Astra Serif" w:hAnsi="PT Astra Serif"/>
          <w:color w:val="22272F"/>
          <w:lang w:eastAsia="ru-RU"/>
        </w:rPr>
        <w:t xml:space="preserve"> по дополнительной образовательной программе</w:t>
      </w:r>
      <w:r>
        <w:rPr>
          <w:rFonts w:ascii="PT Astra Serif" w:hAnsi="PT Astra Serif"/>
          <w:color w:val="22272F"/>
          <w:lang w:eastAsia="ru-RU"/>
        </w:rPr>
        <w:t>»</w:t>
      </w:r>
      <w:r w:rsidRPr="00A76A42">
        <w:rPr>
          <w:rFonts w:ascii="PT Astra Serif" w:hAnsi="PT Astra Serif"/>
          <w:color w:val="22272F"/>
          <w:lang w:eastAsia="ru-RU"/>
        </w:rPr>
        <w:t>:</w:t>
      </w:r>
      <w:r w:rsidR="00176018">
        <w:rPr>
          <w:rFonts w:ascii="PT Astra Serif" w:hAnsi="PT Astra Serif"/>
          <w:color w:val="22272F"/>
          <w:lang w:eastAsia="ru-RU"/>
        </w:rPr>
        <w:t xml:space="preserve"> </w:t>
      </w:r>
      <w:r w:rsidR="00176018" w:rsidRPr="00176018">
        <w:rPr>
          <w:rFonts w:ascii="PT Astra Serif" w:hAnsi="PT Astra Serif"/>
          <w:i/>
          <w:color w:val="22272F"/>
          <w:lang w:eastAsia="ru-RU"/>
        </w:rPr>
        <w:t>(</w:t>
      </w:r>
      <w:r w:rsidR="00176018">
        <w:rPr>
          <w:rFonts w:ascii="PT Astra Serif" w:hAnsi="PT Astra Serif"/>
          <w:i/>
          <w:color w:val="22272F"/>
          <w:lang w:eastAsia="ru-RU"/>
        </w:rPr>
        <w:t>указать нужное)</w:t>
      </w:r>
    </w:p>
    <w:tbl>
      <w:tblPr>
        <w:tblW w:w="9938" w:type="dxa"/>
        <w:tblCellMar>
          <w:top w:w="15" w:type="dxa"/>
          <w:left w:w="15" w:type="dxa"/>
          <w:bottom w:w="15" w:type="dxa"/>
          <w:right w:w="15" w:type="dxa"/>
        </w:tblCellMar>
        <w:tblLook w:val="04A0" w:firstRow="1" w:lastRow="0" w:firstColumn="1" w:lastColumn="0" w:noHBand="0" w:noVBand="1"/>
      </w:tblPr>
      <w:tblGrid>
        <w:gridCol w:w="724"/>
        <w:gridCol w:w="3827"/>
        <w:gridCol w:w="5387"/>
      </w:tblGrid>
      <w:tr w:rsidR="00A76A42" w:rsidRPr="00A76A42" w:rsidTr="00176018">
        <w:trPr>
          <w:tblHeader/>
        </w:trPr>
        <w:tc>
          <w:tcPr>
            <w:tcW w:w="724" w:type="dxa"/>
            <w:tcBorders>
              <w:top w:val="single" w:sz="6" w:space="0" w:color="000000"/>
              <w:left w:val="single" w:sz="6" w:space="0" w:color="000000"/>
              <w:bottom w:val="single" w:sz="6" w:space="0" w:color="000000"/>
              <w:right w:val="single" w:sz="6" w:space="0" w:color="000000"/>
            </w:tcBorders>
            <w:hideMark/>
          </w:tcPr>
          <w:p w:rsidR="00A25583" w:rsidRPr="00176018" w:rsidRDefault="00A76A42" w:rsidP="00A76A42">
            <w:pPr>
              <w:shd w:val="clear" w:color="auto" w:fill="FFFFFF"/>
              <w:suppressAutoHyphens w:val="0"/>
              <w:jc w:val="center"/>
              <w:rPr>
                <w:rFonts w:ascii="PT Astra Serif" w:hAnsi="PT Astra Serif"/>
                <w:b/>
                <w:color w:val="22272F"/>
                <w:sz w:val="18"/>
                <w:szCs w:val="18"/>
                <w:lang w:eastAsia="ru-RU"/>
              </w:rPr>
            </w:pPr>
            <w:r w:rsidRPr="00176018">
              <w:rPr>
                <w:rFonts w:ascii="PT Astra Serif" w:hAnsi="PT Astra Serif"/>
                <w:b/>
                <w:color w:val="22272F"/>
                <w:sz w:val="18"/>
                <w:szCs w:val="18"/>
                <w:lang w:eastAsia="ru-RU"/>
              </w:rPr>
              <w:t>№</w:t>
            </w:r>
            <w:r w:rsidRPr="00176018">
              <w:rPr>
                <w:rFonts w:ascii="PT Astra Serif" w:hAnsi="PT Astra Serif"/>
                <w:b/>
                <w:color w:val="22272F"/>
                <w:sz w:val="18"/>
                <w:szCs w:val="18"/>
                <w:lang w:eastAsia="ru-RU"/>
              </w:rPr>
              <w:br/>
              <w:t>пункта</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176018" w:rsidRDefault="00A76A42" w:rsidP="00A76A42">
            <w:pPr>
              <w:shd w:val="clear" w:color="auto" w:fill="FFFFFF"/>
              <w:suppressAutoHyphens w:val="0"/>
              <w:jc w:val="center"/>
              <w:rPr>
                <w:rFonts w:ascii="PT Astra Serif" w:hAnsi="PT Astra Serif"/>
                <w:b/>
                <w:color w:val="22272F"/>
                <w:sz w:val="18"/>
                <w:szCs w:val="18"/>
                <w:lang w:eastAsia="ru-RU"/>
              </w:rPr>
            </w:pPr>
            <w:r w:rsidRPr="00176018">
              <w:rPr>
                <w:rFonts w:ascii="PT Astra Serif" w:hAnsi="PT Astra Serif"/>
                <w:b/>
                <w:color w:val="22272F"/>
                <w:sz w:val="18"/>
                <w:szCs w:val="18"/>
                <w:lang w:eastAsia="ru-RU"/>
              </w:rPr>
              <w:t xml:space="preserve">Наименование основания для отказа в </w:t>
            </w:r>
            <w:proofErr w:type="gramStart"/>
            <w:r w:rsidRPr="00176018">
              <w:rPr>
                <w:rFonts w:ascii="PT Astra Serif" w:hAnsi="PT Astra Serif"/>
                <w:b/>
                <w:color w:val="22272F"/>
                <w:sz w:val="18"/>
                <w:szCs w:val="18"/>
                <w:lang w:eastAsia="ru-RU"/>
              </w:rPr>
              <w:t>соответствии</w:t>
            </w:r>
            <w:proofErr w:type="gramEnd"/>
            <w:r w:rsidRPr="00176018">
              <w:rPr>
                <w:rFonts w:ascii="PT Astra Serif" w:hAnsi="PT Astra Serif"/>
                <w:b/>
                <w:color w:val="22272F"/>
                <w:sz w:val="18"/>
                <w:szCs w:val="18"/>
                <w:lang w:eastAsia="ru-RU"/>
              </w:rPr>
              <w:t xml:space="preserve"> с административным регламентом</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176018" w:rsidRDefault="00A76A42" w:rsidP="00176018">
            <w:pPr>
              <w:shd w:val="clear" w:color="auto" w:fill="FFFFFF"/>
              <w:suppressAutoHyphens w:val="0"/>
              <w:jc w:val="both"/>
              <w:rPr>
                <w:rFonts w:ascii="PT Astra Serif" w:hAnsi="PT Astra Serif"/>
                <w:b/>
                <w:color w:val="22272F"/>
                <w:sz w:val="18"/>
                <w:szCs w:val="18"/>
                <w:lang w:eastAsia="ru-RU"/>
              </w:rPr>
            </w:pPr>
            <w:r w:rsidRPr="00176018">
              <w:rPr>
                <w:rFonts w:ascii="PT Astra Serif" w:hAnsi="PT Astra Serif"/>
                <w:b/>
                <w:color w:val="22272F"/>
                <w:sz w:val="18"/>
                <w:szCs w:val="18"/>
                <w:lang w:eastAsia="ru-RU"/>
              </w:rPr>
              <w:t xml:space="preserve">Разъяснение причин отказа в </w:t>
            </w:r>
            <w:proofErr w:type="gramStart"/>
            <w:r w:rsidRPr="00176018">
              <w:rPr>
                <w:rFonts w:ascii="PT Astra Serif" w:hAnsi="PT Astra Serif"/>
                <w:b/>
                <w:color w:val="22272F"/>
                <w:sz w:val="18"/>
                <w:szCs w:val="18"/>
                <w:lang w:eastAsia="ru-RU"/>
              </w:rPr>
              <w:t>предоставлении</w:t>
            </w:r>
            <w:proofErr w:type="gramEnd"/>
            <w:r w:rsidRPr="00176018">
              <w:rPr>
                <w:rFonts w:ascii="PT Astra Serif" w:hAnsi="PT Astra Serif"/>
                <w:b/>
                <w:color w:val="22272F"/>
                <w:sz w:val="18"/>
                <w:szCs w:val="18"/>
                <w:lang w:eastAsia="ru-RU"/>
              </w:rPr>
              <w:t xml:space="preserve"> </w:t>
            </w:r>
            <w:r w:rsidR="00176018">
              <w:rPr>
                <w:rFonts w:ascii="PT Astra Serif" w:hAnsi="PT Astra Serif"/>
                <w:b/>
                <w:color w:val="22272F"/>
                <w:sz w:val="18"/>
                <w:szCs w:val="18"/>
                <w:lang w:eastAsia="ru-RU"/>
              </w:rPr>
              <w:t>у</w:t>
            </w:r>
            <w:r w:rsidRPr="00176018">
              <w:rPr>
                <w:rFonts w:ascii="PT Astra Serif" w:hAnsi="PT Astra Serif"/>
                <w:b/>
                <w:color w:val="22272F"/>
                <w:sz w:val="18"/>
                <w:szCs w:val="18"/>
                <w:lang w:eastAsia="ru-RU"/>
              </w:rPr>
              <w:t>слуги</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Наличие противоречивых сведений в </w:t>
            </w:r>
            <w:proofErr w:type="gramStart"/>
            <w:r w:rsidR="002D718A">
              <w:rPr>
                <w:rFonts w:ascii="PT Astra Serif" w:hAnsi="PT Astra Serif"/>
                <w:color w:val="22272F"/>
                <w:lang w:eastAsia="ru-RU"/>
              </w:rPr>
              <w:t>з</w:t>
            </w:r>
            <w:r w:rsidRPr="00A76A42">
              <w:rPr>
                <w:rFonts w:ascii="PT Astra Serif" w:hAnsi="PT Astra Serif"/>
                <w:color w:val="22272F"/>
                <w:lang w:eastAsia="ru-RU"/>
              </w:rPr>
              <w:t>аявлении</w:t>
            </w:r>
            <w:proofErr w:type="gramEnd"/>
            <w:r w:rsidRPr="00A76A42">
              <w:rPr>
                <w:rFonts w:ascii="PT Astra Serif" w:hAnsi="PT Astra Serif"/>
                <w:color w:val="22272F"/>
                <w:lang w:eastAsia="ru-RU"/>
              </w:rPr>
              <w:t xml:space="preserve"> и приложенных к нему документах</w:t>
            </w:r>
          </w:p>
        </w:tc>
        <w:tc>
          <w:tcPr>
            <w:tcW w:w="5387" w:type="dxa"/>
            <w:tcBorders>
              <w:top w:val="single" w:sz="6" w:space="0" w:color="000000"/>
              <w:left w:val="single" w:sz="6" w:space="0" w:color="000000"/>
              <w:bottom w:val="single" w:sz="6" w:space="0" w:color="000000"/>
              <w:right w:val="single" w:sz="6" w:space="0" w:color="000000"/>
            </w:tcBorders>
            <w:hideMark/>
          </w:tcPr>
          <w:p w:rsidR="00A76A42"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Указать исчерпывающий перечень противоречий между </w:t>
            </w:r>
            <w:r w:rsidR="002D718A">
              <w:rPr>
                <w:rFonts w:ascii="PT Astra Serif" w:hAnsi="PT Astra Serif"/>
                <w:color w:val="22272F"/>
                <w:lang w:eastAsia="ru-RU"/>
              </w:rPr>
              <w:t>з</w:t>
            </w:r>
            <w:r w:rsidRPr="00A76A42">
              <w:rPr>
                <w:rFonts w:ascii="PT Astra Serif" w:hAnsi="PT Astra Serif"/>
                <w:color w:val="22272F"/>
                <w:lang w:eastAsia="ru-RU"/>
              </w:rPr>
              <w:t xml:space="preserve">аявлением и приложенными к нему документами и </w:t>
            </w:r>
            <w:proofErr w:type="gramStart"/>
            <w:r w:rsidRPr="00A76A42">
              <w:rPr>
                <w:rFonts w:ascii="PT Astra Serif" w:hAnsi="PT Astra Serif"/>
                <w:color w:val="22272F"/>
                <w:lang w:eastAsia="ru-RU"/>
              </w:rPr>
              <w:t>причинах</w:t>
            </w:r>
            <w:proofErr w:type="gramEnd"/>
            <w:r w:rsidRPr="00A76A42">
              <w:rPr>
                <w:rFonts w:ascii="PT Astra Serif" w:hAnsi="PT Astra Serif"/>
                <w:color w:val="22272F"/>
                <w:lang w:eastAsia="ru-RU"/>
              </w:rPr>
              <w:t>, по которым данные сведения расценены как противоречащие друг другу.</w:t>
            </w:r>
          </w:p>
          <w:p w:rsidR="00A25583" w:rsidRPr="002D718A" w:rsidRDefault="00A76A42" w:rsidP="002D718A">
            <w:pPr>
              <w:shd w:val="clear" w:color="auto" w:fill="FFFFFF"/>
              <w:suppressAutoHyphens w:val="0"/>
              <w:jc w:val="both"/>
              <w:rPr>
                <w:rFonts w:ascii="PT Astra Serif" w:hAnsi="PT Astra Serif"/>
                <w:i/>
                <w:color w:val="22272F"/>
                <w:lang w:eastAsia="ru-RU"/>
              </w:rPr>
            </w:pPr>
            <w:r w:rsidRPr="002D718A">
              <w:rPr>
                <w:rFonts w:ascii="PT Astra Serif" w:hAnsi="PT Astra Serif"/>
                <w:i/>
                <w:color w:val="22272F"/>
                <w:lang w:eastAsia="ru-RU"/>
              </w:rPr>
              <w:t xml:space="preserve">Например, </w:t>
            </w:r>
            <w:r w:rsidR="002D718A">
              <w:rPr>
                <w:rFonts w:ascii="PT Astra Serif" w:hAnsi="PT Astra Serif"/>
                <w:i/>
                <w:color w:val="22272F"/>
                <w:lang w:eastAsia="ru-RU"/>
              </w:rPr>
              <w:t>з</w:t>
            </w:r>
            <w:r w:rsidRPr="002D718A">
              <w:rPr>
                <w:rFonts w:ascii="PT Astra Serif" w:hAnsi="PT Astra Serif"/>
                <w:i/>
                <w:color w:val="22272F"/>
                <w:lang w:eastAsia="ru-RU"/>
              </w:rPr>
              <w:t xml:space="preserve">аявление содержит сведения о 2008 годе рождения ребенка, а данные свидетельства о рождении - 2009. В этом случае необходимо указать: </w:t>
            </w:r>
            <w:r w:rsidR="002D718A">
              <w:rPr>
                <w:rFonts w:ascii="PT Astra Serif" w:hAnsi="PT Astra Serif"/>
                <w:i/>
                <w:color w:val="22272F"/>
                <w:lang w:eastAsia="ru-RU"/>
              </w:rPr>
              <w:t>«</w:t>
            </w:r>
            <w:r w:rsidRPr="002D718A">
              <w:rPr>
                <w:rFonts w:ascii="PT Astra Serif" w:hAnsi="PT Astra Serif"/>
                <w:i/>
                <w:color w:val="22272F"/>
                <w:lang w:eastAsia="ru-RU"/>
              </w:rPr>
              <w:t xml:space="preserve">Данные о дате рождения ребенка в </w:t>
            </w:r>
            <w:r w:rsidR="002D718A">
              <w:rPr>
                <w:rFonts w:ascii="PT Astra Serif" w:hAnsi="PT Astra Serif"/>
                <w:i/>
                <w:color w:val="22272F"/>
                <w:lang w:eastAsia="ru-RU"/>
              </w:rPr>
              <w:t>з</w:t>
            </w:r>
            <w:r w:rsidRPr="002D718A">
              <w:rPr>
                <w:rFonts w:ascii="PT Astra Serif" w:hAnsi="PT Astra Serif"/>
                <w:i/>
                <w:color w:val="22272F"/>
                <w:lang w:eastAsia="ru-RU"/>
              </w:rPr>
              <w:t>аявлении и свидетельстве о рождении различаются</w:t>
            </w:r>
            <w:r w:rsidR="002D718A">
              <w:rPr>
                <w:rFonts w:ascii="PT Astra Serif" w:hAnsi="PT Astra Serif"/>
                <w:i/>
                <w:color w:val="22272F"/>
                <w:lang w:eastAsia="ru-RU"/>
              </w:rPr>
              <w:t>»</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.2.2.</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Несоответствие категории </w:t>
            </w:r>
            <w:r w:rsidR="002D718A">
              <w:rPr>
                <w:rFonts w:ascii="PT Astra Serif" w:hAnsi="PT Astra Serif"/>
                <w:color w:val="22272F"/>
                <w:lang w:eastAsia="ru-RU"/>
              </w:rPr>
              <w:t>з</w:t>
            </w:r>
            <w:r w:rsidRPr="00A76A42">
              <w:rPr>
                <w:rFonts w:ascii="PT Astra Serif" w:hAnsi="PT Astra Serif"/>
                <w:color w:val="22272F"/>
                <w:lang w:eastAsia="ru-RU"/>
              </w:rPr>
              <w:t>аявителя кругу лиц, указанных в </w:t>
            </w:r>
            <w:hyperlink r:id="rId155" w:anchor="/document/404739293/entry/1020" w:history="1">
              <w:r w:rsidRPr="002D718A">
                <w:rPr>
                  <w:rStyle w:val="ad"/>
                  <w:rFonts w:ascii="PT Astra Serif" w:hAnsi="PT Astra Serif"/>
                  <w:color w:val="auto"/>
                  <w:u w:val="none"/>
                  <w:lang w:eastAsia="ru-RU"/>
                </w:rPr>
                <w:t>подразделе 2</w:t>
              </w:r>
            </w:hyperlink>
            <w:r w:rsidRPr="002D718A">
              <w:rPr>
                <w:rFonts w:ascii="PT Astra Serif" w:hAnsi="PT Astra Serif"/>
                <w:lang w:eastAsia="ru-RU"/>
              </w:rPr>
              <w:t> </w:t>
            </w:r>
            <w:r w:rsidR="002D718A">
              <w:rPr>
                <w:rFonts w:ascii="PT Astra Serif" w:hAnsi="PT Astra Serif"/>
                <w:color w:val="22272F"/>
                <w:lang w:eastAsia="ru-RU"/>
              </w:rPr>
              <w:t>а</w:t>
            </w:r>
            <w:r w:rsidRPr="00A76A42">
              <w:rPr>
                <w:rFonts w:ascii="PT Astra Serif" w:hAnsi="PT Astra Serif"/>
                <w:color w:val="22272F"/>
                <w:lang w:eastAsia="ru-RU"/>
              </w:rPr>
              <w:t>дминистративного регламента</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основания такого вывода</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.2.3.</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Несоответствие документов, указанных в </w:t>
            </w:r>
            <w:hyperlink r:id="rId156" w:anchor="/document/404739293/entry/110000" w:history="1">
              <w:proofErr w:type="gramStart"/>
              <w:r w:rsidRPr="002D718A">
                <w:rPr>
                  <w:rStyle w:val="ad"/>
                  <w:rFonts w:ascii="PT Astra Serif" w:hAnsi="PT Astra Serif"/>
                  <w:color w:val="auto"/>
                  <w:u w:val="none"/>
                  <w:lang w:eastAsia="ru-RU"/>
                </w:rPr>
                <w:t>подразделе</w:t>
              </w:r>
              <w:proofErr w:type="gramEnd"/>
              <w:r w:rsidRPr="002D718A">
                <w:rPr>
                  <w:rStyle w:val="ad"/>
                  <w:rFonts w:ascii="PT Astra Serif" w:hAnsi="PT Astra Serif"/>
                  <w:color w:val="auto"/>
                  <w:u w:val="none"/>
                  <w:lang w:eastAsia="ru-RU"/>
                </w:rPr>
                <w:t xml:space="preserve"> 10</w:t>
              </w:r>
            </w:hyperlink>
            <w:r w:rsidRPr="00A76A42">
              <w:rPr>
                <w:rFonts w:ascii="PT Astra Serif" w:hAnsi="PT Astra Serif"/>
                <w:color w:val="22272F"/>
                <w:lang w:eastAsia="ru-RU"/>
              </w:rPr>
              <w:t> </w:t>
            </w:r>
            <w:r w:rsidR="002D718A">
              <w:rPr>
                <w:rFonts w:ascii="PT Astra Serif" w:hAnsi="PT Astra Serif"/>
                <w:color w:val="22272F"/>
                <w:lang w:eastAsia="ru-RU"/>
              </w:rPr>
              <w:t>а</w:t>
            </w:r>
            <w:r w:rsidRPr="00A76A42">
              <w:rPr>
                <w:rFonts w:ascii="PT Astra Serif" w:hAnsi="PT Astra Serif"/>
                <w:color w:val="22272F"/>
                <w:lang w:eastAsia="ru-RU"/>
              </w:rPr>
              <w:t>дминистративного регламента, по форме или содержанию требованиям законодательства Российской Федерации</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исчерпывающий перечень документов и нарушений применительно к каждому документу</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.2.4.</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Заявление подано лицом, не имеющим полномочий представлять интересы </w:t>
            </w:r>
            <w:r w:rsidR="002D718A">
              <w:rPr>
                <w:rFonts w:ascii="PT Astra Serif" w:hAnsi="PT Astra Serif"/>
                <w:color w:val="22272F"/>
                <w:lang w:eastAsia="ru-RU"/>
              </w:rPr>
              <w:t>з</w:t>
            </w:r>
            <w:r w:rsidRPr="00A76A42">
              <w:rPr>
                <w:rFonts w:ascii="PT Astra Serif" w:hAnsi="PT Astra Serif"/>
                <w:color w:val="22272F"/>
                <w:lang w:eastAsia="ru-RU"/>
              </w:rPr>
              <w:t>аявителя</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основания такого вывода</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.2.5.</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Отзыв </w:t>
            </w:r>
            <w:r w:rsidR="002D718A">
              <w:rPr>
                <w:rFonts w:ascii="PT Astra Serif" w:hAnsi="PT Astra Serif"/>
                <w:color w:val="22272F"/>
                <w:lang w:eastAsia="ru-RU"/>
              </w:rPr>
              <w:t>з</w:t>
            </w:r>
            <w:r w:rsidRPr="00A76A42">
              <w:rPr>
                <w:rFonts w:ascii="PT Astra Serif" w:hAnsi="PT Astra Serif"/>
                <w:color w:val="22272F"/>
                <w:lang w:eastAsia="ru-RU"/>
              </w:rPr>
              <w:t xml:space="preserve">аявления по инициативе </w:t>
            </w:r>
            <w:r w:rsidR="002D718A">
              <w:rPr>
                <w:rFonts w:ascii="PT Astra Serif" w:hAnsi="PT Astra Serif"/>
                <w:color w:val="22272F"/>
                <w:lang w:eastAsia="ru-RU"/>
              </w:rPr>
              <w:t>з</w:t>
            </w:r>
            <w:r w:rsidRPr="00A76A42">
              <w:rPr>
                <w:rFonts w:ascii="PT Astra Serif" w:hAnsi="PT Astra Serif"/>
                <w:color w:val="22272F"/>
                <w:lang w:eastAsia="ru-RU"/>
              </w:rPr>
              <w:t>аявителя</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Указать реквизиты заявления об отказе от предоставления </w:t>
            </w:r>
            <w:r w:rsidR="002D718A">
              <w:rPr>
                <w:rFonts w:ascii="PT Astra Serif" w:hAnsi="PT Astra Serif"/>
                <w:color w:val="22272F"/>
                <w:lang w:eastAsia="ru-RU"/>
              </w:rPr>
              <w:t>у</w:t>
            </w:r>
            <w:r w:rsidRPr="00A76A42">
              <w:rPr>
                <w:rFonts w:ascii="PT Astra Serif" w:hAnsi="PT Astra Serif"/>
                <w:color w:val="22272F"/>
                <w:lang w:eastAsia="ru-RU"/>
              </w:rPr>
              <w:t>слуги</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.2.6.</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Наличие медицинских противопоказаний для освоения программ по отдельным видам искусства, физической культуры и спорта</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на перечень противопоказаний</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.2.7.</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Отсутствие свободных мест в Организации</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.2.8</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Достижение </w:t>
            </w:r>
            <w:r w:rsidR="002D718A">
              <w:rPr>
                <w:rFonts w:ascii="PT Astra Serif" w:hAnsi="PT Astra Serif"/>
                <w:color w:val="22272F"/>
                <w:lang w:eastAsia="ru-RU"/>
              </w:rPr>
              <w:t>з</w:t>
            </w:r>
            <w:r w:rsidRPr="00A76A42">
              <w:rPr>
                <w:rFonts w:ascii="PT Astra Serif" w:hAnsi="PT Astra Serif"/>
                <w:color w:val="22272F"/>
                <w:lang w:eastAsia="ru-RU"/>
              </w:rPr>
              <w:t xml:space="preserve">аявителем возраста, препятствующего зачислению на дополнительную образовательную программу, либо </w:t>
            </w:r>
            <w:proofErr w:type="spellStart"/>
            <w:r w:rsidRPr="00A76A42">
              <w:rPr>
                <w:rFonts w:ascii="PT Astra Serif" w:hAnsi="PT Astra Serif"/>
                <w:color w:val="22272F"/>
                <w:lang w:eastAsia="ru-RU"/>
              </w:rPr>
              <w:t>недостижение</w:t>
            </w:r>
            <w:proofErr w:type="spellEnd"/>
            <w:r w:rsidRPr="00A76A42">
              <w:rPr>
                <w:rFonts w:ascii="PT Astra Serif" w:hAnsi="PT Astra Serif"/>
                <w:color w:val="22272F"/>
                <w:lang w:eastAsia="ru-RU"/>
              </w:rPr>
              <w:t xml:space="preserve"> необходимого возраста при наличии возрастных ограничений для </w:t>
            </w:r>
            <w:proofErr w:type="gramStart"/>
            <w:r w:rsidRPr="00A76A42">
              <w:rPr>
                <w:rFonts w:ascii="PT Astra Serif" w:hAnsi="PT Astra Serif"/>
                <w:color w:val="22272F"/>
                <w:lang w:eastAsia="ru-RU"/>
              </w:rPr>
              <w:t>обучения</w:t>
            </w:r>
            <w:proofErr w:type="gramEnd"/>
            <w:r w:rsidRPr="00A76A42">
              <w:rPr>
                <w:rFonts w:ascii="PT Astra Serif" w:hAnsi="PT Astra Serif"/>
                <w:color w:val="22272F"/>
                <w:lang w:eastAsia="ru-RU"/>
              </w:rPr>
              <w:t xml:space="preserve"> по дополнительной образовательной программе</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возраст, предусмотренный дополнительной образовательной программой, для обучения</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.2.9.</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Неявка в Организацию в течение 4 (</w:t>
            </w:r>
            <w:r w:rsidR="002D718A">
              <w:rPr>
                <w:rFonts w:ascii="PT Astra Serif" w:hAnsi="PT Astra Serif"/>
                <w:color w:val="22272F"/>
                <w:lang w:eastAsia="ru-RU"/>
              </w:rPr>
              <w:t>ч</w:t>
            </w:r>
            <w:r w:rsidRPr="00A76A42">
              <w:rPr>
                <w:rFonts w:ascii="PT Astra Serif" w:hAnsi="PT Astra Serif"/>
                <w:color w:val="22272F"/>
                <w:lang w:eastAsia="ru-RU"/>
              </w:rPr>
              <w:t xml:space="preserve">етырех) рабочих дней после получения уведомления о необходимости личного посещения для заключения договора об образовании или </w:t>
            </w:r>
            <w:proofErr w:type="spellStart"/>
            <w:r w:rsidRPr="00A76A42">
              <w:rPr>
                <w:rFonts w:ascii="PT Astra Serif" w:hAnsi="PT Astra Serif"/>
                <w:color w:val="22272F"/>
                <w:lang w:eastAsia="ru-RU"/>
              </w:rPr>
              <w:t>неподписание</w:t>
            </w:r>
            <w:proofErr w:type="spellEnd"/>
            <w:r w:rsidRPr="00A76A42">
              <w:rPr>
                <w:rFonts w:ascii="PT Astra Serif" w:hAnsi="PT Astra Serif"/>
                <w:color w:val="22272F"/>
                <w:lang w:eastAsia="ru-RU"/>
              </w:rPr>
              <w:t xml:space="preserve"> договора посредством функционала </w:t>
            </w:r>
            <w:r w:rsidR="002D718A">
              <w:rPr>
                <w:rFonts w:ascii="PT Astra Serif" w:hAnsi="PT Astra Serif"/>
                <w:color w:val="22272F"/>
                <w:lang w:eastAsia="ru-RU"/>
              </w:rPr>
              <w:t>л</w:t>
            </w:r>
            <w:r w:rsidRPr="00A76A42">
              <w:rPr>
                <w:rFonts w:ascii="PT Astra Serif" w:hAnsi="PT Astra Serif"/>
                <w:color w:val="22272F"/>
                <w:lang w:eastAsia="ru-RU"/>
              </w:rPr>
              <w:t>ичного кабинета </w:t>
            </w:r>
            <w:hyperlink r:id="rId157" w:tgtFrame="_blank" w:history="1">
              <w:r w:rsidRPr="002D718A">
                <w:rPr>
                  <w:rStyle w:val="ad"/>
                  <w:rFonts w:ascii="PT Astra Serif" w:hAnsi="PT Astra Serif"/>
                  <w:color w:val="auto"/>
                  <w:u w:val="none"/>
                  <w:lang w:eastAsia="ru-RU"/>
                </w:rPr>
                <w:t>ЕПГУ</w:t>
              </w:r>
            </w:hyperlink>
            <w:r w:rsidRPr="00A76A42">
              <w:rPr>
                <w:rFonts w:ascii="PT Astra Serif" w:hAnsi="PT Astra Serif"/>
                <w:color w:val="22272F"/>
                <w:lang w:eastAsia="ru-RU"/>
              </w:rPr>
              <w:t> в течение 4 (</w:t>
            </w:r>
            <w:r w:rsidR="002D718A">
              <w:rPr>
                <w:rFonts w:ascii="PT Astra Serif" w:hAnsi="PT Astra Serif"/>
                <w:color w:val="22272F"/>
                <w:lang w:eastAsia="ru-RU"/>
              </w:rPr>
              <w:t>ч</w:t>
            </w:r>
            <w:r w:rsidRPr="00A76A42">
              <w:rPr>
                <w:rFonts w:ascii="PT Astra Serif" w:hAnsi="PT Astra Serif"/>
                <w:color w:val="22272F"/>
                <w:lang w:eastAsia="ru-RU"/>
              </w:rPr>
              <w:t xml:space="preserve">етырех) </w:t>
            </w:r>
            <w:r w:rsidRPr="00A76A42">
              <w:rPr>
                <w:rFonts w:ascii="PT Astra Serif" w:hAnsi="PT Astra Serif"/>
                <w:color w:val="22272F"/>
                <w:lang w:eastAsia="ru-RU"/>
              </w:rPr>
              <w:lastRenderedPageBreak/>
              <w:t>рабочих дней после получения уведомления</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lastRenderedPageBreak/>
              <w:t> </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lastRenderedPageBreak/>
              <w:t>1</w:t>
            </w:r>
            <w:r w:rsidR="00176018">
              <w:rPr>
                <w:rFonts w:ascii="PT Astra Serif" w:hAnsi="PT Astra Serif"/>
                <w:color w:val="22272F"/>
                <w:lang w:eastAsia="ru-RU"/>
              </w:rPr>
              <w:t>5</w:t>
            </w:r>
            <w:r w:rsidRPr="00A76A42">
              <w:rPr>
                <w:rFonts w:ascii="PT Astra Serif" w:hAnsi="PT Astra Serif"/>
                <w:color w:val="22272F"/>
                <w:lang w:eastAsia="ru-RU"/>
              </w:rPr>
              <w:t>.2.10.</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A76A42">
              <w:rPr>
                <w:rFonts w:ascii="PT Astra Serif" w:hAnsi="PT Astra Serif"/>
                <w:color w:val="22272F"/>
                <w:lang w:eastAsia="ru-RU"/>
              </w:rPr>
              <w:t>обучения по</w:t>
            </w:r>
            <w:proofErr w:type="gramEnd"/>
            <w:r w:rsidRPr="00A76A42">
              <w:rPr>
                <w:rFonts w:ascii="PT Astra Serif" w:hAnsi="PT Astra Serif"/>
                <w:color w:val="22272F"/>
                <w:lang w:eastAsia="ru-RU"/>
              </w:rPr>
              <w:t xml:space="preserve"> выбранной программе</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доступный остаток обеспечения сертификата дополнительного образования</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.2.11.</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Неявка на прохождение индивидуального отбора в Организацию</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.2.12.</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Непредставление оригиналов документ</w:t>
            </w:r>
            <w:r w:rsidR="002D718A">
              <w:rPr>
                <w:rFonts w:ascii="PT Astra Serif" w:hAnsi="PT Astra Serif"/>
                <w:color w:val="22272F"/>
                <w:lang w:eastAsia="ru-RU"/>
              </w:rPr>
              <w:t>ов, сведения о которых указаны з</w:t>
            </w:r>
            <w:r w:rsidRPr="00A76A42">
              <w:rPr>
                <w:rFonts w:ascii="PT Astra Serif" w:hAnsi="PT Astra Serif"/>
                <w:color w:val="22272F"/>
                <w:lang w:eastAsia="ru-RU"/>
              </w:rPr>
              <w:t xml:space="preserve">аявителем в электронной форме </w:t>
            </w:r>
            <w:r w:rsidR="002D718A">
              <w:rPr>
                <w:rFonts w:ascii="PT Astra Serif" w:hAnsi="PT Astra Serif"/>
                <w:color w:val="22272F"/>
                <w:lang w:eastAsia="ru-RU"/>
              </w:rPr>
              <w:t>з</w:t>
            </w:r>
            <w:r w:rsidRPr="00A76A42">
              <w:rPr>
                <w:rFonts w:ascii="PT Astra Serif" w:hAnsi="PT Astra Serif"/>
                <w:color w:val="22272F"/>
                <w:lang w:eastAsia="ru-RU"/>
              </w:rPr>
              <w:t>аявления на </w:t>
            </w:r>
            <w:hyperlink r:id="rId158" w:tgtFrame="_blank" w:history="1">
              <w:r w:rsidRPr="002D718A">
                <w:rPr>
                  <w:rStyle w:val="ad"/>
                  <w:rFonts w:ascii="PT Astra Serif" w:hAnsi="PT Astra Serif"/>
                  <w:color w:val="auto"/>
                  <w:u w:val="none"/>
                  <w:lang w:eastAsia="ru-RU"/>
                </w:rPr>
                <w:t>ЕПГУ</w:t>
              </w:r>
            </w:hyperlink>
            <w:r w:rsidRPr="00A76A42">
              <w:rPr>
                <w:rFonts w:ascii="PT Astra Serif" w:hAnsi="PT Astra Serif"/>
                <w:color w:val="22272F"/>
                <w:lang w:eastAsia="ru-RU"/>
              </w:rPr>
              <w:t>,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на перечень непредставленных оригиналов документов</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.2.13.</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2D718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Несоответствие оригиналов документов сведениям, указанным в </w:t>
            </w:r>
            <w:proofErr w:type="gramStart"/>
            <w:r w:rsidR="002D718A">
              <w:rPr>
                <w:rFonts w:ascii="PT Astra Serif" w:hAnsi="PT Astra Serif"/>
                <w:color w:val="22272F"/>
                <w:lang w:eastAsia="ru-RU"/>
              </w:rPr>
              <w:t>з</w:t>
            </w:r>
            <w:r w:rsidRPr="00A76A42">
              <w:rPr>
                <w:rFonts w:ascii="PT Astra Serif" w:hAnsi="PT Astra Serif"/>
                <w:color w:val="22272F"/>
                <w:lang w:eastAsia="ru-RU"/>
              </w:rPr>
              <w:t>аявлении</w:t>
            </w:r>
            <w:proofErr w:type="gramEnd"/>
            <w:r w:rsidRPr="00A76A42">
              <w:rPr>
                <w:rFonts w:ascii="PT Astra Serif" w:hAnsi="PT Astra Serif"/>
                <w:color w:val="22272F"/>
                <w:lang w:eastAsia="ru-RU"/>
              </w:rPr>
              <w:t xml:space="preserve"> или в электронной форме </w:t>
            </w:r>
            <w:r w:rsidR="002D718A">
              <w:rPr>
                <w:rFonts w:ascii="PT Astra Serif" w:hAnsi="PT Astra Serif"/>
                <w:color w:val="22272F"/>
                <w:lang w:eastAsia="ru-RU"/>
              </w:rPr>
              <w:t>з</w:t>
            </w:r>
            <w:r w:rsidRPr="00A76A42">
              <w:rPr>
                <w:rFonts w:ascii="PT Astra Serif" w:hAnsi="PT Astra Serif"/>
                <w:color w:val="22272F"/>
                <w:lang w:eastAsia="ru-RU"/>
              </w:rPr>
              <w:t>аявления на </w:t>
            </w:r>
            <w:hyperlink r:id="rId159" w:tgtFrame="_blank" w:history="1">
              <w:r w:rsidRPr="002D718A">
                <w:rPr>
                  <w:rStyle w:val="ad"/>
                  <w:rFonts w:ascii="PT Astra Serif" w:hAnsi="PT Astra Serif"/>
                  <w:color w:val="auto"/>
                  <w:u w:val="none"/>
                  <w:lang w:eastAsia="ru-RU"/>
                </w:rPr>
                <w:t>ЕПГУ</w:t>
              </w:r>
            </w:hyperlink>
          </w:p>
        </w:tc>
        <w:tc>
          <w:tcPr>
            <w:tcW w:w="5387" w:type="dxa"/>
            <w:tcBorders>
              <w:top w:val="single" w:sz="6" w:space="0" w:color="000000"/>
              <w:left w:val="single" w:sz="6" w:space="0" w:color="000000"/>
              <w:bottom w:val="single" w:sz="6" w:space="0" w:color="000000"/>
              <w:right w:val="single" w:sz="6" w:space="0" w:color="000000"/>
            </w:tcBorders>
            <w:hideMark/>
          </w:tcPr>
          <w:p w:rsidR="00A76A42"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Указать исчерпывающий перечень противоречий между </w:t>
            </w:r>
            <w:r w:rsidR="002D718A">
              <w:rPr>
                <w:rFonts w:ascii="PT Astra Serif" w:hAnsi="PT Astra Serif"/>
                <w:color w:val="22272F"/>
                <w:lang w:eastAsia="ru-RU"/>
              </w:rPr>
              <w:t>з</w:t>
            </w:r>
            <w:r w:rsidRPr="00A76A42">
              <w:rPr>
                <w:rFonts w:ascii="PT Astra Serif" w:hAnsi="PT Astra Serif"/>
                <w:color w:val="22272F"/>
                <w:lang w:eastAsia="ru-RU"/>
              </w:rPr>
              <w:t>аявлением и оригиналами документов</w:t>
            </w:r>
          </w:p>
          <w:p w:rsidR="00A25583" w:rsidRPr="002D718A" w:rsidRDefault="00A76A42" w:rsidP="00D2040A">
            <w:pPr>
              <w:shd w:val="clear" w:color="auto" w:fill="FFFFFF"/>
              <w:suppressAutoHyphens w:val="0"/>
              <w:jc w:val="both"/>
              <w:rPr>
                <w:rFonts w:ascii="PT Astra Serif" w:hAnsi="PT Astra Serif"/>
                <w:i/>
                <w:color w:val="22272F"/>
                <w:lang w:eastAsia="ru-RU"/>
              </w:rPr>
            </w:pPr>
            <w:r w:rsidRPr="002D718A">
              <w:rPr>
                <w:rFonts w:ascii="PT Astra Serif" w:hAnsi="PT Astra Serif"/>
                <w:i/>
                <w:color w:val="22272F"/>
                <w:lang w:eastAsia="ru-RU"/>
              </w:rPr>
              <w:t xml:space="preserve">Например, </w:t>
            </w:r>
            <w:r w:rsidR="002D718A">
              <w:rPr>
                <w:rFonts w:ascii="PT Astra Serif" w:hAnsi="PT Astra Serif"/>
                <w:i/>
                <w:color w:val="22272F"/>
                <w:lang w:eastAsia="ru-RU"/>
              </w:rPr>
              <w:t>з</w:t>
            </w:r>
            <w:r w:rsidRPr="002D718A">
              <w:rPr>
                <w:rFonts w:ascii="PT Astra Serif" w:hAnsi="PT Astra Serif"/>
                <w:i/>
                <w:color w:val="22272F"/>
                <w:lang w:eastAsia="ru-RU"/>
              </w:rPr>
              <w:t xml:space="preserve">аявление содержит сведения о номере свидетельства о рождении ребенка III-МЮ N 712901, а оригинал свидетельства о рождении - III-МЮ N 562901. В этом случае необходимо указать: </w:t>
            </w:r>
            <w:r w:rsidR="00D2040A">
              <w:rPr>
                <w:rFonts w:ascii="PT Astra Serif" w:hAnsi="PT Astra Serif"/>
                <w:i/>
                <w:color w:val="22272F"/>
                <w:lang w:eastAsia="ru-RU"/>
              </w:rPr>
              <w:t>«</w:t>
            </w:r>
            <w:r w:rsidRPr="002D718A">
              <w:rPr>
                <w:rFonts w:ascii="PT Astra Serif" w:hAnsi="PT Astra Serif"/>
                <w:i/>
                <w:color w:val="22272F"/>
                <w:lang w:eastAsia="ru-RU"/>
              </w:rPr>
              <w:t xml:space="preserve">Данные о серии (номере) свидетельства о рождении ребенка в </w:t>
            </w:r>
            <w:r w:rsidR="00D2040A">
              <w:rPr>
                <w:rFonts w:ascii="PT Astra Serif" w:hAnsi="PT Astra Serif"/>
                <w:i/>
                <w:color w:val="22272F"/>
                <w:lang w:eastAsia="ru-RU"/>
              </w:rPr>
              <w:t>з</w:t>
            </w:r>
            <w:r w:rsidRPr="002D718A">
              <w:rPr>
                <w:rFonts w:ascii="PT Astra Serif" w:hAnsi="PT Astra Serif"/>
                <w:i/>
                <w:color w:val="22272F"/>
                <w:lang w:eastAsia="ru-RU"/>
              </w:rPr>
              <w:t>аявлении и представленном оригинале документа различаются</w:t>
            </w:r>
            <w:r w:rsidR="00D2040A">
              <w:rPr>
                <w:rFonts w:ascii="PT Astra Serif" w:hAnsi="PT Astra Serif"/>
                <w:i/>
                <w:color w:val="22272F"/>
                <w:lang w:eastAsia="ru-RU"/>
              </w:rPr>
              <w:t>»</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.2.14.</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Недостаток результатов (нехватка баллов) при прохождении индивидуального отбора</w:t>
            </w:r>
          </w:p>
        </w:tc>
        <w:tc>
          <w:tcPr>
            <w:tcW w:w="538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Указать результаты (оценки) по каждой форме проведения индивидуального отбора</w:t>
            </w:r>
          </w:p>
        </w:tc>
      </w:tr>
      <w:tr w:rsidR="00A76A42" w:rsidRPr="00A76A42" w:rsidTr="00176018">
        <w:tc>
          <w:tcPr>
            <w:tcW w:w="724"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176018">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1</w:t>
            </w:r>
            <w:r w:rsidR="00176018">
              <w:rPr>
                <w:rFonts w:ascii="PT Astra Serif" w:hAnsi="PT Astra Serif"/>
                <w:color w:val="22272F"/>
                <w:lang w:eastAsia="ru-RU"/>
              </w:rPr>
              <w:t>5</w:t>
            </w:r>
            <w:r w:rsidRPr="00A76A42">
              <w:rPr>
                <w:rFonts w:ascii="PT Astra Serif" w:hAnsi="PT Astra Serif"/>
                <w:color w:val="22272F"/>
                <w:lang w:eastAsia="ru-RU"/>
              </w:rPr>
              <w:t>.2.15.</w:t>
            </w:r>
          </w:p>
        </w:tc>
        <w:tc>
          <w:tcPr>
            <w:tcW w:w="3827" w:type="dxa"/>
            <w:tcBorders>
              <w:top w:val="single" w:sz="6" w:space="0" w:color="000000"/>
              <w:left w:val="single" w:sz="6" w:space="0" w:color="000000"/>
              <w:bottom w:val="single" w:sz="6" w:space="0" w:color="000000"/>
              <w:right w:val="single" w:sz="6" w:space="0" w:color="000000"/>
            </w:tcBorders>
            <w:hideMark/>
          </w:tcPr>
          <w:p w:rsidR="00A25583" w:rsidRPr="00A76A42" w:rsidRDefault="00A76A42" w:rsidP="00D2040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Недостоверность информации, которая содержится в документах, представленных </w:t>
            </w:r>
            <w:r w:rsidR="00D2040A">
              <w:rPr>
                <w:rFonts w:ascii="PT Astra Serif" w:hAnsi="PT Astra Serif"/>
                <w:color w:val="22272F"/>
                <w:lang w:eastAsia="ru-RU"/>
              </w:rPr>
              <w:t>з</w:t>
            </w:r>
            <w:r w:rsidRPr="00A76A42">
              <w:rPr>
                <w:rFonts w:ascii="PT Astra Serif" w:hAnsi="PT Astra Serif"/>
                <w:color w:val="22272F"/>
                <w:lang w:eastAsia="ru-RU"/>
              </w:rPr>
              <w:t>аявителем, данным, полученным в результате межведомственного информационного взаимодействия</w:t>
            </w:r>
          </w:p>
        </w:tc>
        <w:tc>
          <w:tcPr>
            <w:tcW w:w="5387" w:type="dxa"/>
            <w:tcBorders>
              <w:top w:val="single" w:sz="6" w:space="0" w:color="000000"/>
              <w:left w:val="single" w:sz="6" w:space="0" w:color="000000"/>
              <w:bottom w:val="single" w:sz="6" w:space="0" w:color="000000"/>
              <w:right w:val="single" w:sz="6" w:space="0" w:color="000000"/>
            </w:tcBorders>
            <w:hideMark/>
          </w:tcPr>
          <w:p w:rsidR="00A76A42" w:rsidRPr="00A76A42" w:rsidRDefault="00A76A42" w:rsidP="00176018">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 xml:space="preserve">Указать исчерпывающий перечень противоречий между документами, представленными </w:t>
            </w:r>
            <w:r w:rsidR="00D2040A">
              <w:rPr>
                <w:rFonts w:ascii="PT Astra Serif" w:hAnsi="PT Astra Serif"/>
                <w:color w:val="22272F"/>
                <w:lang w:eastAsia="ru-RU"/>
              </w:rPr>
              <w:t>з</w:t>
            </w:r>
            <w:r w:rsidRPr="00A76A42">
              <w:rPr>
                <w:rFonts w:ascii="PT Astra Serif" w:hAnsi="PT Astra Serif"/>
                <w:color w:val="22272F"/>
                <w:lang w:eastAsia="ru-RU"/>
              </w:rPr>
              <w:t>аявителем, и данными межведомственного информационного взаимодействия.</w:t>
            </w:r>
          </w:p>
          <w:p w:rsidR="00A25583" w:rsidRPr="00D2040A" w:rsidRDefault="00A76A42" w:rsidP="00D2040A">
            <w:pPr>
              <w:shd w:val="clear" w:color="auto" w:fill="FFFFFF"/>
              <w:suppressAutoHyphens w:val="0"/>
              <w:jc w:val="both"/>
              <w:rPr>
                <w:rFonts w:ascii="PT Astra Serif" w:hAnsi="PT Astra Serif"/>
                <w:i/>
                <w:color w:val="22272F"/>
                <w:lang w:eastAsia="ru-RU"/>
              </w:rPr>
            </w:pPr>
            <w:r w:rsidRPr="00D2040A">
              <w:rPr>
                <w:rFonts w:ascii="PT Astra Serif" w:hAnsi="PT Astra Serif"/>
                <w:i/>
                <w:color w:val="22272F"/>
                <w:lang w:eastAsia="ru-RU"/>
              </w:rPr>
              <w:t xml:space="preserve">Например, номер СНИЛС ребенка, полученный в порядке межведомственного информационного взаимодействия, не соответствует </w:t>
            </w:r>
            <w:proofErr w:type="gramStart"/>
            <w:r w:rsidRPr="00D2040A">
              <w:rPr>
                <w:rFonts w:ascii="PT Astra Serif" w:hAnsi="PT Astra Serif"/>
                <w:i/>
                <w:color w:val="22272F"/>
                <w:lang w:eastAsia="ru-RU"/>
              </w:rPr>
              <w:t>представленному</w:t>
            </w:r>
            <w:proofErr w:type="gramEnd"/>
            <w:r w:rsidRPr="00D2040A">
              <w:rPr>
                <w:rFonts w:ascii="PT Astra Serif" w:hAnsi="PT Astra Serif"/>
                <w:i/>
                <w:color w:val="22272F"/>
                <w:lang w:eastAsia="ru-RU"/>
              </w:rPr>
              <w:t xml:space="preserve"> </w:t>
            </w:r>
            <w:r w:rsidR="00D2040A" w:rsidRPr="00D2040A">
              <w:rPr>
                <w:rFonts w:ascii="PT Astra Serif" w:hAnsi="PT Astra Serif"/>
                <w:i/>
                <w:color w:val="22272F"/>
                <w:lang w:eastAsia="ru-RU"/>
              </w:rPr>
              <w:t>з</w:t>
            </w:r>
            <w:r w:rsidRPr="00D2040A">
              <w:rPr>
                <w:rFonts w:ascii="PT Astra Serif" w:hAnsi="PT Astra Serif"/>
                <w:i/>
                <w:color w:val="22272F"/>
                <w:lang w:eastAsia="ru-RU"/>
              </w:rPr>
              <w:t xml:space="preserve">аявителем. В этом случае необходимо указать: </w:t>
            </w:r>
            <w:r w:rsidR="00D2040A">
              <w:rPr>
                <w:rFonts w:ascii="PT Astra Serif" w:hAnsi="PT Astra Serif"/>
                <w:i/>
                <w:color w:val="22272F"/>
                <w:lang w:eastAsia="ru-RU"/>
              </w:rPr>
              <w:t>«</w:t>
            </w:r>
            <w:r w:rsidRPr="00D2040A">
              <w:rPr>
                <w:rFonts w:ascii="PT Astra Serif" w:hAnsi="PT Astra Serif"/>
                <w:i/>
                <w:color w:val="22272F"/>
                <w:lang w:eastAsia="ru-RU"/>
              </w:rPr>
              <w:t xml:space="preserve">Данные о СНИЛС ребенка не соответствуют </w:t>
            </w:r>
            <w:proofErr w:type="gramStart"/>
            <w:r w:rsidRPr="00D2040A">
              <w:rPr>
                <w:rFonts w:ascii="PT Astra Serif" w:hAnsi="PT Astra Serif"/>
                <w:i/>
                <w:color w:val="22272F"/>
                <w:lang w:eastAsia="ru-RU"/>
              </w:rPr>
              <w:t>полученным</w:t>
            </w:r>
            <w:proofErr w:type="gramEnd"/>
            <w:r w:rsidRPr="00D2040A">
              <w:rPr>
                <w:rFonts w:ascii="PT Astra Serif" w:hAnsi="PT Astra Serif"/>
                <w:i/>
                <w:color w:val="22272F"/>
                <w:lang w:eastAsia="ru-RU"/>
              </w:rPr>
              <w:t xml:space="preserve"> в результате межведомственного информационного взаимодействия</w:t>
            </w:r>
            <w:r w:rsidR="00D2040A">
              <w:rPr>
                <w:rFonts w:ascii="PT Astra Serif" w:hAnsi="PT Astra Serif"/>
                <w:i/>
                <w:color w:val="22272F"/>
                <w:lang w:eastAsia="ru-RU"/>
              </w:rPr>
              <w:t>»</w:t>
            </w:r>
          </w:p>
        </w:tc>
      </w:tr>
    </w:tbl>
    <w:p w:rsidR="00A76A42" w:rsidRP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 </w:t>
      </w:r>
    </w:p>
    <w:p w:rsidR="00A76A42" w:rsidRPr="00A76A42" w:rsidRDefault="00A76A42" w:rsidP="00D2040A">
      <w:pPr>
        <w:shd w:val="clear" w:color="auto" w:fill="FFFFFF"/>
        <w:suppressAutoHyphens w:val="0"/>
        <w:ind w:firstLine="708"/>
        <w:jc w:val="both"/>
        <w:rPr>
          <w:rFonts w:ascii="PT Astra Serif" w:hAnsi="PT Astra Serif"/>
          <w:color w:val="22272F"/>
          <w:lang w:eastAsia="ru-RU"/>
        </w:rPr>
      </w:pPr>
      <w:r w:rsidRPr="00A76A42">
        <w:rPr>
          <w:rFonts w:ascii="PT Astra Serif" w:hAnsi="PT Astra Serif"/>
          <w:color w:val="22272F"/>
          <w:lang w:eastAsia="ru-RU"/>
        </w:rPr>
        <w:t xml:space="preserve">Вы вправе повторно обратиться в </w:t>
      </w:r>
      <w:r w:rsidRPr="00D2040A">
        <w:rPr>
          <w:rFonts w:ascii="PT Astra Serif" w:hAnsi="PT Astra Serif"/>
          <w:i/>
          <w:color w:val="22272F"/>
          <w:lang w:eastAsia="ru-RU"/>
        </w:rPr>
        <w:t>Организацию</w:t>
      </w:r>
      <w:r w:rsidRPr="00A76A42">
        <w:rPr>
          <w:rFonts w:ascii="PT Astra Serif" w:hAnsi="PT Astra Serif"/>
          <w:color w:val="22272F"/>
          <w:lang w:eastAsia="ru-RU"/>
        </w:rPr>
        <w:t xml:space="preserve"> с </w:t>
      </w:r>
      <w:r w:rsidR="00D2040A">
        <w:rPr>
          <w:rFonts w:ascii="PT Astra Serif" w:hAnsi="PT Astra Serif"/>
          <w:color w:val="22272F"/>
          <w:lang w:eastAsia="ru-RU"/>
        </w:rPr>
        <w:t>з</w:t>
      </w:r>
      <w:r w:rsidRPr="00A76A42">
        <w:rPr>
          <w:rFonts w:ascii="PT Astra Serif" w:hAnsi="PT Astra Serif"/>
          <w:color w:val="22272F"/>
          <w:lang w:eastAsia="ru-RU"/>
        </w:rPr>
        <w:t xml:space="preserve">аявлением о предоставлении </w:t>
      </w:r>
      <w:r w:rsidR="00D2040A">
        <w:rPr>
          <w:rFonts w:ascii="PT Astra Serif" w:hAnsi="PT Astra Serif"/>
          <w:color w:val="22272F"/>
          <w:lang w:eastAsia="ru-RU"/>
        </w:rPr>
        <w:t>у</w:t>
      </w:r>
      <w:r w:rsidRPr="00A76A42">
        <w:rPr>
          <w:rFonts w:ascii="PT Astra Serif" w:hAnsi="PT Astra Serif"/>
          <w:color w:val="22272F"/>
          <w:lang w:eastAsia="ru-RU"/>
        </w:rPr>
        <w:t xml:space="preserve">слуги после устранения указанных оснований для отказа в предоставлении </w:t>
      </w:r>
      <w:r w:rsidR="00D2040A">
        <w:rPr>
          <w:rFonts w:ascii="PT Astra Serif" w:hAnsi="PT Astra Serif"/>
          <w:color w:val="22272F"/>
          <w:lang w:eastAsia="ru-RU"/>
        </w:rPr>
        <w:t>у</w:t>
      </w:r>
      <w:r w:rsidRPr="00A76A42">
        <w:rPr>
          <w:rFonts w:ascii="PT Astra Serif" w:hAnsi="PT Astra Serif"/>
          <w:color w:val="22272F"/>
          <w:lang w:eastAsia="ru-RU"/>
        </w:rPr>
        <w:t>слуги.</w:t>
      </w:r>
    </w:p>
    <w:p w:rsidR="00A76A42" w:rsidRPr="00A76A42" w:rsidRDefault="00A76A42" w:rsidP="00D2040A">
      <w:pPr>
        <w:shd w:val="clear" w:color="auto" w:fill="FFFFFF"/>
        <w:suppressAutoHyphens w:val="0"/>
        <w:ind w:firstLine="708"/>
        <w:jc w:val="both"/>
        <w:rPr>
          <w:rFonts w:ascii="PT Astra Serif" w:hAnsi="PT Astra Serif"/>
          <w:color w:val="22272F"/>
          <w:lang w:eastAsia="ru-RU"/>
        </w:rPr>
      </w:pPr>
      <w:r w:rsidRPr="00A76A42">
        <w:rPr>
          <w:rFonts w:ascii="PT Astra Serif" w:hAnsi="PT Astra Serif"/>
          <w:color w:val="22272F"/>
          <w:lang w:eastAsia="ru-RU"/>
        </w:rPr>
        <w:t xml:space="preserve">Данный отказ может быть обжалован в досудебном </w:t>
      </w:r>
      <w:proofErr w:type="gramStart"/>
      <w:r w:rsidRPr="00A76A42">
        <w:rPr>
          <w:rFonts w:ascii="PT Astra Serif" w:hAnsi="PT Astra Serif"/>
          <w:color w:val="22272F"/>
          <w:lang w:eastAsia="ru-RU"/>
        </w:rPr>
        <w:t>порядке</w:t>
      </w:r>
      <w:proofErr w:type="gramEnd"/>
      <w:r w:rsidRPr="00A76A42">
        <w:rPr>
          <w:rFonts w:ascii="PT Astra Serif" w:hAnsi="PT Astra Serif"/>
          <w:color w:val="22272F"/>
          <w:lang w:eastAsia="ru-RU"/>
        </w:rPr>
        <w:t xml:space="preserve"> путем направления жалобы в порядке, установленном в </w:t>
      </w:r>
      <w:hyperlink r:id="rId160" w:anchor="/document/404739293/entry/1500" w:history="1">
        <w:r w:rsidRPr="00D2040A">
          <w:rPr>
            <w:rStyle w:val="ad"/>
            <w:rFonts w:ascii="PT Astra Serif" w:hAnsi="PT Astra Serif"/>
            <w:color w:val="auto"/>
            <w:u w:val="none"/>
            <w:lang w:eastAsia="ru-RU"/>
          </w:rPr>
          <w:t>разделе V</w:t>
        </w:r>
      </w:hyperlink>
      <w:r w:rsidRPr="00A76A42">
        <w:rPr>
          <w:rFonts w:ascii="PT Astra Serif" w:hAnsi="PT Astra Serif"/>
          <w:color w:val="22272F"/>
          <w:lang w:eastAsia="ru-RU"/>
        </w:rPr>
        <w:t> </w:t>
      </w:r>
      <w:r w:rsidR="00D2040A">
        <w:rPr>
          <w:rFonts w:ascii="PT Astra Serif" w:hAnsi="PT Astra Serif"/>
          <w:color w:val="22272F"/>
          <w:lang w:eastAsia="ru-RU"/>
        </w:rPr>
        <w:t>настоящего а</w:t>
      </w:r>
      <w:r w:rsidRPr="00A76A42">
        <w:rPr>
          <w:rFonts w:ascii="PT Astra Serif" w:hAnsi="PT Astra Serif"/>
          <w:color w:val="22272F"/>
          <w:lang w:eastAsia="ru-RU"/>
        </w:rPr>
        <w:t>дминистративного регламента, а также в судебном порядке.</w:t>
      </w:r>
    </w:p>
    <w:p w:rsidR="00A76A42" w:rsidRPr="00A76A42" w:rsidRDefault="00A76A42" w:rsidP="00D2040A">
      <w:pPr>
        <w:shd w:val="clear" w:color="auto" w:fill="FFFFFF"/>
        <w:suppressAutoHyphens w:val="0"/>
        <w:jc w:val="both"/>
        <w:rPr>
          <w:rFonts w:ascii="PT Astra Serif" w:hAnsi="PT Astra Serif"/>
          <w:color w:val="22272F"/>
          <w:lang w:eastAsia="ru-RU"/>
        </w:rPr>
      </w:pPr>
      <w:r w:rsidRPr="00A76A42">
        <w:rPr>
          <w:rFonts w:ascii="PT Astra Serif" w:hAnsi="PT Astra Serif"/>
          <w:color w:val="22272F"/>
          <w:lang w:eastAsia="ru-RU"/>
        </w:rPr>
        <w:t>Дополнительно информируем:</w:t>
      </w:r>
      <w:r w:rsidR="00D2040A">
        <w:rPr>
          <w:rFonts w:ascii="PT Astra Serif" w:hAnsi="PT Astra Serif"/>
          <w:color w:val="22272F"/>
          <w:lang w:eastAsia="ru-RU"/>
        </w:rPr>
        <w:t xml:space="preserve"> </w:t>
      </w:r>
      <w:r w:rsidRPr="00A76A42">
        <w:rPr>
          <w:rFonts w:ascii="PT Astra Serif" w:hAnsi="PT Astra Serif"/>
          <w:color w:val="22272F"/>
          <w:lang w:eastAsia="ru-RU"/>
        </w:rPr>
        <w:t>____________________________________________________________________</w:t>
      </w:r>
    </w:p>
    <w:p w:rsidR="00A76A42" w:rsidRP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_______________________________</w:t>
      </w:r>
      <w:r w:rsidR="00D2040A">
        <w:rPr>
          <w:rFonts w:ascii="PT Astra Serif" w:hAnsi="PT Astra Serif"/>
          <w:color w:val="22272F"/>
          <w:lang w:eastAsia="ru-RU"/>
        </w:rPr>
        <w:t>___________________________</w:t>
      </w:r>
      <w:r w:rsidRPr="00A76A42">
        <w:rPr>
          <w:rFonts w:ascii="PT Astra Serif" w:hAnsi="PT Astra Serif"/>
          <w:color w:val="22272F"/>
          <w:lang w:eastAsia="ru-RU"/>
        </w:rPr>
        <w:t>____________________________________</w:t>
      </w:r>
    </w:p>
    <w:p w:rsidR="00A76A42" w:rsidRP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__________________________________________________________</w:t>
      </w:r>
      <w:r w:rsidR="00D2040A">
        <w:rPr>
          <w:rFonts w:ascii="PT Astra Serif" w:hAnsi="PT Astra Serif"/>
          <w:color w:val="22272F"/>
          <w:lang w:eastAsia="ru-RU"/>
        </w:rPr>
        <w:t>__________________________</w:t>
      </w:r>
      <w:r w:rsidRPr="00A76A42">
        <w:rPr>
          <w:rFonts w:ascii="PT Astra Serif" w:hAnsi="PT Astra Serif"/>
          <w:color w:val="22272F"/>
          <w:lang w:eastAsia="ru-RU"/>
        </w:rPr>
        <w:t>__________</w:t>
      </w:r>
    </w:p>
    <w:p w:rsidR="00A76A42" w:rsidRPr="00D2040A" w:rsidRDefault="00A76A42" w:rsidP="00D2040A">
      <w:pPr>
        <w:shd w:val="clear" w:color="auto" w:fill="FFFFFF"/>
        <w:suppressAutoHyphens w:val="0"/>
        <w:jc w:val="center"/>
        <w:rPr>
          <w:rFonts w:ascii="PT Astra Serif" w:hAnsi="PT Astra Serif"/>
          <w:i/>
          <w:color w:val="22272F"/>
          <w:sz w:val="18"/>
          <w:szCs w:val="18"/>
          <w:lang w:eastAsia="ru-RU"/>
        </w:rPr>
      </w:pPr>
      <w:r w:rsidRPr="00D2040A">
        <w:rPr>
          <w:rFonts w:ascii="PT Astra Serif" w:hAnsi="PT Astra Serif"/>
          <w:i/>
          <w:color w:val="22272F"/>
          <w:sz w:val="18"/>
          <w:szCs w:val="18"/>
          <w:lang w:eastAsia="ru-RU"/>
        </w:rPr>
        <w:t xml:space="preserve">(указывается информация, необходимая для устранения причин отказа в </w:t>
      </w:r>
      <w:proofErr w:type="gramStart"/>
      <w:r w:rsidRPr="00D2040A">
        <w:rPr>
          <w:rFonts w:ascii="PT Astra Serif" w:hAnsi="PT Astra Serif"/>
          <w:i/>
          <w:color w:val="22272F"/>
          <w:sz w:val="18"/>
          <w:szCs w:val="18"/>
          <w:lang w:eastAsia="ru-RU"/>
        </w:rPr>
        <w:t>предоставлении</w:t>
      </w:r>
      <w:proofErr w:type="gramEnd"/>
      <w:r w:rsidRPr="00D2040A">
        <w:rPr>
          <w:rFonts w:ascii="PT Astra Serif" w:hAnsi="PT Astra Serif"/>
          <w:i/>
          <w:color w:val="22272F"/>
          <w:sz w:val="18"/>
          <w:szCs w:val="18"/>
          <w:lang w:eastAsia="ru-RU"/>
        </w:rPr>
        <w:t xml:space="preserve"> </w:t>
      </w:r>
      <w:r w:rsidR="00D2040A">
        <w:rPr>
          <w:rFonts w:ascii="PT Astra Serif" w:hAnsi="PT Astra Serif"/>
          <w:i/>
          <w:color w:val="22272F"/>
          <w:sz w:val="18"/>
          <w:szCs w:val="18"/>
          <w:lang w:eastAsia="ru-RU"/>
        </w:rPr>
        <w:t>у</w:t>
      </w:r>
      <w:r w:rsidRPr="00D2040A">
        <w:rPr>
          <w:rFonts w:ascii="PT Astra Serif" w:hAnsi="PT Astra Serif"/>
          <w:i/>
          <w:color w:val="22272F"/>
          <w:sz w:val="18"/>
          <w:szCs w:val="18"/>
          <w:lang w:eastAsia="ru-RU"/>
        </w:rPr>
        <w:t>слуги, а также иная дополнительная информация при наличии)</w:t>
      </w:r>
    </w:p>
    <w:p w:rsidR="00D2040A" w:rsidRDefault="00D2040A" w:rsidP="00A76A42">
      <w:pPr>
        <w:shd w:val="clear" w:color="auto" w:fill="FFFFFF"/>
        <w:suppressAutoHyphens w:val="0"/>
        <w:rPr>
          <w:rFonts w:ascii="PT Astra Serif" w:hAnsi="PT Astra Serif"/>
          <w:color w:val="22272F"/>
          <w:lang w:eastAsia="ru-RU"/>
        </w:rPr>
      </w:pPr>
    </w:p>
    <w:p w:rsidR="00A76A42" w:rsidRP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Уполномоченн</w:t>
      </w:r>
      <w:r w:rsidR="00CE0596">
        <w:rPr>
          <w:rFonts w:ascii="PT Astra Serif" w:hAnsi="PT Astra Serif"/>
          <w:color w:val="22272F"/>
          <w:lang w:eastAsia="ru-RU"/>
        </w:rPr>
        <w:t>ое</w:t>
      </w:r>
      <w:r w:rsidRPr="00A76A42">
        <w:rPr>
          <w:rFonts w:ascii="PT Astra Serif" w:hAnsi="PT Astra Serif"/>
          <w:color w:val="22272F"/>
          <w:lang w:eastAsia="ru-RU"/>
        </w:rPr>
        <w:t xml:space="preserve"> </w:t>
      </w:r>
      <w:r w:rsidR="00CE0596">
        <w:rPr>
          <w:rFonts w:ascii="PT Astra Serif" w:hAnsi="PT Astra Serif"/>
          <w:color w:val="22272F"/>
          <w:lang w:eastAsia="ru-RU"/>
        </w:rPr>
        <w:t>лицо</w:t>
      </w:r>
      <w:r w:rsidRPr="00A76A42">
        <w:rPr>
          <w:rFonts w:ascii="PT Astra Serif" w:hAnsi="PT Astra Serif"/>
          <w:color w:val="22272F"/>
          <w:lang w:eastAsia="ru-RU"/>
        </w:rPr>
        <w:t xml:space="preserve"> Организации _____________________________________</w:t>
      </w:r>
    </w:p>
    <w:p w:rsidR="00A76A42" w:rsidRPr="00D2040A" w:rsidRDefault="00A76A42" w:rsidP="00A76A42">
      <w:pPr>
        <w:shd w:val="clear" w:color="auto" w:fill="FFFFFF"/>
        <w:suppressAutoHyphens w:val="0"/>
        <w:rPr>
          <w:rFonts w:ascii="PT Astra Serif" w:hAnsi="PT Astra Serif"/>
          <w:i/>
          <w:color w:val="22272F"/>
          <w:lang w:eastAsia="ru-RU"/>
        </w:rPr>
      </w:pPr>
      <w:r w:rsidRPr="00D2040A">
        <w:rPr>
          <w:rFonts w:ascii="PT Astra Serif" w:hAnsi="PT Astra Serif"/>
          <w:i/>
          <w:color w:val="22272F"/>
          <w:lang w:eastAsia="ru-RU"/>
        </w:rPr>
        <w:t xml:space="preserve">                                       </w:t>
      </w:r>
      <w:r w:rsidR="00D2040A">
        <w:rPr>
          <w:rFonts w:ascii="PT Astra Serif" w:hAnsi="PT Astra Serif"/>
          <w:i/>
          <w:color w:val="22272F"/>
          <w:lang w:eastAsia="ru-RU"/>
        </w:rPr>
        <w:t xml:space="preserve">                                      </w:t>
      </w:r>
      <w:r w:rsidRPr="00D2040A">
        <w:rPr>
          <w:rFonts w:ascii="PT Astra Serif" w:hAnsi="PT Astra Serif"/>
          <w:i/>
          <w:color w:val="22272F"/>
          <w:lang w:eastAsia="ru-RU"/>
        </w:rPr>
        <w:t xml:space="preserve"> (подпись, фамилия, инициалы)</w:t>
      </w:r>
    </w:p>
    <w:p w:rsidR="00A76A42" w:rsidRPr="00A76A42" w:rsidRDefault="00A76A42" w:rsidP="00A76A42">
      <w:pPr>
        <w:shd w:val="clear" w:color="auto" w:fill="FFFFFF"/>
        <w:suppressAutoHyphens w:val="0"/>
        <w:rPr>
          <w:rFonts w:ascii="PT Astra Serif" w:hAnsi="PT Astra Serif"/>
          <w:color w:val="22272F"/>
          <w:lang w:eastAsia="ru-RU"/>
        </w:rPr>
      </w:pPr>
      <w:r w:rsidRPr="00A76A42">
        <w:rPr>
          <w:rFonts w:ascii="PT Astra Serif" w:hAnsi="PT Astra Serif"/>
          <w:color w:val="22272F"/>
          <w:lang w:eastAsia="ru-RU"/>
        </w:rPr>
        <w:t>"__" _________ 20__ г.</w:t>
      </w: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1E6A7F" w:rsidRDefault="001E6A7F" w:rsidP="00BB7FBE">
      <w:pPr>
        <w:shd w:val="clear" w:color="auto" w:fill="FFFFFF"/>
        <w:suppressAutoHyphens w:val="0"/>
        <w:rPr>
          <w:rFonts w:ascii="PT Astra Serif" w:hAnsi="PT Astra Serif"/>
          <w:color w:val="22272F"/>
          <w:lang w:eastAsia="ru-RU"/>
        </w:rPr>
      </w:pP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4</w:t>
      </w: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t xml:space="preserve">к административному регламенту </w:t>
      </w: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t>предоставления муниципальной услуги</w:t>
      </w:r>
    </w:p>
    <w:p w:rsidR="005623A4" w:rsidRDefault="005623A4" w:rsidP="005623A4">
      <w:pPr>
        <w:shd w:val="clear" w:color="auto" w:fill="FFFFFF"/>
        <w:suppressAutoHyphens w:val="0"/>
        <w:rPr>
          <w:rFonts w:ascii="PT Astra Serif" w:hAnsi="PT Astra Serif"/>
          <w:color w:val="22272F"/>
          <w:lang w:eastAsia="ru-RU"/>
        </w:rPr>
      </w:pPr>
    </w:p>
    <w:p w:rsidR="00A25583" w:rsidRDefault="00A25583" w:rsidP="00A25583">
      <w:pPr>
        <w:suppressAutoHyphens w:val="0"/>
        <w:rPr>
          <w:rFonts w:ascii="PT Astra Serif" w:hAnsi="PT Astra Serif"/>
          <w:lang w:eastAsia="ru-RU"/>
        </w:rPr>
      </w:pPr>
      <w:r w:rsidRPr="00A25583">
        <w:rPr>
          <w:rFonts w:ascii="PT Astra Serif" w:hAnsi="PT Astra Serif"/>
          <w:lang w:eastAsia="ru-RU"/>
        </w:rPr>
        <w:t xml:space="preserve">Форма решения об отказе в приеме документов, </w:t>
      </w:r>
    </w:p>
    <w:p w:rsidR="00A25583" w:rsidRDefault="00A25583" w:rsidP="00A25583">
      <w:pPr>
        <w:suppressAutoHyphens w:val="0"/>
        <w:rPr>
          <w:sz w:val="34"/>
          <w:szCs w:val="34"/>
          <w:lang w:eastAsia="ru-RU"/>
        </w:rPr>
      </w:pPr>
      <w:proofErr w:type="gramStart"/>
      <w:r w:rsidRPr="00A25583">
        <w:rPr>
          <w:rFonts w:ascii="PT Astra Serif" w:hAnsi="PT Astra Serif"/>
          <w:lang w:eastAsia="ru-RU"/>
        </w:rPr>
        <w:t>необходимых</w:t>
      </w:r>
      <w:proofErr w:type="gramEnd"/>
      <w:r w:rsidRPr="00A25583">
        <w:rPr>
          <w:rFonts w:ascii="PT Astra Serif" w:hAnsi="PT Astra Serif"/>
          <w:lang w:eastAsia="ru-RU"/>
        </w:rPr>
        <w:t xml:space="preserve"> для предоставления Услуги</w:t>
      </w:r>
      <w:r w:rsidRPr="00A25583">
        <w:rPr>
          <w:rFonts w:ascii="PT Astra Serif" w:hAnsi="PT Astra Serif"/>
          <w:lang w:eastAsia="ru-RU"/>
        </w:rPr>
        <w:br/>
      </w:r>
    </w:p>
    <w:p w:rsidR="00A25583" w:rsidRPr="00A25583" w:rsidRDefault="00A25583" w:rsidP="00A25583">
      <w:pPr>
        <w:suppressAutoHyphens w:val="0"/>
        <w:jc w:val="center"/>
        <w:rPr>
          <w:rFonts w:ascii="PT Astra Serif" w:hAnsi="PT Astra Serif"/>
          <w:i/>
          <w:lang w:eastAsia="ru-RU"/>
        </w:rPr>
      </w:pPr>
      <w:r w:rsidRPr="00A25583">
        <w:rPr>
          <w:rFonts w:ascii="PT Astra Serif" w:hAnsi="PT Astra Serif"/>
          <w:i/>
          <w:lang w:eastAsia="ru-RU"/>
        </w:rPr>
        <w:t>(Оформляется на официальном бланке Организации)</w:t>
      </w: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sz w:val="21"/>
          <w:szCs w:val="21"/>
          <w:lang w:eastAsia="ru-RU"/>
        </w:rPr>
      </w:pPr>
      <w:r w:rsidRPr="00A25583">
        <w:rPr>
          <w:rFonts w:ascii="PT Astra Serif" w:hAnsi="PT Astra Serif" w:cs="Courier New"/>
          <w:sz w:val="21"/>
          <w:szCs w:val="21"/>
          <w:lang w:eastAsia="ru-RU"/>
        </w:rPr>
        <w:t xml:space="preserve">                                Кому:</w:t>
      </w: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sz w:val="21"/>
          <w:szCs w:val="21"/>
          <w:lang w:eastAsia="ru-RU"/>
        </w:rPr>
      </w:pPr>
      <w:r w:rsidRPr="00A25583">
        <w:rPr>
          <w:rFonts w:ascii="PT Astra Serif" w:hAnsi="PT Astra Serif" w:cs="Courier New"/>
          <w:sz w:val="21"/>
          <w:szCs w:val="21"/>
          <w:lang w:eastAsia="ru-RU"/>
        </w:rPr>
        <w:t xml:space="preserve">                                _________________________________________</w:t>
      </w: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sz w:val="21"/>
          <w:szCs w:val="21"/>
          <w:lang w:eastAsia="ru-RU"/>
        </w:rPr>
      </w:pPr>
      <w:r w:rsidRPr="00A25583">
        <w:rPr>
          <w:rFonts w:ascii="PT Astra Serif" w:hAnsi="PT Astra Serif" w:cs="Courier New"/>
          <w:sz w:val="21"/>
          <w:szCs w:val="21"/>
          <w:lang w:eastAsia="ru-RU"/>
        </w:rPr>
        <w:t xml:space="preserve">                                _________________________________________</w:t>
      </w: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sz w:val="21"/>
          <w:szCs w:val="21"/>
          <w:lang w:eastAsia="ru-RU"/>
        </w:rPr>
      </w:pPr>
      <w:r w:rsidRPr="00A25583">
        <w:rPr>
          <w:rFonts w:ascii="PT Astra Serif" w:hAnsi="PT Astra Serif" w:cs="Courier New"/>
          <w:sz w:val="21"/>
          <w:szCs w:val="21"/>
          <w:lang w:eastAsia="ru-RU"/>
        </w:rPr>
        <w:t xml:space="preserve">                                _________________________________________</w:t>
      </w: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sz w:val="21"/>
          <w:szCs w:val="21"/>
          <w:lang w:eastAsia="ru-RU"/>
        </w:rPr>
      </w:pPr>
      <w:r w:rsidRPr="00A25583">
        <w:rPr>
          <w:rFonts w:ascii="PT Astra Serif" w:hAnsi="PT Astra Serif" w:cs="Courier New"/>
          <w:i/>
          <w:sz w:val="21"/>
          <w:szCs w:val="21"/>
          <w:lang w:eastAsia="ru-RU"/>
        </w:rPr>
        <w:t xml:space="preserve">                           </w:t>
      </w:r>
      <w:r w:rsidRPr="00A25583">
        <w:rPr>
          <w:rFonts w:ascii="PT Astra Serif" w:hAnsi="PT Astra Serif" w:cs="Courier New"/>
          <w:sz w:val="21"/>
          <w:szCs w:val="21"/>
          <w:lang w:eastAsia="ru-RU"/>
        </w:rPr>
        <w:t xml:space="preserve">     </w:t>
      </w:r>
      <w:r w:rsidRPr="00A25583">
        <w:rPr>
          <w:rFonts w:ascii="PT Astra Serif" w:hAnsi="PT Astra Serif" w:cs="Courier New"/>
          <w:i/>
          <w:sz w:val="21"/>
          <w:szCs w:val="21"/>
          <w:lang w:eastAsia="ru-RU"/>
        </w:rPr>
        <w:t>(фамилия, имя, отчество физического лица)</w:t>
      </w:r>
    </w:p>
    <w:p w:rsidR="00A25583" w:rsidRPr="00A25583" w:rsidRDefault="00A25583" w:rsidP="00A25583">
      <w:pPr>
        <w:suppressAutoHyphens w:val="0"/>
        <w:spacing w:before="100" w:beforeAutospacing="1" w:after="100" w:afterAutospacing="1"/>
        <w:ind w:firstLine="708"/>
        <w:jc w:val="both"/>
        <w:rPr>
          <w:rFonts w:ascii="PT Astra Serif" w:hAnsi="PT Astra Serif"/>
          <w:lang w:eastAsia="ru-RU"/>
        </w:rPr>
      </w:pPr>
      <w:r w:rsidRPr="00A25583">
        <w:rPr>
          <w:rFonts w:ascii="PT Astra Serif" w:hAnsi="PT Astra Serif"/>
          <w:lang w:eastAsia="ru-RU"/>
        </w:rPr>
        <w:t xml:space="preserve">В приеме документов, необходимых для предоставления </w:t>
      </w:r>
      <w:r>
        <w:rPr>
          <w:rFonts w:ascii="PT Astra Serif" w:hAnsi="PT Astra Serif"/>
          <w:lang w:eastAsia="ru-RU"/>
        </w:rPr>
        <w:t>у</w:t>
      </w:r>
      <w:r w:rsidRPr="00A25583">
        <w:rPr>
          <w:rFonts w:ascii="PT Astra Serif" w:hAnsi="PT Astra Serif"/>
          <w:lang w:eastAsia="ru-RU"/>
        </w:rPr>
        <w:t xml:space="preserve">слуги </w:t>
      </w:r>
      <w:r>
        <w:rPr>
          <w:rFonts w:ascii="PT Astra Serif" w:hAnsi="PT Astra Serif"/>
          <w:lang w:eastAsia="ru-RU"/>
        </w:rPr>
        <w:t>«</w:t>
      </w:r>
      <w:r w:rsidRPr="00A25583">
        <w:rPr>
          <w:rFonts w:ascii="PT Astra Serif" w:hAnsi="PT Astra Serif"/>
          <w:lang w:eastAsia="ru-RU"/>
        </w:rPr>
        <w:t xml:space="preserve">Запись на </w:t>
      </w:r>
      <w:proofErr w:type="gramStart"/>
      <w:r w:rsidRPr="00A25583">
        <w:rPr>
          <w:rFonts w:ascii="PT Astra Serif" w:hAnsi="PT Astra Serif"/>
          <w:lang w:eastAsia="ru-RU"/>
        </w:rPr>
        <w:t>обучение</w:t>
      </w:r>
      <w:proofErr w:type="gramEnd"/>
      <w:r w:rsidRPr="00A25583">
        <w:rPr>
          <w:rFonts w:ascii="PT Astra Serif" w:hAnsi="PT Astra Serif"/>
          <w:lang w:eastAsia="ru-RU"/>
        </w:rPr>
        <w:t xml:space="preserve"> по дополнительной образовательной программе</w:t>
      </w:r>
      <w:r>
        <w:rPr>
          <w:rFonts w:ascii="PT Astra Serif" w:hAnsi="PT Astra Serif"/>
          <w:lang w:eastAsia="ru-RU"/>
        </w:rPr>
        <w:t>»</w:t>
      </w:r>
      <w:r w:rsidRPr="00A25583">
        <w:rPr>
          <w:rFonts w:ascii="PT Astra Serif" w:hAnsi="PT Astra Serif"/>
          <w:lang w:eastAsia="ru-RU"/>
        </w:rPr>
        <w:t>, Вам отказано по следующим основаниям:</w:t>
      </w:r>
      <w:r w:rsidRPr="00A25583">
        <w:rPr>
          <w:rFonts w:ascii="PT Astra Serif" w:hAnsi="PT Astra Serif"/>
          <w:i/>
          <w:color w:val="22272F"/>
          <w:lang w:eastAsia="ru-RU"/>
        </w:rPr>
        <w:t xml:space="preserve"> </w:t>
      </w:r>
      <w:r w:rsidRPr="00A25583">
        <w:rPr>
          <w:rFonts w:ascii="PT Astra Serif" w:hAnsi="PT Astra Serif"/>
          <w:i/>
          <w:lang w:eastAsia="ru-RU"/>
        </w:rPr>
        <w:t>(указать нужное)</w:t>
      </w:r>
    </w:p>
    <w:tbl>
      <w:tblPr>
        <w:tblW w:w="9938" w:type="dxa"/>
        <w:tblCellMar>
          <w:top w:w="15" w:type="dxa"/>
          <w:left w:w="15" w:type="dxa"/>
          <w:bottom w:w="15" w:type="dxa"/>
          <w:right w:w="15" w:type="dxa"/>
        </w:tblCellMar>
        <w:tblLook w:val="04A0" w:firstRow="1" w:lastRow="0" w:firstColumn="1" w:lastColumn="0" w:noHBand="0" w:noVBand="1"/>
      </w:tblPr>
      <w:tblGrid>
        <w:gridCol w:w="1181"/>
        <w:gridCol w:w="4570"/>
        <w:gridCol w:w="4187"/>
      </w:tblGrid>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b/>
                <w:sz w:val="18"/>
                <w:szCs w:val="18"/>
                <w:lang w:eastAsia="ru-RU"/>
              </w:rPr>
            </w:pPr>
            <w:r>
              <w:rPr>
                <w:rFonts w:ascii="PT Astra Serif" w:hAnsi="PT Astra Serif"/>
                <w:b/>
                <w:sz w:val="18"/>
                <w:szCs w:val="18"/>
                <w:lang w:eastAsia="ru-RU"/>
              </w:rPr>
              <w:t>№</w:t>
            </w:r>
            <w:r w:rsidRPr="00A25583">
              <w:rPr>
                <w:rFonts w:ascii="PT Astra Serif" w:hAnsi="PT Astra Serif"/>
                <w:b/>
                <w:sz w:val="18"/>
                <w:szCs w:val="18"/>
                <w:lang w:eastAsia="ru-RU"/>
              </w:rPr>
              <w:t> пункта</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Default="00A25583" w:rsidP="00A25583">
            <w:pPr>
              <w:suppressAutoHyphens w:val="0"/>
              <w:jc w:val="center"/>
              <w:rPr>
                <w:rFonts w:ascii="PT Astra Serif" w:hAnsi="PT Astra Serif"/>
                <w:b/>
                <w:sz w:val="18"/>
                <w:szCs w:val="18"/>
                <w:lang w:eastAsia="ru-RU"/>
              </w:rPr>
            </w:pPr>
            <w:r w:rsidRPr="00A25583">
              <w:rPr>
                <w:rFonts w:ascii="PT Astra Serif" w:hAnsi="PT Astra Serif"/>
                <w:b/>
                <w:sz w:val="18"/>
                <w:szCs w:val="18"/>
                <w:lang w:eastAsia="ru-RU"/>
              </w:rPr>
              <w:t xml:space="preserve">Наименование основания для отказа в </w:t>
            </w:r>
            <w:proofErr w:type="gramStart"/>
            <w:r w:rsidRPr="00A25583">
              <w:rPr>
                <w:rFonts w:ascii="PT Astra Serif" w:hAnsi="PT Astra Serif"/>
                <w:b/>
                <w:sz w:val="18"/>
                <w:szCs w:val="18"/>
                <w:lang w:eastAsia="ru-RU"/>
              </w:rPr>
              <w:t>соответствии</w:t>
            </w:r>
            <w:proofErr w:type="gramEnd"/>
            <w:r w:rsidRPr="00A25583">
              <w:rPr>
                <w:rFonts w:ascii="PT Astra Serif" w:hAnsi="PT Astra Serif"/>
                <w:b/>
                <w:sz w:val="18"/>
                <w:szCs w:val="18"/>
                <w:lang w:eastAsia="ru-RU"/>
              </w:rPr>
              <w:t xml:space="preserve"> </w:t>
            </w:r>
          </w:p>
          <w:p w:rsidR="00A25583" w:rsidRPr="00A25583" w:rsidRDefault="00A25583" w:rsidP="00A25583">
            <w:pPr>
              <w:suppressAutoHyphens w:val="0"/>
              <w:jc w:val="center"/>
              <w:rPr>
                <w:rFonts w:ascii="PT Astra Serif" w:hAnsi="PT Astra Serif"/>
                <w:b/>
                <w:sz w:val="18"/>
                <w:szCs w:val="18"/>
                <w:lang w:eastAsia="ru-RU"/>
              </w:rPr>
            </w:pPr>
            <w:r w:rsidRPr="00A25583">
              <w:rPr>
                <w:rFonts w:ascii="PT Astra Serif" w:hAnsi="PT Astra Serif"/>
                <w:b/>
                <w:sz w:val="18"/>
                <w:szCs w:val="18"/>
                <w:lang w:eastAsia="ru-RU"/>
              </w:rPr>
              <w:t xml:space="preserve">с </w:t>
            </w:r>
            <w:r>
              <w:rPr>
                <w:rFonts w:ascii="PT Astra Serif" w:hAnsi="PT Astra Serif"/>
                <w:b/>
                <w:sz w:val="18"/>
                <w:szCs w:val="18"/>
                <w:lang w:eastAsia="ru-RU"/>
              </w:rPr>
              <w:t>а</w:t>
            </w:r>
            <w:r w:rsidRPr="00A25583">
              <w:rPr>
                <w:rFonts w:ascii="PT Astra Serif" w:hAnsi="PT Astra Serif"/>
                <w:b/>
                <w:sz w:val="18"/>
                <w:szCs w:val="18"/>
                <w:lang w:eastAsia="ru-RU"/>
              </w:rPr>
              <w:t>дминистративным регламентом</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Default="00A25583" w:rsidP="00A25583">
            <w:pPr>
              <w:suppressAutoHyphens w:val="0"/>
              <w:jc w:val="center"/>
              <w:rPr>
                <w:rFonts w:ascii="PT Astra Serif" w:hAnsi="PT Astra Serif"/>
                <w:b/>
                <w:sz w:val="18"/>
                <w:szCs w:val="18"/>
                <w:lang w:eastAsia="ru-RU"/>
              </w:rPr>
            </w:pPr>
            <w:r w:rsidRPr="00A25583">
              <w:rPr>
                <w:rFonts w:ascii="PT Astra Serif" w:hAnsi="PT Astra Serif"/>
                <w:b/>
                <w:sz w:val="18"/>
                <w:szCs w:val="18"/>
                <w:lang w:eastAsia="ru-RU"/>
              </w:rPr>
              <w:t xml:space="preserve">Разъяснение причин отказа в </w:t>
            </w:r>
          </w:p>
          <w:p w:rsidR="00A25583" w:rsidRPr="00A25583" w:rsidRDefault="00A25583" w:rsidP="00A25583">
            <w:pPr>
              <w:suppressAutoHyphens w:val="0"/>
              <w:jc w:val="center"/>
              <w:rPr>
                <w:rFonts w:ascii="PT Astra Serif" w:hAnsi="PT Astra Serif"/>
                <w:b/>
                <w:sz w:val="18"/>
                <w:szCs w:val="18"/>
                <w:lang w:eastAsia="ru-RU"/>
              </w:rPr>
            </w:pPr>
            <w:proofErr w:type="gramStart"/>
            <w:r w:rsidRPr="00A25583">
              <w:rPr>
                <w:rFonts w:ascii="PT Astra Serif" w:hAnsi="PT Astra Serif"/>
                <w:b/>
                <w:sz w:val="18"/>
                <w:szCs w:val="18"/>
                <w:lang w:eastAsia="ru-RU"/>
              </w:rPr>
              <w:t>приеме</w:t>
            </w:r>
            <w:proofErr w:type="gramEnd"/>
            <w:r w:rsidRPr="00A25583">
              <w:rPr>
                <w:rFonts w:ascii="PT Astra Serif" w:hAnsi="PT Astra Serif"/>
                <w:b/>
                <w:sz w:val="18"/>
                <w:szCs w:val="18"/>
                <w:lang w:eastAsia="ru-RU"/>
              </w:rPr>
              <w:t xml:space="preserve"> документов</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.1.1.</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Заявление направлено адресату не по принадлежности</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Указать какая </w:t>
            </w:r>
            <w:r w:rsidRPr="00A25583">
              <w:rPr>
                <w:rFonts w:ascii="PT Astra Serif" w:hAnsi="PT Astra Serif"/>
                <w:i/>
                <w:lang w:eastAsia="ru-RU"/>
              </w:rPr>
              <w:t xml:space="preserve">Организация </w:t>
            </w:r>
            <w:r w:rsidRPr="00A25583">
              <w:rPr>
                <w:rFonts w:ascii="PT Astra Serif" w:hAnsi="PT Astra Serif"/>
                <w:lang w:eastAsia="ru-RU"/>
              </w:rPr>
              <w:t>предоставляет услугу, указать информацию о месте нахождении</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.1.2.</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Заявителем представлен неполный комплект документов, необходимых для предоставления </w:t>
            </w:r>
            <w:r>
              <w:rPr>
                <w:rFonts w:ascii="PT Astra Serif" w:hAnsi="PT Astra Serif"/>
                <w:lang w:eastAsia="ru-RU"/>
              </w:rPr>
              <w:t>у</w:t>
            </w:r>
            <w:r w:rsidRPr="00A25583">
              <w:rPr>
                <w:rFonts w:ascii="PT Astra Serif" w:hAnsi="PT Astra Serif"/>
                <w:lang w:eastAsia="ru-RU"/>
              </w:rPr>
              <w:t>слуги</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Перечислить документы, которые не были предоставлены </w:t>
            </w:r>
            <w:r>
              <w:rPr>
                <w:rFonts w:ascii="PT Astra Serif" w:hAnsi="PT Astra Serif"/>
                <w:lang w:eastAsia="ru-RU"/>
              </w:rPr>
              <w:t>з</w:t>
            </w:r>
            <w:r w:rsidRPr="00A25583">
              <w:rPr>
                <w:rFonts w:ascii="PT Astra Serif" w:hAnsi="PT Astra Serif"/>
                <w:lang w:eastAsia="ru-RU"/>
              </w:rPr>
              <w:t xml:space="preserve">аявителем и подлежат представлению для получения </w:t>
            </w:r>
            <w:r>
              <w:rPr>
                <w:rFonts w:ascii="PT Astra Serif" w:hAnsi="PT Astra Serif"/>
                <w:lang w:eastAsia="ru-RU"/>
              </w:rPr>
              <w:t>у</w:t>
            </w:r>
            <w:r w:rsidRPr="00A25583">
              <w:rPr>
                <w:rFonts w:ascii="PT Astra Serif" w:hAnsi="PT Astra Serif"/>
                <w:lang w:eastAsia="ru-RU"/>
              </w:rPr>
              <w:t>слуги</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.1.3.</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Документы, необходимые для предоставления </w:t>
            </w:r>
            <w:r>
              <w:rPr>
                <w:rFonts w:ascii="PT Astra Serif" w:hAnsi="PT Astra Serif"/>
                <w:lang w:eastAsia="ru-RU"/>
              </w:rPr>
              <w:t>у</w:t>
            </w:r>
            <w:r w:rsidRPr="00A25583">
              <w:rPr>
                <w:rFonts w:ascii="PT Astra Serif" w:hAnsi="PT Astra Serif"/>
                <w:lang w:eastAsia="ru-RU"/>
              </w:rPr>
              <w:t>слуги, утратили силу</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Указать основания такого вывода</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.1.4.</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Документы содержат подчистки и исправления текста, не заверенные в </w:t>
            </w:r>
            <w:proofErr w:type="gramStart"/>
            <w:r w:rsidRPr="00A25583">
              <w:rPr>
                <w:rFonts w:ascii="PT Astra Serif" w:hAnsi="PT Astra Serif"/>
                <w:lang w:eastAsia="ru-RU"/>
              </w:rPr>
              <w:t>порядке</w:t>
            </w:r>
            <w:proofErr w:type="gramEnd"/>
            <w:r w:rsidRPr="00A25583">
              <w:rPr>
                <w:rFonts w:ascii="PT Astra Serif" w:hAnsi="PT Astra Serif"/>
                <w:lang w:eastAsia="ru-RU"/>
              </w:rPr>
              <w:t>, установленном законодательством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 xml:space="preserve">Указать исчерпывающий перечень документов, содержащих подчистки и исправления текста, не заверенные в </w:t>
            </w:r>
            <w:proofErr w:type="gramStart"/>
            <w:r w:rsidRPr="00A25583">
              <w:rPr>
                <w:rFonts w:ascii="PT Astra Serif" w:hAnsi="PT Astra Serif"/>
                <w:lang w:eastAsia="ru-RU"/>
              </w:rPr>
              <w:t>порядке</w:t>
            </w:r>
            <w:proofErr w:type="gramEnd"/>
            <w:r w:rsidRPr="00A25583">
              <w:rPr>
                <w:rFonts w:ascii="PT Astra Serif" w:hAnsi="PT Astra Serif"/>
                <w:lang w:eastAsia="ru-RU"/>
              </w:rPr>
              <w:t>, установленном законодательством Российской Федерации</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.1.5.</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CE0596">
            <w:pPr>
              <w:suppressAutoHyphens w:val="0"/>
              <w:jc w:val="both"/>
              <w:rPr>
                <w:rFonts w:ascii="PT Astra Serif" w:hAnsi="PT Astra Serif"/>
                <w:lang w:eastAsia="ru-RU"/>
              </w:rPr>
            </w:pPr>
            <w:r w:rsidRPr="00A25583">
              <w:rPr>
                <w:rFonts w:ascii="PT Astra Serif" w:hAnsi="PT Astra Serif"/>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E0596">
              <w:rPr>
                <w:rFonts w:ascii="PT Astra Serif" w:hAnsi="PT Astra Serif"/>
                <w:lang w:eastAsia="ru-RU"/>
              </w:rPr>
              <w:t>у</w:t>
            </w:r>
            <w:r w:rsidRPr="00A25583">
              <w:rPr>
                <w:rFonts w:ascii="PT Astra Serif" w:hAnsi="PT Astra Serif"/>
                <w:lang w:eastAsia="ru-RU"/>
              </w:rPr>
              <w:t>слуги</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both"/>
              <w:rPr>
                <w:rFonts w:ascii="PT Astra Serif" w:hAnsi="PT Astra Serif"/>
                <w:lang w:eastAsia="ru-RU"/>
              </w:rPr>
            </w:pPr>
            <w:r w:rsidRPr="00A25583">
              <w:rPr>
                <w:rFonts w:ascii="PT Astra Serif" w:hAnsi="PT Astra Serif"/>
                <w:lang w:eastAsia="ru-RU"/>
              </w:rPr>
              <w:t>Указать исчерпывающий перечень документов, содержащих повреждения</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.1.6.</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CE0596">
            <w:pPr>
              <w:suppressAutoHyphens w:val="0"/>
              <w:jc w:val="both"/>
              <w:rPr>
                <w:rFonts w:ascii="PT Astra Serif" w:hAnsi="PT Astra Serif"/>
                <w:lang w:eastAsia="ru-RU"/>
              </w:rPr>
            </w:pPr>
            <w:r w:rsidRPr="00A25583">
              <w:rPr>
                <w:rFonts w:ascii="PT Astra Serif" w:hAnsi="PT Astra Serif"/>
                <w:lang w:eastAsia="ru-RU"/>
              </w:rPr>
              <w:t>Некорректное заполнение обязательных полей в форме интерактивного Заявления на </w:t>
            </w:r>
            <w:hyperlink r:id="rId161" w:tgtFrame="_blank" w:history="1">
              <w:r w:rsidRPr="00CE0596">
                <w:rPr>
                  <w:rFonts w:ascii="PT Astra Serif" w:hAnsi="PT Astra Serif"/>
                  <w:lang w:eastAsia="ru-RU"/>
                </w:rPr>
                <w:t>ЕПГУ</w:t>
              </w:r>
            </w:hyperlink>
            <w:r w:rsidRPr="00A25583">
              <w:rPr>
                <w:rFonts w:ascii="PT Astra Serif" w:hAnsi="PT Astra Serif"/>
                <w:lang w:eastAsia="ru-RU"/>
              </w:rPr>
              <w:t xml:space="preserve"> (отсутствие заполнения, недостоверное, неполное либо неправильное, несоответствующее требованиям, установленным </w:t>
            </w:r>
            <w:r w:rsidR="00CE0596">
              <w:rPr>
                <w:rFonts w:ascii="PT Astra Serif" w:hAnsi="PT Astra Serif"/>
                <w:lang w:eastAsia="ru-RU"/>
              </w:rPr>
              <w:t>настоящим а</w:t>
            </w:r>
            <w:r w:rsidRPr="00A25583">
              <w:rPr>
                <w:rFonts w:ascii="PT Astra Serif" w:hAnsi="PT Astra Serif"/>
                <w:lang w:eastAsia="ru-RU"/>
              </w:rPr>
              <w:t>дминистративным регламентом)</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CE0596">
            <w:pPr>
              <w:suppressAutoHyphens w:val="0"/>
              <w:jc w:val="both"/>
              <w:rPr>
                <w:rFonts w:ascii="PT Astra Serif" w:hAnsi="PT Astra Serif"/>
                <w:lang w:eastAsia="ru-RU"/>
              </w:rPr>
            </w:pPr>
            <w:r w:rsidRPr="00A25583">
              <w:rPr>
                <w:rFonts w:ascii="PT Astra Serif" w:hAnsi="PT Astra Serif"/>
                <w:lang w:eastAsia="ru-RU"/>
              </w:rPr>
              <w:t xml:space="preserve">Указать, какие именно поля интерактивного </w:t>
            </w:r>
            <w:r w:rsidR="00CE0596">
              <w:rPr>
                <w:rFonts w:ascii="PT Astra Serif" w:hAnsi="PT Astra Serif"/>
                <w:lang w:eastAsia="ru-RU"/>
              </w:rPr>
              <w:t>з</w:t>
            </w:r>
            <w:r w:rsidRPr="00A25583">
              <w:rPr>
                <w:rFonts w:ascii="PT Astra Serif" w:hAnsi="PT Astra Serif"/>
                <w:lang w:eastAsia="ru-RU"/>
              </w:rPr>
              <w:t xml:space="preserve">аявления, не были заполнены, либо были заполнены не в полном </w:t>
            </w:r>
            <w:proofErr w:type="gramStart"/>
            <w:r w:rsidRPr="00A25583">
              <w:rPr>
                <w:rFonts w:ascii="PT Astra Serif" w:hAnsi="PT Astra Serif"/>
                <w:lang w:eastAsia="ru-RU"/>
              </w:rPr>
              <w:t>объеме</w:t>
            </w:r>
            <w:proofErr w:type="gramEnd"/>
            <w:r w:rsidRPr="00A25583">
              <w:rPr>
                <w:rFonts w:ascii="PT Astra Serif" w:hAnsi="PT Astra Serif"/>
                <w:lang w:eastAsia="ru-RU"/>
              </w:rPr>
              <w:t xml:space="preserve"> или с нарушением требований, установленных </w:t>
            </w:r>
            <w:r w:rsidR="00CE0596">
              <w:rPr>
                <w:rFonts w:ascii="PT Astra Serif" w:hAnsi="PT Astra Serif"/>
                <w:lang w:eastAsia="ru-RU"/>
              </w:rPr>
              <w:t>настоящим а</w:t>
            </w:r>
            <w:r w:rsidRPr="00A25583">
              <w:rPr>
                <w:rFonts w:ascii="PT Astra Serif" w:hAnsi="PT Astra Serif"/>
                <w:lang w:eastAsia="ru-RU"/>
              </w:rPr>
              <w:t>дминистративным регламенто</w:t>
            </w:r>
            <w:r w:rsidR="00CE0596">
              <w:rPr>
                <w:rFonts w:ascii="PT Astra Serif" w:hAnsi="PT Astra Serif"/>
                <w:lang w:eastAsia="ru-RU"/>
              </w:rPr>
              <w:t>м</w:t>
            </w:r>
          </w:p>
        </w:tc>
      </w:tr>
      <w:tr w:rsidR="00A25583" w:rsidRPr="00A25583" w:rsidTr="00A25583">
        <w:tc>
          <w:tcPr>
            <w:tcW w:w="1181"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A25583">
            <w:pPr>
              <w:suppressAutoHyphens w:val="0"/>
              <w:jc w:val="center"/>
              <w:rPr>
                <w:rFonts w:ascii="PT Astra Serif" w:hAnsi="PT Astra Serif"/>
                <w:lang w:eastAsia="ru-RU"/>
              </w:rPr>
            </w:pPr>
            <w:r w:rsidRPr="00A25583">
              <w:rPr>
                <w:rFonts w:ascii="PT Astra Serif" w:hAnsi="PT Astra Serif"/>
                <w:lang w:eastAsia="ru-RU"/>
              </w:rPr>
              <w:t>1</w:t>
            </w:r>
            <w:r>
              <w:rPr>
                <w:rFonts w:ascii="PT Astra Serif" w:hAnsi="PT Astra Serif"/>
                <w:lang w:eastAsia="ru-RU"/>
              </w:rPr>
              <w:t>4</w:t>
            </w:r>
            <w:r w:rsidRPr="00A25583">
              <w:rPr>
                <w:rFonts w:ascii="PT Astra Serif" w:hAnsi="PT Astra Serif"/>
                <w:lang w:eastAsia="ru-RU"/>
              </w:rPr>
              <w:t>.1.</w:t>
            </w:r>
            <w:r>
              <w:rPr>
                <w:rFonts w:ascii="PT Astra Serif" w:hAnsi="PT Astra Serif"/>
                <w:lang w:eastAsia="ru-RU"/>
              </w:rPr>
              <w:t>7</w:t>
            </w:r>
            <w:r w:rsidRPr="00A25583">
              <w:rPr>
                <w:rFonts w:ascii="PT Astra Serif" w:hAnsi="PT Astra Serif"/>
                <w:lang w:eastAsia="ru-RU"/>
              </w:rPr>
              <w:t>.</w:t>
            </w:r>
          </w:p>
        </w:tc>
        <w:tc>
          <w:tcPr>
            <w:tcW w:w="4570"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CE0596">
            <w:pPr>
              <w:suppressAutoHyphens w:val="0"/>
              <w:jc w:val="both"/>
              <w:rPr>
                <w:rFonts w:ascii="PT Astra Serif" w:hAnsi="PT Astra Serif"/>
                <w:lang w:eastAsia="ru-RU"/>
              </w:rPr>
            </w:pPr>
            <w:r w:rsidRPr="00A25583">
              <w:rPr>
                <w:rFonts w:ascii="PT Astra Serif" w:hAnsi="PT Astra Serif"/>
                <w:lang w:eastAsia="ru-RU"/>
              </w:rPr>
              <w:t xml:space="preserve">Поступление </w:t>
            </w:r>
            <w:r w:rsidR="00CE0596">
              <w:rPr>
                <w:rFonts w:ascii="PT Astra Serif" w:hAnsi="PT Astra Serif"/>
                <w:lang w:eastAsia="ru-RU"/>
              </w:rPr>
              <w:t>з</w:t>
            </w:r>
            <w:r w:rsidRPr="00A25583">
              <w:rPr>
                <w:rFonts w:ascii="PT Astra Serif" w:hAnsi="PT Astra Serif"/>
                <w:lang w:eastAsia="ru-RU"/>
              </w:rPr>
              <w:t xml:space="preserve">аявления, аналогичного ранее зарегистрированному </w:t>
            </w:r>
            <w:r w:rsidR="00CE0596">
              <w:rPr>
                <w:rFonts w:ascii="PT Astra Serif" w:hAnsi="PT Astra Serif"/>
                <w:lang w:eastAsia="ru-RU"/>
              </w:rPr>
              <w:t>з</w:t>
            </w:r>
            <w:r w:rsidRPr="00A25583">
              <w:rPr>
                <w:rFonts w:ascii="PT Astra Serif" w:hAnsi="PT Astra Serif"/>
                <w:lang w:eastAsia="ru-RU"/>
              </w:rPr>
              <w:t xml:space="preserve">аявлению, срок предоставления </w:t>
            </w:r>
            <w:r w:rsidR="00CE0596">
              <w:rPr>
                <w:rFonts w:ascii="PT Astra Serif" w:hAnsi="PT Astra Serif"/>
                <w:lang w:eastAsia="ru-RU"/>
              </w:rPr>
              <w:t>у</w:t>
            </w:r>
            <w:r w:rsidRPr="00A25583">
              <w:rPr>
                <w:rFonts w:ascii="PT Astra Serif" w:hAnsi="PT Astra Serif"/>
                <w:lang w:eastAsia="ru-RU"/>
              </w:rPr>
              <w:t xml:space="preserve">слуги по которому не истек на момент поступления такого </w:t>
            </w:r>
            <w:r w:rsidR="00CE0596">
              <w:rPr>
                <w:rFonts w:ascii="PT Astra Serif" w:hAnsi="PT Astra Serif"/>
                <w:lang w:eastAsia="ru-RU"/>
              </w:rPr>
              <w:t>з</w:t>
            </w:r>
            <w:r w:rsidRPr="00A25583">
              <w:rPr>
                <w:rFonts w:ascii="PT Astra Serif" w:hAnsi="PT Astra Serif"/>
                <w:lang w:eastAsia="ru-RU"/>
              </w:rPr>
              <w:t>аявления</w:t>
            </w:r>
          </w:p>
        </w:tc>
        <w:tc>
          <w:tcPr>
            <w:tcW w:w="4187" w:type="dxa"/>
            <w:tcBorders>
              <w:top w:val="single" w:sz="6" w:space="0" w:color="000000"/>
              <w:left w:val="single" w:sz="6" w:space="0" w:color="000000"/>
              <w:bottom w:val="single" w:sz="6" w:space="0" w:color="000000"/>
              <w:right w:val="single" w:sz="6" w:space="0" w:color="000000"/>
            </w:tcBorders>
            <w:hideMark/>
          </w:tcPr>
          <w:p w:rsidR="00A25583" w:rsidRPr="00A25583" w:rsidRDefault="00A25583" w:rsidP="00CE0596">
            <w:pPr>
              <w:suppressAutoHyphens w:val="0"/>
              <w:jc w:val="both"/>
              <w:rPr>
                <w:rFonts w:ascii="PT Astra Serif" w:hAnsi="PT Astra Serif"/>
                <w:lang w:eastAsia="ru-RU"/>
              </w:rPr>
            </w:pPr>
            <w:r w:rsidRPr="00A25583">
              <w:rPr>
                <w:rFonts w:ascii="PT Astra Serif" w:hAnsi="PT Astra Serif"/>
                <w:lang w:eastAsia="ru-RU"/>
              </w:rPr>
              <w:t xml:space="preserve">Указать реквизиты ранее поданного аналогичного </w:t>
            </w:r>
            <w:r w:rsidR="00CE0596">
              <w:rPr>
                <w:rFonts w:ascii="PT Astra Serif" w:hAnsi="PT Astra Serif"/>
                <w:lang w:eastAsia="ru-RU"/>
              </w:rPr>
              <w:t>з</w:t>
            </w:r>
            <w:r w:rsidRPr="00A25583">
              <w:rPr>
                <w:rFonts w:ascii="PT Astra Serif" w:hAnsi="PT Astra Serif"/>
                <w:lang w:eastAsia="ru-RU"/>
              </w:rPr>
              <w:t>аявления</w:t>
            </w:r>
          </w:p>
        </w:tc>
      </w:tr>
    </w:tbl>
    <w:p w:rsidR="00A25583" w:rsidRPr="00A25583" w:rsidRDefault="00A25583" w:rsidP="00CE0596">
      <w:pPr>
        <w:suppressAutoHyphens w:val="0"/>
        <w:rPr>
          <w:rFonts w:ascii="PT Astra Serif" w:hAnsi="PT Astra Serif"/>
          <w:lang w:eastAsia="ru-RU"/>
        </w:rPr>
      </w:pPr>
      <w:r w:rsidRPr="00A25583">
        <w:rPr>
          <w:rFonts w:ascii="PT Astra Serif" w:hAnsi="PT Astra Serif"/>
          <w:lang w:eastAsia="ru-RU"/>
        </w:rPr>
        <w:t>Дополнительно информируем:</w:t>
      </w:r>
      <w:r w:rsidR="00CE0596">
        <w:rPr>
          <w:rFonts w:ascii="PT Astra Serif" w:hAnsi="PT Astra Serif"/>
          <w:lang w:eastAsia="ru-RU"/>
        </w:rPr>
        <w:t xml:space="preserve"> ____________________________________________________________________</w:t>
      </w:r>
    </w:p>
    <w:p w:rsidR="00A25583" w:rsidRPr="00A25583" w:rsidRDefault="00A25583" w:rsidP="00CE0596">
      <w:pPr>
        <w:suppressAutoHyphens w:val="0"/>
        <w:rPr>
          <w:rFonts w:ascii="PT Astra Serif" w:hAnsi="PT Astra Serif"/>
          <w:lang w:eastAsia="ru-RU"/>
        </w:rPr>
      </w:pPr>
      <w:r w:rsidRPr="00A25583">
        <w:rPr>
          <w:rFonts w:ascii="PT Astra Serif" w:hAnsi="PT Astra Serif"/>
          <w:lang w:eastAsia="ru-RU"/>
        </w:rPr>
        <w:t>____________________________________________________________________</w:t>
      </w:r>
      <w:r w:rsidR="00CE0596">
        <w:rPr>
          <w:rFonts w:ascii="PT Astra Serif" w:hAnsi="PT Astra Serif"/>
          <w:lang w:eastAsia="ru-RU"/>
        </w:rPr>
        <w:t>__________________________</w:t>
      </w:r>
    </w:p>
    <w:p w:rsidR="00A25583" w:rsidRPr="00CE0596" w:rsidRDefault="00A25583" w:rsidP="00CE0596">
      <w:pPr>
        <w:suppressAutoHyphens w:val="0"/>
        <w:jc w:val="center"/>
        <w:rPr>
          <w:rFonts w:ascii="PT Astra Serif" w:hAnsi="PT Astra Serif"/>
          <w:i/>
          <w:lang w:eastAsia="ru-RU"/>
        </w:rPr>
      </w:pPr>
      <w:r w:rsidRPr="00CE0596">
        <w:rPr>
          <w:rFonts w:ascii="PT Astra Serif" w:hAnsi="PT Astra Serif"/>
          <w:i/>
          <w:lang w:eastAsia="ru-RU"/>
        </w:rPr>
        <w:t xml:space="preserve">(указывается информация, необходимая для устранения причин отказа в </w:t>
      </w:r>
      <w:proofErr w:type="gramStart"/>
      <w:r w:rsidRPr="00CE0596">
        <w:rPr>
          <w:rFonts w:ascii="PT Astra Serif" w:hAnsi="PT Astra Serif"/>
          <w:i/>
          <w:lang w:eastAsia="ru-RU"/>
        </w:rPr>
        <w:t>приеме</w:t>
      </w:r>
      <w:proofErr w:type="gramEnd"/>
      <w:r w:rsidRPr="00CE0596">
        <w:rPr>
          <w:rFonts w:ascii="PT Astra Serif" w:hAnsi="PT Astra Serif"/>
          <w:i/>
          <w:lang w:eastAsia="ru-RU"/>
        </w:rPr>
        <w:t xml:space="preserve"> документов, необходимых для предоставления </w:t>
      </w:r>
      <w:r w:rsidR="00CE0596">
        <w:rPr>
          <w:rFonts w:ascii="PT Astra Serif" w:hAnsi="PT Astra Serif"/>
          <w:i/>
          <w:lang w:eastAsia="ru-RU"/>
        </w:rPr>
        <w:t>у</w:t>
      </w:r>
      <w:r w:rsidRPr="00CE0596">
        <w:rPr>
          <w:rFonts w:ascii="PT Astra Serif" w:hAnsi="PT Astra Serif"/>
          <w:i/>
          <w:lang w:eastAsia="ru-RU"/>
        </w:rPr>
        <w:t>слуги, а также иная дополнительная информация при наличии)</w:t>
      </w:r>
    </w:p>
    <w:p w:rsidR="00CE0596" w:rsidRDefault="00CE0596"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PT Astra Serif" w:hAnsi="PT Astra Serif" w:cs="Courier New"/>
          <w:lang w:eastAsia="ru-RU"/>
        </w:rPr>
      </w:pPr>
    </w:p>
    <w:p w:rsidR="00A25583" w:rsidRPr="00A25583"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PT Astra Serif" w:hAnsi="PT Astra Serif" w:cs="Courier New"/>
          <w:lang w:eastAsia="ru-RU"/>
        </w:rPr>
      </w:pPr>
      <w:r w:rsidRPr="00A25583">
        <w:rPr>
          <w:rFonts w:ascii="PT Astra Serif" w:hAnsi="PT Astra Serif" w:cs="Courier New"/>
          <w:lang w:eastAsia="ru-RU"/>
        </w:rPr>
        <w:t>Уполномоченное лицо Организации           _____________________________________</w:t>
      </w:r>
    </w:p>
    <w:p w:rsidR="00A25583" w:rsidRPr="00CE0596" w:rsidRDefault="00A25583" w:rsidP="00A2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PT Astra Serif" w:hAnsi="PT Astra Serif" w:cs="Courier New"/>
          <w:i/>
          <w:lang w:eastAsia="ru-RU"/>
        </w:rPr>
      </w:pPr>
      <w:r w:rsidRPr="00CE0596">
        <w:rPr>
          <w:rFonts w:ascii="PT Astra Serif" w:hAnsi="PT Astra Serif" w:cs="Courier New"/>
          <w:i/>
          <w:lang w:eastAsia="ru-RU"/>
        </w:rPr>
        <w:t xml:space="preserve">                                        </w:t>
      </w:r>
      <w:r w:rsidR="00CE0596">
        <w:rPr>
          <w:rFonts w:ascii="PT Astra Serif" w:hAnsi="PT Astra Serif" w:cs="Courier New"/>
          <w:i/>
          <w:lang w:eastAsia="ru-RU"/>
        </w:rPr>
        <w:t xml:space="preserve">                                          </w:t>
      </w:r>
      <w:r w:rsidRPr="00CE0596">
        <w:rPr>
          <w:rFonts w:ascii="PT Astra Serif" w:hAnsi="PT Astra Serif" w:cs="Courier New"/>
          <w:i/>
          <w:lang w:eastAsia="ru-RU"/>
        </w:rPr>
        <w:t>(подпись, фамилия, инициалы)</w:t>
      </w:r>
    </w:p>
    <w:p w:rsidR="00A25583" w:rsidRPr="00A25583" w:rsidRDefault="00CE0596" w:rsidP="00A25583">
      <w:pPr>
        <w:suppressAutoHyphens w:val="0"/>
        <w:spacing w:before="100" w:beforeAutospacing="1" w:after="100" w:afterAutospacing="1"/>
        <w:rPr>
          <w:rFonts w:ascii="PT Astra Serif" w:hAnsi="PT Astra Serif"/>
          <w:lang w:eastAsia="ru-RU"/>
        </w:rPr>
      </w:pPr>
      <w:r>
        <w:rPr>
          <w:rFonts w:ascii="PT Astra Serif" w:hAnsi="PT Astra Serif"/>
          <w:lang w:eastAsia="ru-RU"/>
        </w:rPr>
        <w:t>«</w:t>
      </w:r>
      <w:r w:rsidR="00A25583" w:rsidRPr="00A25583">
        <w:rPr>
          <w:rFonts w:ascii="PT Astra Serif" w:hAnsi="PT Astra Serif"/>
          <w:lang w:eastAsia="ru-RU"/>
        </w:rPr>
        <w:t>__</w:t>
      </w:r>
      <w:r>
        <w:rPr>
          <w:rFonts w:ascii="PT Astra Serif" w:hAnsi="PT Astra Serif"/>
          <w:lang w:eastAsia="ru-RU"/>
        </w:rPr>
        <w:t>»</w:t>
      </w:r>
      <w:r w:rsidR="00A25583" w:rsidRPr="00A25583">
        <w:rPr>
          <w:rFonts w:ascii="PT Astra Serif" w:hAnsi="PT Astra Serif"/>
          <w:lang w:eastAsia="ru-RU"/>
        </w:rPr>
        <w:t xml:space="preserve"> _________ 20__ г.</w:t>
      </w:r>
    </w:p>
    <w:p w:rsidR="005623A4" w:rsidRPr="00A25583" w:rsidRDefault="005623A4" w:rsidP="007C14C1">
      <w:pPr>
        <w:autoSpaceDE w:val="0"/>
        <w:autoSpaceDN w:val="0"/>
        <w:adjustRightInd w:val="0"/>
        <w:spacing w:line="276" w:lineRule="auto"/>
        <w:jc w:val="both"/>
        <w:rPr>
          <w:rFonts w:ascii="PT Astra Serif" w:eastAsia="Calibri" w:hAnsi="PT Astra Serif"/>
        </w:rPr>
      </w:pPr>
    </w:p>
    <w:p w:rsidR="005623A4" w:rsidRPr="00A25583" w:rsidRDefault="005623A4" w:rsidP="007C14C1">
      <w:pPr>
        <w:autoSpaceDE w:val="0"/>
        <w:autoSpaceDN w:val="0"/>
        <w:adjustRightInd w:val="0"/>
        <w:spacing w:line="276" w:lineRule="auto"/>
        <w:jc w:val="both"/>
        <w:rPr>
          <w:rFonts w:ascii="PT Astra Serif" w:eastAsia="Calibri" w:hAnsi="PT Astra Serif"/>
        </w:rPr>
      </w:pP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lastRenderedPageBreak/>
        <w:t>Приложение 5</w:t>
      </w: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CE0596" w:rsidRDefault="00CE0596" w:rsidP="00CE0596">
      <w:pPr>
        <w:suppressAutoHyphens w:val="0"/>
        <w:rPr>
          <w:rFonts w:ascii="PT Astra Serif" w:hAnsi="PT Astra Serif"/>
          <w:color w:val="22272F"/>
          <w:lang w:eastAsia="ru-RU"/>
        </w:rPr>
      </w:pPr>
      <w:r w:rsidRPr="00CE0596">
        <w:rPr>
          <w:rFonts w:ascii="PT Astra Serif" w:hAnsi="PT Astra Serif"/>
          <w:color w:val="22272F"/>
          <w:lang w:eastAsia="ru-RU"/>
        </w:rPr>
        <w:t xml:space="preserve">Форма уведомления о посещении </w:t>
      </w:r>
      <w:r w:rsidRPr="00CE0596">
        <w:rPr>
          <w:rFonts w:ascii="PT Astra Serif" w:hAnsi="PT Astra Serif"/>
          <w:i/>
          <w:color w:val="22272F"/>
          <w:lang w:eastAsia="ru-RU"/>
        </w:rPr>
        <w:t>Организации</w:t>
      </w:r>
      <w:r w:rsidRPr="00CE0596">
        <w:rPr>
          <w:rFonts w:ascii="PT Astra Serif" w:hAnsi="PT Astra Serif"/>
          <w:color w:val="22272F"/>
          <w:lang w:eastAsia="ru-RU"/>
        </w:rPr>
        <w:t xml:space="preserve"> </w:t>
      </w:r>
    </w:p>
    <w:p w:rsidR="00CE0596" w:rsidRDefault="00CE0596" w:rsidP="00CE0596">
      <w:pPr>
        <w:suppressAutoHyphens w:val="0"/>
        <w:rPr>
          <w:rFonts w:ascii="PT Astra Serif" w:hAnsi="PT Astra Serif"/>
          <w:color w:val="22272F"/>
          <w:lang w:eastAsia="ru-RU"/>
        </w:rPr>
      </w:pPr>
      <w:r w:rsidRPr="00CE0596">
        <w:rPr>
          <w:rFonts w:ascii="PT Astra Serif" w:hAnsi="PT Astra Serif"/>
          <w:color w:val="22272F"/>
          <w:lang w:eastAsia="ru-RU"/>
        </w:rPr>
        <w:t xml:space="preserve">для подписания договора об образовании на обучение </w:t>
      </w:r>
    </w:p>
    <w:p w:rsidR="00CE0596" w:rsidRDefault="00CE0596" w:rsidP="00CE0596">
      <w:pPr>
        <w:suppressAutoHyphens w:val="0"/>
        <w:rPr>
          <w:rFonts w:ascii="PT Astra Serif" w:hAnsi="PT Astra Serif"/>
          <w:color w:val="22272F"/>
          <w:lang w:eastAsia="ru-RU"/>
        </w:rPr>
      </w:pPr>
      <w:r w:rsidRPr="00CE0596">
        <w:rPr>
          <w:rFonts w:ascii="PT Astra Serif" w:hAnsi="PT Astra Serif"/>
          <w:color w:val="22272F"/>
          <w:lang w:eastAsia="ru-RU"/>
        </w:rPr>
        <w:t>по дополнительным</w:t>
      </w:r>
      <w:r>
        <w:rPr>
          <w:rFonts w:ascii="PT Astra Serif" w:hAnsi="PT Astra Serif"/>
          <w:color w:val="22272F"/>
          <w:lang w:eastAsia="ru-RU"/>
        </w:rPr>
        <w:t xml:space="preserve"> общеобразовательным программам</w:t>
      </w:r>
    </w:p>
    <w:p w:rsidR="00CE0596" w:rsidRPr="00CE0596" w:rsidRDefault="00CE0596" w:rsidP="00CE0596">
      <w:pPr>
        <w:suppressAutoHyphens w:val="0"/>
        <w:spacing w:before="100" w:beforeAutospacing="1" w:after="100" w:afterAutospacing="1"/>
        <w:jc w:val="center"/>
        <w:rPr>
          <w:rFonts w:ascii="PT Astra Serif" w:hAnsi="PT Astra Serif"/>
          <w:i/>
          <w:color w:val="22272F"/>
          <w:lang w:eastAsia="ru-RU"/>
        </w:rPr>
      </w:pPr>
      <w:r w:rsidRPr="00CE0596">
        <w:rPr>
          <w:rFonts w:ascii="PT Astra Serif" w:hAnsi="PT Astra Serif"/>
          <w:color w:val="22272F"/>
          <w:lang w:eastAsia="ru-RU"/>
        </w:rPr>
        <w:br/>
      </w:r>
      <w:r w:rsidRPr="00CE0596">
        <w:rPr>
          <w:rFonts w:ascii="PT Astra Serif" w:hAnsi="PT Astra Serif"/>
          <w:i/>
          <w:color w:val="22272F"/>
          <w:lang w:eastAsia="ru-RU"/>
        </w:rPr>
        <w:t>(оформляется на официальном бланке Организации)</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lang w:eastAsia="ru-RU"/>
        </w:rPr>
      </w:pPr>
      <w:r w:rsidRPr="00CE0596">
        <w:rPr>
          <w:rFonts w:ascii="Courier New" w:hAnsi="Courier New" w:cs="Courier New"/>
          <w:color w:val="22272F"/>
          <w:lang w:eastAsia="ru-RU"/>
        </w:rPr>
        <w:t xml:space="preserve">                                </w:t>
      </w:r>
      <w:r w:rsidRPr="00CE0596">
        <w:rPr>
          <w:rFonts w:ascii="PT Astra Serif" w:hAnsi="PT Astra Serif" w:cs="Courier New"/>
          <w:color w:val="22272F"/>
          <w:lang w:eastAsia="ru-RU"/>
        </w:rPr>
        <w:t>Кому:</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lang w:eastAsia="ru-RU"/>
        </w:rPr>
      </w:pPr>
      <w:r w:rsidRPr="00CE0596">
        <w:rPr>
          <w:rFonts w:ascii="PT Astra Serif" w:hAnsi="PT Astra Serif" w:cs="Courier New"/>
          <w:color w:val="22272F"/>
          <w:lang w:eastAsia="ru-RU"/>
        </w:rPr>
        <w:t xml:space="preserve">                                _________________________________________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lang w:eastAsia="ru-RU"/>
        </w:rPr>
      </w:pPr>
      <w:r w:rsidRPr="00CE0596">
        <w:rPr>
          <w:rFonts w:ascii="PT Astra Serif" w:hAnsi="PT Astra Serif" w:cs="Courier New"/>
          <w:color w:val="22272F"/>
          <w:lang w:eastAsia="ru-RU"/>
        </w:rPr>
        <w:t xml:space="preserve">                                _________________________________________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lang w:eastAsia="ru-RU"/>
        </w:rPr>
      </w:pPr>
      <w:r w:rsidRPr="00CE0596">
        <w:rPr>
          <w:rFonts w:ascii="PT Astra Serif" w:hAnsi="PT Astra Serif" w:cs="Courier New"/>
          <w:color w:val="22272F"/>
          <w:lang w:eastAsia="ru-RU"/>
        </w:rPr>
        <w:t xml:space="preserve">                                _________________________________________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color w:val="22272F"/>
          <w:lang w:eastAsia="ru-RU"/>
        </w:rPr>
      </w:pPr>
      <w:r w:rsidRPr="00CE0596">
        <w:rPr>
          <w:rFonts w:ascii="PT Astra Serif" w:hAnsi="PT Astra Serif" w:cs="Courier New"/>
          <w:i/>
          <w:color w:val="22272F"/>
          <w:lang w:eastAsia="ru-RU"/>
        </w:rPr>
        <w:t xml:space="preserve">                                (фамилия, имя, отчество физического лица)</w:t>
      </w:r>
    </w:p>
    <w:p w:rsidR="00CE0596" w:rsidRPr="00CE0596" w:rsidRDefault="00CE0596" w:rsidP="00CE0596">
      <w:pPr>
        <w:suppressAutoHyphens w:val="0"/>
        <w:jc w:val="center"/>
        <w:rPr>
          <w:rFonts w:ascii="PT Astra Serif" w:hAnsi="PT Astra Serif"/>
          <w:color w:val="22272F"/>
          <w:sz w:val="24"/>
          <w:szCs w:val="24"/>
          <w:lang w:eastAsia="ru-RU"/>
        </w:rPr>
      </w:pPr>
      <w:r w:rsidRPr="00CE0596">
        <w:rPr>
          <w:rFonts w:ascii="PT Astra Serif" w:hAnsi="PT Astra Serif"/>
          <w:color w:val="22272F"/>
          <w:sz w:val="24"/>
          <w:szCs w:val="24"/>
          <w:lang w:eastAsia="ru-RU"/>
        </w:rPr>
        <w:t>Уведомление</w:t>
      </w:r>
    </w:p>
    <w:p w:rsid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Pr>
          <w:rFonts w:ascii="PT Astra Serif" w:hAnsi="PT Astra Serif" w:cs="Courier New"/>
          <w:color w:val="22272F"/>
          <w:lang w:eastAsia="ru-RU"/>
        </w:rPr>
        <w:t>«</w:t>
      </w:r>
      <w:r w:rsidRPr="00CE0596">
        <w:rPr>
          <w:rFonts w:ascii="PT Astra Serif" w:hAnsi="PT Astra Serif" w:cs="Courier New"/>
          <w:color w:val="22272F"/>
          <w:lang w:eastAsia="ru-RU"/>
        </w:rPr>
        <w:t>___</w:t>
      </w:r>
      <w:r>
        <w:rPr>
          <w:rFonts w:ascii="PT Astra Serif" w:hAnsi="PT Astra Serif" w:cs="Courier New"/>
          <w:color w:val="22272F"/>
          <w:lang w:eastAsia="ru-RU"/>
        </w:rPr>
        <w:t>»</w:t>
      </w:r>
      <w:r w:rsidRPr="00CE0596">
        <w:rPr>
          <w:rFonts w:ascii="PT Astra Serif" w:hAnsi="PT Astra Serif" w:cs="Courier New"/>
          <w:color w:val="22272F"/>
          <w:lang w:eastAsia="ru-RU"/>
        </w:rPr>
        <w:t xml:space="preserve">_____________ 20__ г.                                </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Pr>
          <w:rFonts w:ascii="PT Astra Serif" w:hAnsi="PT Astra Serif" w:cs="Courier New"/>
          <w:color w:val="22272F"/>
          <w:lang w:eastAsia="ru-RU"/>
        </w:rPr>
        <w:t>№</w:t>
      </w:r>
      <w:r w:rsidRPr="00CE0596">
        <w:rPr>
          <w:rFonts w:ascii="PT Astra Serif" w:hAnsi="PT Astra Serif" w:cs="Courier New"/>
          <w:color w:val="22272F"/>
          <w:lang w:eastAsia="ru-RU"/>
        </w:rPr>
        <w:t> _________</w:t>
      </w:r>
    </w:p>
    <w:p w:rsid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sidRPr="00CE0596">
        <w:rPr>
          <w:rFonts w:ascii="PT Astra Serif" w:hAnsi="PT Astra Serif" w:cs="Courier New"/>
          <w:color w:val="22272F"/>
          <w:lang w:eastAsia="ru-RU"/>
        </w:rPr>
        <w:t xml:space="preserve">      По итогам рассмотрения </w:t>
      </w:r>
      <w:r>
        <w:rPr>
          <w:rFonts w:ascii="PT Astra Serif" w:hAnsi="PT Astra Serif" w:cs="Courier New"/>
          <w:color w:val="22272F"/>
          <w:lang w:eastAsia="ru-RU"/>
        </w:rPr>
        <w:t>з</w:t>
      </w:r>
      <w:r w:rsidRPr="00CE0596">
        <w:rPr>
          <w:rFonts w:ascii="PT Astra Serif" w:hAnsi="PT Astra Serif" w:cs="Courier New"/>
          <w:color w:val="22272F"/>
          <w:lang w:eastAsia="ru-RU"/>
        </w:rPr>
        <w:t>аявления ______________________________</w:t>
      </w:r>
      <w:r>
        <w:rPr>
          <w:rFonts w:ascii="PT Astra Serif" w:hAnsi="PT Astra Serif" w:cs="Courier New"/>
          <w:color w:val="22272F"/>
          <w:lang w:eastAsia="ru-RU"/>
        </w:rPr>
        <w:t>____________________________</w:t>
      </w:r>
      <w:r w:rsidRPr="00CE0596">
        <w:rPr>
          <w:rFonts w:ascii="PT Astra Serif" w:hAnsi="PT Astra Serif" w:cs="Courier New"/>
          <w:color w:val="22272F"/>
          <w:lang w:eastAsia="ru-RU"/>
        </w:rPr>
        <w:t>___</w:t>
      </w:r>
    </w:p>
    <w:p w:rsidR="00CE0596" w:rsidRPr="00CE0596" w:rsidRDefault="00B73988"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PT Astra Serif" w:hAnsi="PT Astra Serif" w:cs="Courier New"/>
          <w:i/>
          <w:color w:val="22272F"/>
          <w:lang w:eastAsia="ru-RU"/>
        </w:rPr>
      </w:pPr>
      <w:r>
        <w:rPr>
          <w:rFonts w:ascii="PT Astra Serif" w:hAnsi="PT Astra Serif" w:cs="Courier New"/>
          <w:i/>
          <w:color w:val="22272F"/>
          <w:lang w:eastAsia="ru-RU"/>
        </w:rPr>
        <w:t>фамилия, имя, отчество</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sidRPr="00CE0596">
        <w:rPr>
          <w:rFonts w:ascii="PT Astra Serif" w:hAnsi="PT Astra Serif" w:cs="Courier New"/>
          <w:color w:val="22272F"/>
          <w:lang w:eastAsia="ru-RU"/>
        </w:rPr>
        <w:t>__________________________________________________________________</w:t>
      </w:r>
      <w:r w:rsidR="00B73988">
        <w:rPr>
          <w:rFonts w:ascii="PT Astra Serif" w:hAnsi="PT Astra Serif" w:cs="Courier New"/>
          <w:color w:val="22272F"/>
          <w:lang w:eastAsia="ru-RU"/>
        </w:rPr>
        <w:t>__________________</w:t>
      </w:r>
      <w:r w:rsidRPr="00CE0596">
        <w:rPr>
          <w:rFonts w:ascii="PT Astra Serif" w:hAnsi="PT Astra Serif" w:cs="Courier New"/>
          <w:color w:val="22272F"/>
          <w:lang w:eastAsia="ru-RU"/>
        </w:rPr>
        <w:t>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sidRPr="00CE0596">
        <w:rPr>
          <w:rFonts w:ascii="PT Astra Serif" w:hAnsi="PT Astra Serif" w:cs="Courier New"/>
          <w:color w:val="22272F"/>
          <w:lang w:eastAsia="ru-RU"/>
        </w:rPr>
        <w:t xml:space="preserve">принято   решение  о  предоставлении   </w:t>
      </w:r>
      <w:r w:rsidR="00B73988">
        <w:rPr>
          <w:rFonts w:ascii="PT Astra Serif" w:hAnsi="PT Astra Serif" w:cs="Courier New"/>
          <w:color w:val="22272F"/>
          <w:lang w:eastAsia="ru-RU"/>
        </w:rPr>
        <w:t>у</w:t>
      </w:r>
      <w:r w:rsidRPr="00CE0596">
        <w:rPr>
          <w:rFonts w:ascii="PT Astra Serif" w:hAnsi="PT Astra Serif" w:cs="Courier New"/>
          <w:color w:val="22272F"/>
          <w:lang w:eastAsia="ru-RU"/>
        </w:rPr>
        <w:t xml:space="preserve">слуги   </w:t>
      </w:r>
      <w:r w:rsidR="00B73988">
        <w:rPr>
          <w:rFonts w:ascii="PT Astra Serif" w:hAnsi="PT Astra Serif" w:cs="Courier New"/>
          <w:color w:val="22272F"/>
          <w:lang w:eastAsia="ru-RU"/>
        </w:rPr>
        <w:t>«</w:t>
      </w:r>
      <w:r w:rsidRPr="00CE0596">
        <w:rPr>
          <w:rFonts w:ascii="PT Astra Serif" w:hAnsi="PT Astra Serif" w:cs="Courier New"/>
          <w:color w:val="22272F"/>
          <w:lang w:eastAsia="ru-RU"/>
        </w:rPr>
        <w:t xml:space="preserve">Запись  на  </w:t>
      </w:r>
      <w:proofErr w:type="gramStart"/>
      <w:r w:rsidRPr="00CE0596">
        <w:rPr>
          <w:rFonts w:ascii="PT Astra Serif" w:hAnsi="PT Astra Serif" w:cs="Courier New"/>
          <w:color w:val="22272F"/>
          <w:lang w:eastAsia="ru-RU"/>
        </w:rPr>
        <w:t>обучение</w:t>
      </w:r>
      <w:proofErr w:type="gramEnd"/>
      <w:r w:rsidRPr="00CE0596">
        <w:rPr>
          <w:rFonts w:ascii="PT Astra Serif" w:hAnsi="PT Astra Serif" w:cs="Courier New"/>
          <w:color w:val="22272F"/>
          <w:lang w:eastAsia="ru-RU"/>
        </w:rPr>
        <w:t xml:space="preserve">  по</w:t>
      </w:r>
      <w:r w:rsidR="00B73988">
        <w:rPr>
          <w:rFonts w:ascii="PT Astra Serif" w:hAnsi="PT Astra Serif" w:cs="Courier New"/>
          <w:color w:val="22272F"/>
          <w:lang w:eastAsia="ru-RU"/>
        </w:rPr>
        <w:t xml:space="preserve"> </w:t>
      </w:r>
      <w:r w:rsidRPr="00CE0596">
        <w:rPr>
          <w:rFonts w:ascii="PT Astra Serif" w:hAnsi="PT Astra Serif" w:cs="Courier New"/>
          <w:color w:val="22272F"/>
          <w:lang w:eastAsia="ru-RU"/>
        </w:rPr>
        <w:t>дополнительной образовательной программе</w:t>
      </w:r>
      <w:r w:rsidR="00B73988">
        <w:rPr>
          <w:rFonts w:ascii="PT Astra Serif" w:hAnsi="PT Astra Serif" w:cs="Courier New"/>
          <w:color w:val="22272F"/>
          <w:lang w:eastAsia="ru-RU"/>
        </w:rPr>
        <w:t>»</w:t>
      </w:r>
      <w:r w:rsidRPr="00CE0596">
        <w:rPr>
          <w:rFonts w:ascii="PT Astra Serif" w:hAnsi="PT Astra Serif" w:cs="Courier New"/>
          <w:color w:val="22272F"/>
          <w:lang w:eastAsia="ru-RU"/>
        </w:rPr>
        <w:t xml:space="preserve"> ______________</w:t>
      </w:r>
      <w:r w:rsidR="00B73988">
        <w:rPr>
          <w:rFonts w:ascii="PT Astra Serif" w:hAnsi="PT Astra Serif" w:cs="Courier New"/>
          <w:color w:val="22272F"/>
          <w:lang w:eastAsia="ru-RU"/>
        </w:rPr>
        <w:t>_____</w:t>
      </w:r>
      <w:r w:rsidRPr="00CE0596">
        <w:rPr>
          <w:rFonts w:ascii="PT Astra Serif" w:hAnsi="PT Astra Serif" w:cs="Courier New"/>
          <w:color w:val="22272F"/>
          <w:lang w:eastAsia="ru-RU"/>
        </w:rPr>
        <w:t>____________.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i/>
          <w:color w:val="22272F"/>
          <w:lang w:eastAsia="ru-RU"/>
        </w:rPr>
      </w:pPr>
      <w:r w:rsidRPr="00CE0596">
        <w:rPr>
          <w:rFonts w:ascii="PT Astra Serif" w:hAnsi="PT Astra Serif" w:cs="Courier New"/>
          <w:i/>
          <w:color w:val="22272F"/>
          <w:lang w:eastAsia="ru-RU"/>
        </w:rPr>
        <w:t xml:space="preserve">                                    (фамилия, инициалы)</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 xml:space="preserve">Для заключения с </w:t>
      </w:r>
      <w:r w:rsidRPr="00CE0596">
        <w:rPr>
          <w:rFonts w:ascii="PT Astra Serif" w:hAnsi="PT Astra Serif"/>
          <w:i/>
          <w:color w:val="22272F"/>
          <w:sz w:val="23"/>
          <w:szCs w:val="23"/>
          <w:lang w:eastAsia="ru-RU"/>
        </w:rPr>
        <w:t>Организацией</w:t>
      </w:r>
      <w:r w:rsidRPr="00CE0596">
        <w:rPr>
          <w:rFonts w:ascii="PT Astra Serif" w:hAnsi="PT Astra Serif"/>
          <w:color w:val="22272F"/>
          <w:sz w:val="23"/>
          <w:szCs w:val="23"/>
          <w:lang w:eastAsia="ru-RU"/>
        </w:rPr>
        <w:t xml:space="preserve"> договора об образовании необходимо в течение 4 (</w:t>
      </w:r>
      <w:r w:rsidR="00B73988">
        <w:rPr>
          <w:rFonts w:ascii="PT Astra Serif" w:hAnsi="PT Astra Serif"/>
          <w:color w:val="22272F"/>
          <w:sz w:val="23"/>
          <w:szCs w:val="23"/>
          <w:lang w:eastAsia="ru-RU"/>
        </w:rPr>
        <w:t>ч</w:t>
      </w:r>
      <w:r w:rsidRPr="00CE0596">
        <w:rPr>
          <w:rFonts w:ascii="PT Astra Serif" w:hAnsi="PT Astra Serif"/>
          <w:color w:val="22272F"/>
          <w:sz w:val="23"/>
          <w:szCs w:val="23"/>
          <w:lang w:eastAsia="ru-RU"/>
        </w:rPr>
        <w:t xml:space="preserve">етырех) рабочих дней в часы приема ______________________ посетить </w:t>
      </w:r>
      <w:r w:rsidRPr="00CE0596">
        <w:rPr>
          <w:rFonts w:ascii="PT Astra Serif" w:hAnsi="PT Astra Serif"/>
          <w:i/>
          <w:color w:val="22272F"/>
          <w:sz w:val="23"/>
          <w:szCs w:val="23"/>
          <w:lang w:eastAsia="ru-RU"/>
        </w:rPr>
        <w:t>Организацию</w:t>
      </w:r>
      <w:r w:rsidRPr="00CE0596">
        <w:rPr>
          <w:rFonts w:ascii="PT Astra Serif" w:hAnsi="PT Astra Serif"/>
          <w:color w:val="22272F"/>
          <w:sz w:val="23"/>
          <w:szCs w:val="23"/>
          <w:lang w:eastAsia="ru-RU"/>
        </w:rPr>
        <w:t xml:space="preserve"> и предоставить оригиналы документов:</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 xml:space="preserve">1. Документ, удостоверяющий личность </w:t>
      </w:r>
      <w:r w:rsidR="00B73988">
        <w:rPr>
          <w:rFonts w:ascii="PT Astra Serif" w:hAnsi="PT Astra Serif"/>
          <w:color w:val="22272F"/>
          <w:sz w:val="23"/>
          <w:szCs w:val="23"/>
          <w:lang w:eastAsia="ru-RU"/>
        </w:rPr>
        <w:t>з</w:t>
      </w:r>
      <w:r w:rsidRPr="00CE0596">
        <w:rPr>
          <w:rFonts w:ascii="PT Astra Serif" w:hAnsi="PT Astra Serif"/>
          <w:color w:val="22272F"/>
          <w:sz w:val="23"/>
          <w:szCs w:val="23"/>
          <w:lang w:eastAsia="ru-RU"/>
        </w:rPr>
        <w:t>аявителя;</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2. Свидетельство о рождении несовершеннолетнего либо документ, удостоверяющий личность несовершеннолетнего;</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3. Медицинская справка об отсутствии противопоказаний для занятий отдельными видами искусства;</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 xml:space="preserve">4. Документ, удостоверяющий личность представителя </w:t>
      </w:r>
      <w:r w:rsidR="00B73988">
        <w:rPr>
          <w:rFonts w:ascii="PT Astra Serif" w:hAnsi="PT Astra Serif"/>
          <w:color w:val="22272F"/>
          <w:sz w:val="23"/>
          <w:szCs w:val="23"/>
          <w:lang w:eastAsia="ru-RU"/>
        </w:rPr>
        <w:t>з</w:t>
      </w:r>
      <w:r w:rsidRPr="00CE0596">
        <w:rPr>
          <w:rFonts w:ascii="PT Astra Serif" w:hAnsi="PT Astra Serif"/>
          <w:color w:val="22272F"/>
          <w:sz w:val="23"/>
          <w:szCs w:val="23"/>
          <w:lang w:eastAsia="ru-RU"/>
        </w:rPr>
        <w:t>аявителя</w:t>
      </w:r>
      <w:r w:rsidR="00B73988">
        <w:rPr>
          <w:rFonts w:ascii="PT Astra Serif" w:hAnsi="PT Astra Serif"/>
          <w:color w:val="22272F"/>
          <w:sz w:val="23"/>
          <w:szCs w:val="23"/>
          <w:lang w:eastAsia="ru-RU"/>
        </w:rPr>
        <w:t xml:space="preserve"> </w:t>
      </w:r>
      <w:r w:rsidR="00B73988" w:rsidRPr="00B73988">
        <w:rPr>
          <w:rFonts w:ascii="PT Astra Serif" w:hAnsi="PT Astra Serif"/>
          <w:i/>
          <w:color w:val="22272F"/>
          <w:sz w:val="23"/>
          <w:szCs w:val="23"/>
          <w:lang w:eastAsia="ru-RU"/>
        </w:rPr>
        <w:t>(</w:t>
      </w:r>
      <w:r w:rsidRPr="00CE0596">
        <w:rPr>
          <w:rFonts w:ascii="PT Astra Serif" w:hAnsi="PT Astra Serif"/>
          <w:i/>
          <w:color w:val="22272F"/>
          <w:sz w:val="23"/>
          <w:szCs w:val="23"/>
          <w:lang w:eastAsia="ru-RU"/>
        </w:rPr>
        <w:t xml:space="preserve">в </w:t>
      </w:r>
      <w:proofErr w:type="gramStart"/>
      <w:r w:rsidRPr="00CE0596">
        <w:rPr>
          <w:rFonts w:ascii="PT Astra Serif" w:hAnsi="PT Astra Serif"/>
          <w:i/>
          <w:color w:val="22272F"/>
          <w:sz w:val="23"/>
          <w:szCs w:val="23"/>
          <w:lang w:eastAsia="ru-RU"/>
        </w:rPr>
        <w:t>случае</w:t>
      </w:r>
      <w:proofErr w:type="gramEnd"/>
      <w:r w:rsidRPr="00CE0596">
        <w:rPr>
          <w:rFonts w:ascii="PT Astra Serif" w:hAnsi="PT Astra Serif"/>
          <w:i/>
          <w:color w:val="22272F"/>
          <w:sz w:val="23"/>
          <w:szCs w:val="23"/>
          <w:lang w:eastAsia="ru-RU"/>
        </w:rPr>
        <w:t xml:space="preserve"> обращения за предоставлением </w:t>
      </w:r>
      <w:r w:rsidR="00B73988" w:rsidRPr="00B73988">
        <w:rPr>
          <w:rFonts w:ascii="PT Astra Serif" w:hAnsi="PT Astra Serif"/>
          <w:i/>
          <w:color w:val="22272F"/>
          <w:sz w:val="23"/>
          <w:szCs w:val="23"/>
          <w:lang w:eastAsia="ru-RU"/>
        </w:rPr>
        <w:t>у</w:t>
      </w:r>
      <w:r w:rsidRPr="00CE0596">
        <w:rPr>
          <w:rFonts w:ascii="PT Astra Serif" w:hAnsi="PT Astra Serif"/>
          <w:i/>
          <w:color w:val="22272F"/>
          <w:sz w:val="23"/>
          <w:szCs w:val="23"/>
          <w:lang w:eastAsia="ru-RU"/>
        </w:rPr>
        <w:t xml:space="preserve">слуги представителя </w:t>
      </w:r>
      <w:r w:rsidR="00B73988" w:rsidRPr="00B73988">
        <w:rPr>
          <w:rFonts w:ascii="PT Astra Serif" w:hAnsi="PT Astra Serif"/>
          <w:i/>
          <w:color w:val="22272F"/>
          <w:sz w:val="23"/>
          <w:szCs w:val="23"/>
          <w:lang w:eastAsia="ru-RU"/>
        </w:rPr>
        <w:t>з</w:t>
      </w:r>
      <w:r w:rsidRPr="00CE0596">
        <w:rPr>
          <w:rFonts w:ascii="PT Astra Serif" w:hAnsi="PT Astra Serif"/>
          <w:i/>
          <w:color w:val="22272F"/>
          <w:sz w:val="23"/>
          <w:szCs w:val="23"/>
          <w:lang w:eastAsia="ru-RU"/>
        </w:rPr>
        <w:t>аявителя</w:t>
      </w:r>
      <w:r w:rsidR="00B73988" w:rsidRPr="00B73988">
        <w:rPr>
          <w:rFonts w:ascii="PT Astra Serif" w:hAnsi="PT Astra Serif"/>
          <w:i/>
          <w:color w:val="22272F"/>
          <w:sz w:val="23"/>
          <w:szCs w:val="23"/>
          <w:lang w:eastAsia="ru-RU"/>
        </w:rPr>
        <w:t>)</w:t>
      </w:r>
      <w:r w:rsidRPr="00CE0596">
        <w:rPr>
          <w:rFonts w:ascii="PT Astra Serif" w:hAnsi="PT Astra Serif"/>
          <w:color w:val="22272F"/>
          <w:sz w:val="23"/>
          <w:szCs w:val="23"/>
          <w:lang w:eastAsia="ru-RU"/>
        </w:rPr>
        <w:t>;</w:t>
      </w:r>
    </w:p>
    <w:p w:rsidR="00CE0596" w:rsidRPr="00CE0596" w:rsidRDefault="00CE0596" w:rsidP="00B73988">
      <w:pPr>
        <w:suppressAutoHyphens w:val="0"/>
        <w:ind w:firstLine="708"/>
        <w:jc w:val="both"/>
        <w:rPr>
          <w:rFonts w:ascii="PT Astra Serif" w:hAnsi="PT Astra Serif"/>
          <w:color w:val="22272F"/>
          <w:sz w:val="23"/>
          <w:szCs w:val="23"/>
          <w:lang w:eastAsia="ru-RU"/>
        </w:rPr>
      </w:pPr>
      <w:r w:rsidRPr="00CE0596">
        <w:rPr>
          <w:rFonts w:ascii="PT Astra Serif" w:hAnsi="PT Astra Serif"/>
          <w:color w:val="22272F"/>
          <w:sz w:val="23"/>
          <w:szCs w:val="23"/>
          <w:lang w:eastAsia="ru-RU"/>
        </w:rPr>
        <w:t xml:space="preserve">5. Документ, удостоверяющий полномочия представителя </w:t>
      </w:r>
      <w:r w:rsidR="00B73988">
        <w:rPr>
          <w:rFonts w:ascii="PT Astra Serif" w:hAnsi="PT Astra Serif"/>
          <w:color w:val="22272F"/>
          <w:sz w:val="23"/>
          <w:szCs w:val="23"/>
          <w:lang w:eastAsia="ru-RU"/>
        </w:rPr>
        <w:t>з</w:t>
      </w:r>
      <w:r w:rsidRPr="00CE0596">
        <w:rPr>
          <w:rFonts w:ascii="PT Astra Serif" w:hAnsi="PT Astra Serif"/>
          <w:color w:val="22272F"/>
          <w:sz w:val="23"/>
          <w:szCs w:val="23"/>
          <w:lang w:eastAsia="ru-RU"/>
        </w:rPr>
        <w:t>аявителя</w:t>
      </w:r>
      <w:r w:rsidR="00B73988">
        <w:rPr>
          <w:rFonts w:ascii="PT Astra Serif" w:hAnsi="PT Astra Serif"/>
          <w:color w:val="22272F"/>
          <w:sz w:val="23"/>
          <w:szCs w:val="23"/>
          <w:lang w:eastAsia="ru-RU"/>
        </w:rPr>
        <w:t xml:space="preserve"> </w:t>
      </w:r>
      <w:r w:rsidR="00B73988" w:rsidRPr="00B73988">
        <w:rPr>
          <w:rFonts w:ascii="PT Astra Serif" w:hAnsi="PT Astra Serif"/>
          <w:i/>
          <w:color w:val="22272F"/>
          <w:sz w:val="23"/>
          <w:szCs w:val="23"/>
          <w:lang w:eastAsia="ru-RU"/>
        </w:rPr>
        <w:t>(</w:t>
      </w:r>
      <w:r w:rsidRPr="00CE0596">
        <w:rPr>
          <w:rFonts w:ascii="PT Astra Serif" w:hAnsi="PT Astra Serif"/>
          <w:i/>
          <w:color w:val="22272F"/>
          <w:sz w:val="23"/>
          <w:szCs w:val="23"/>
          <w:lang w:eastAsia="ru-RU"/>
        </w:rPr>
        <w:t xml:space="preserve">в </w:t>
      </w:r>
      <w:proofErr w:type="gramStart"/>
      <w:r w:rsidRPr="00CE0596">
        <w:rPr>
          <w:rFonts w:ascii="PT Astra Serif" w:hAnsi="PT Astra Serif"/>
          <w:i/>
          <w:color w:val="22272F"/>
          <w:sz w:val="23"/>
          <w:szCs w:val="23"/>
          <w:lang w:eastAsia="ru-RU"/>
        </w:rPr>
        <w:t>случае</w:t>
      </w:r>
      <w:proofErr w:type="gramEnd"/>
      <w:r w:rsidRPr="00CE0596">
        <w:rPr>
          <w:rFonts w:ascii="PT Astra Serif" w:hAnsi="PT Astra Serif"/>
          <w:i/>
          <w:color w:val="22272F"/>
          <w:sz w:val="23"/>
          <w:szCs w:val="23"/>
          <w:lang w:eastAsia="ru-RU"/>
        </w:rPr>
        <w:t xml:space="preserve"> обращения за предоставлением </w:t>
      </w:r>
      <w:r w:rsidR="00B73988" w:rsidRPr="00B73988">
        <w:rPr>
          <w:rFonts w:ascii="PT Astra Serif" w:hAnsi="PT Astra Serif"/>
          <w:i/>
          <w:color w:val="22272F"/>
          <w:sz w:val="23"/>
          <w:szCs w:val="23"/>
          <w:lang w:eastAsia="ru-RU"/>
        </w:rPr>
        <w:t>у</w:t>
      </w:r>
      <w:r w:rsidRPr="00CE0596">
        <w:rPr>
          <w:rFonts w:ascii="PT Astra Serif" w:hAnsi="PT Astra Serif"/>
          <w:i/>
          <w:color w:val="22272F"/>
          <w:sz w:val="23"/>
          <w:szCs w:val="23"/>
          <w:lang w:eastAsia="ru-RU"/>
        </w:rPr>
        <w:t xml:space="preserve">слуги представителя </w:t>
      </w:r>
      <w:r w:rsidR="00B73988" w:rsidRPr="00B73988">
        <w:rPr>
          <w:rFonts w:ascii="PT Astra Serif" w:hAnsi="PT Astra Serif"/>
          <w:i/>
          <w:color w:val="22272F"/>
          <w:sz w:val="23"/>
          <w:szCs w:val="23"/>
          <w:lang w:eastAsia="ru-RU"/>
        </w:rPr>
        <w:t>з</w:t>
      </w:r>
      <w:r w:rsidRPr="00CE0596">
        <w:rPr>
          <w:rFonts w:ascii="PT Astra Serif" w:hAnsi="PT Astra Serif"/>
          <w:i/>
          <w:color w:val="22272F"/>
          <w:sz w:val="23"/>
          <w:szCs w:val="23"/>
          <w:lang w:eastAsia="ru-RU"/>
        </w:rPr>
        <w:t>аявителя</w:t>
      </w:r>
      <w:r w:rsidR="00B73988">
        <w:rPr>
          <w:rFonts w:ascii="PT Astra Serif" w:hAnsi="PT Astra Serif"/>
          <w:i/>
          <w:color w:val="22272F"/>
          <w:sz w:val="23"/>
          <w:szCs w:val="23"/>
          <w:lang w:eastAsia="ru-RU"/>
        </w:rPr>
        <w:t>)</w:t>
      </w:r>
      <w:r w:rsidRPr="00CE0596">
        <w:rPr>
          <w:rFonts w:ascii="PT Astra Serif" w:hAnsi="PT Astra Serif"/>
          <w:color w:val="22272F"/>
          <w:sz w:val="23"/>
          <w:szCs w:val="23"/>
          <w:lang w:eastAsia="ru-RU"/>
        </w:rPr>
        <w:t xml:space="preserve"> (за исключением обращения за предоставлением </w:t>
      </w:r>
      <w:r w:rsidR="00B73988">
        <w:rPr>
          <w:rFonts w:ascii="PT Astra Serif" w:hAnsi="PT Astra Serif"/>
          <w:color w:val="22272F"/>
          <w:sz w:val="23"/>
          <w:szCs w:val="23"/>
          <w:lang w:eastAsia="ru-RU"/>
        </w:rPr>
        <w:t>у</w:t>
      </w:r>
      <w:r w:rsidRPr="00CE0596">
        <w:rPr>
          <w:rFonts w:ascii="PT Astra Serif" w:hAnsi="PT Astra Serif"/>
          <w:color w:val="22272F"/>
          <w:sz w:val="23"/>
          <w:szCs w:val="23"/>
          <w:lang w:eastAsia="ru-RU"/>
        </w:rPr>
        <w:t>слуги посредством </w:t>
      </w:r>
      <w:hyperlink r:id="rId162" w:tgtFrame="_blank" w:history="1">
        <w:r w:rsidRPr="00B73988">
          <w:rPr>
            <w:rFonts w:ascii="PT Astra Serif" w:hAnsi="PT Astra Serif"/>
            <w:sz w:val="23"/>
            <w:szCs w:val="23"/>
            <w:lang w:eastAsia="ru-RU"/>
          </w:rPr>
          <w:t>ЕПГУ</w:t>
        </w:r>
      </w:hyperlink>
      <w:r w:rsidRPr="00CE0596">
        <w:rPr>
          <w:rFonts w:ascii="PT Astra Serif" w:hAnsi="PT Astra Serif"/>
          <w:color w:val="22272F"/>
          <w:sz w:val="23"/>
          <w:szCs w:val="23"/>
          <w:lang w:eastAsia="ru-RU"/>
        </w:rPr>
        <w:t>).</w:t>
      </w:r>
    </w:p>
    <w:p w:rsidR="00B73988" w:rsidRDefault="00B73988"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p>
    <w:p w:rsidR="00CE0596" w:rsidRPr="00CE0596" w:rsidRDefault="00B73988"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lang w:eastAsia="ru-RU"/>
        </w:rPr>
      </w:pPr>
      <w:r w:rsidRPr="00B73988">
        <w:rPr>
          <w:rFonts w:ascii="PT Astra Serif" w:hAnsi="PT Astra Serif" w:cs="Courier New"/>
          <w:color w:val="22272F"/>
          <w:lang w:eastAsia="ru-RU"/>
        </w:rPr>
        <w:t xml:space="preserve">Уполномоченное лицо Организации           </w:t>
      </w:r>
      <w:r w:rsidR="00CE0596" w:rsidRPr="00CE0596">
        <w:rPr>
          <w:rFonts w:ascii="PT Astra Serif" w:hAnsi="PT Astra Serif" w:cs="Courier New"/>
          <w:color w:val="22272F"/>
          <w:lang w:eastAsia="ru-RU"/>
        </w:rPr>
        <w:t>_____________________________________</w:t>
      </w:r>
    </w:p>
    <w:p w:rsidR="00CE0596" w:rsidRPr="00CE0596" w:rsidRDefault="00CE0596" w:rsidP="00CE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i/>
          <w:color w:val="22272F"/>
          <w:lang w:eastAsia="ru-RU"/>
        </w:rPr>
      </w:pPr>
      <w:r w:rsidRPr="00CE0596">
        <w:rPr>
          <w:rFonts w:ascii="PT Astra Serif" w:hAnsi="PT Astra Serif" w:cs="Courier New"/>
          <w:i/>
          <w:color w:val="22272F"/>
          <w:lang w:eastAsia="ru-RU"/>
        </w:rPr>
        <w:t xml:space="preserve">                                       </w:t>
      </w:r>
      <w:r w:rsidR="00B73988" w:rsidRPr="00B73988">
        <w:rPr>
          <w:rFonts w:ascii="PT Astra Serif" w:hAnsi="PT Astra Serif" w:cs="Courier New"/>
          <w:i/>
          <w:color w:val="22272F"/>
          <w:lang w:eastAsia="ru-RU"/>
        </w:rPr>
        <w:t xml:space="preserve">                                         </w:t>
      </w:r>
      <w:r w:rsidRPr="00CE0596">
        <w:rPr>
          <w:rFonts w:ascii="PT Astra Serif" w:hAnsi="PT Astra Serif" w:cs="Courier New"/>
          <w:i/>
          <w:color w:val="22272F"/>
          <w:lang w:eastAsia="ru-RU"/>
        </w:rPr>
        <w:t xml:space="preserve"> (подпись, фамилия, инициалы)</w:t>
      </w:r>
    </w:p>
    <w:p w:rsidR="00EA3F88" w:rsidRPr="00CE0596" w:rsidRDefault="00EA3F88" w:rsidP="00CE0596">
      <w:pPr>
        <w:autoSpaceDE w:val="0"/>
        <w:autoSpaceDN w:val="0"/>
        <w:adjustRightInd w:val="0"/>
        <w:jc w:val="both"/>
        <w:rPr>
          <w:rFonts w:ascii="PT Astra Serif" w:eastAsia="Calibri" w:hAnsi="PT Astra Serif"/>
          <w:b/>
          <w:sz w:val="28"/>
          <w:szCs w:val="28"/>
        </w:rPr>
      </w:pPr>
    </w:p>
    <w:p w:rsidR="00CE0596" w:rsidRPr="00CE0596" w:rsidRDefault="00CE0596" w:rsidP="00CE0596">
      <w:pPr>
        <w:autoSpaceDE w:val="0"/>
        <w:autoSpaceDN w:val="0"/>
        <w:adjustRightInd w:val="0"/>
        <w:jc w:val="both"/>
        <w:rPr>
          <w:rFonts w:ascii="PT Astra Serif" w:eastAsia="Calibri" w:hAnsi="PT Astra Serif"/>
          <w:sz w:val="28"/>
          <w:szCs w:val="28"/>
        </w:rPr>
      </w:pPr>
    </w:p>
    <w:p w:rsidR="00EA3F88" w:rsidRDefault="00EA3F88" w:rsidP="00CE0596">
      <w:pPr>
        <w:autoSpaceDE w:val="0"/>
        <w:autoSpaceDN w:val="0"/>
        <w:adjustRightInd w:val="0"/>
        <w:jc w:val="both"/>
        <w:rPr>
          <w:rFonts w:ascii="PT Astra Serif" w:eastAsia="Calibri" w:hAnsi="PT Astra Serif"/>
          <w:sz w:val="28"/>
          <w:szCs w:val="28"/>
        </w:rPr>
      </w:pPr>
    </w:p>
    <w:p w:rsidR="00CE0596" w:rsidRDefault="00CE0596" w:rsidP="00CE0596">
      <w:pPr>
        <w:autoSpaceDE w:val="0"/>
        <w:autoSpaceDN w:val="0"/>
        <w:adjustRightInd w:val="0"/>
        <w:jc w:val="both"/>
        <w:rPr>
          <w:rFonts w:ascii="PT Astra Serif" w:eastAsia="Calibri" w:hAnsi="PT Astra Serif"/>
          <w:sz w:val="28"/>
          <w:szCs w:val="28"/>
        </w:rPr>
      </w:pPr>
    </w:p>
    <w:p w:rsidR="00CE0596" w:rsidRPr="00CE0596" w:rsidRDefault="00CE0596" w:rsidP="00CE0596">
      <w:pPr>
        <w:autoSpaceDE w:val="0"/>
        <w:autoSpaceDN w:val="0"/>
        <w:adjustRightInd w:val="0"/>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B73988" w:rsidRDefault="00B73988" w:rsidP="007C14C1">
      <w:pPr>
        <w:autoSpaceDE w:val="0"/>
        <w:autoSpaceDN w:val="0"/>
        <w:adjustRightInd w:val="0"/>
        <w:spacing w:line="276" w:lineRule="auto"/>
        <w:jc w:val="both"/>
        <w:rPr>
          <w:rFonts w:ascii="PT Astra Serif" w:eastAsia="Calibri" w:hAnsi="PT Astra Serif"/>
          <w:sz w:val="28"/>
          <w:szCs w:val="28"/>
        </w:rPr>
      </w:pP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6</w:t>
      </w: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DA0B4D" w:rsidRDefault="00B73988" w:rsidP="00DA0B4D">
      <w:pPr>
        <w:suppressAutoHyphens w:val="0"/>
        <w:rPr>
          <w:rFonts w:ascii="PT Astra Serif" w:hAnsi="PT Astra Serif"/>
          <w:lang w:eastAsia="ru-RU"/>
        </w:rPr>
      </w:pPr>
      <w:r w:rsidRPr="00B73988">
        <w:rPr>
          <w:rFonts w:ascii="PT Astra Serif" w:hAnsi="PT Astra Serif"/>
          <w:lang w:eastAsia="ru-RU"/>
        </w:rPr>
        <w:t>Форма договора об образовании</w:t>
      </w:r>
      <w:r w:rsidRPr="00B73988">
        <w:rPr>
          <w:rFonts w:ascii="PT Astra Serif" w:hAnsi="PT Astra Serif"/>
          <w:lang w:eastAsia="ru-RU"/>
        </w:rPr>
        <w:br/>
        <w:t xml:space="preserve">на обучение по </w:t>
      </w:r>
      <w:proofErr w:type="gramStart"/>
      <w:r w:rsidRPr="00B73988">
        <w:rPr>
          <w:rFonts w:ascii="PT Astra Serif" w:hAnsi="PT Astra Serif"/>
          <w:lang w:eastAsia="ru-RU"/>
        </w:rPr>
        <w:t>дополнительным</w:t>
      </w:r>
      <w:proofErr w:type="gramEnd"/>
      <w:r w:rsidRPr="00B73988">
        <w:rPr>
          <w:rFonts w:ascii="PT Astra Serif" w:hAnsi="PT Astra Serif"/>
          <w:lang w:eastAsia="ru-RU"/>
        </w:rPr>
        <w:t xml:space="preserve"> </w:t>
      </w:r>
    </w:p>
    <w:p w:rsidR="00B73988" w:rsidRDefault="00B73988" w:rsidP="00DA0B4D">
      <w:pPr>
        <w:suppressAutoHyphens w:val="0"/>
        <w:rPr>
          <w:sz w:val="34"/>
          <w:szCs w:val="34"/>
          <w:lang w:eastAsia="ru-RU"/>
        </w:rPr>
      </w:pPr>
      <w:r w:rsidRPr="00B73988">
        <w:rPr>
          <w:rFonts w:ascii="PT Astra Serif" w:hAnsi="PT Astra Serif"/>
          <w:lang w:eastAsia="ru-RU"/>
        </w:rPr>
        <w:t>общеобразовательным программам</w:t>
      </w:r>
      <w:r w:rsidRPr="00B73988">
        <w:rPr>
          <w:sz w:val="34"/>
          <w:szCs w:val="34"/>
          <w:lang w:eastAsia="ru-RU"/>
        </w:rPr>
        <w:t xml:space="preserve"> </w:t>
      </w:r>
    </w:p>
    <w:p w:rsidR="00DA0B4D" w:rsidRPr="00B73988" w:rsidRDefault="00DA0B4D" w:rsidP="00DA0B4D">
      <w:pPr>
        <w:suppressAutoHyphens w:val="0"/>
        <w:rPr>
          <w:sz w:val="22"/>
          <w:szCs w:val="22"/>
          <w:lang w:eastAsia="ru-RU"/>
        </w:rPr>
      </w:pPr>
    </w:p>
    <w:p w:rsidR="00B73988" w:rsidRPr="00DA0B4D" w:rsidRDefault="00B73988" w:rsidP="00DA0B4D">
      <w:pPr>
        <w:autoSpaceDE w:val="0"/>
        <w:autoSpaceDN w:val="0"/>
        <w:adjustRightInd w:val="0"/>
        <w:jc w:val="center"/>
        <w:rPr>
          <w:rFonts w:ascii="PT Astra Serif" w:eastAsia="Calibri" w:hAnsi="PT Astra Serif"/>
          <w:b/>
        </w:rPr>
      </w:pPr>
      <w:r w:rsidRPr="00DA0B4D">
        <w:rPr>
          <w:rFonts w:ascii="PT Astra Serif" w:eastAsia="Calibri" w:hAnsi="PT Astra Serif"/>
          <w:b/>
        </w:rPr>
        <w:t>Договор</w:t>
      </w:r>
      <w:r w:rsidRPr="00DA0B4D">
        <w:rPr>
          <w:rFonts w:ascii="PT Astra Serif" w:eastAsia="Calibri" w:hAnsi="PT Astra Serif"/>
          <w:b/>
        </w:rPr>
        <w:br/>
        <w:t xml:space="preserve">на обучение по дополнительным общеобразовательным программам в </w:t>
      </w:r>
      <w:proofErr w:type="gramStart"/>
      <w:r w:rsidRPr="00DA0B4D">
        <w:rPr>
          <w:rFonts w:ascii="PT Astra Serif" w:eastAsia="Calibri" w:hAnsi="PT Astra Serif"/>
          <w:b/>
        </w:rPr>
        <w:t>рамках</w:t>
      </w:r>
      <w:proofErr w:type="gramEnd"/>
      <w:r w:rsidRPr="00DA0B4D">
        <w:rPr>
          <w:rFonts w:ascii="PT Astra Serif" w:eastAsia="Calibri" w:hAnsi="PT Astra Serif"/>
          <w:b/>
        </w:rPr>
        <w:t xml:space="preserve"> персонифицированного финансирования дополнительного образования детей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350"/>
        <w:gridCol w:w="3176"/>
      </w:tblGrid>
      <w:tr w:rsidR="00B73988" w:rsidRPr="00DA0B4D" w:rsidTr="00B73988">
        <w:tc>
          <w:tcPr>
            <w:tcW w:w="3300" w:type="pct"/>
            <w:shd w:val="clear" w:color="auto" w:fill="FFFFFF"/>
            <w:vAlign w:val="bottom"/>
            <w:hideMark/>
          </w:tcPr>
          <w:p w:rsidR="007835A5" w:rsidRPr="00DA0B4D" w:rsidRDefault="00DA0B4D" w:rsidP="00DA0B4D">
            <w:pPr>
              <w:autoSpaceDE w:val="0"/>
              <w:autoSpaceDN w:val="0"/>
              <w:adjustRightInd w:val="0"/>
              <w:jc w:val="both"/>
              <w:rPr>
                <w:rFonts w:ascii="PT Astra Serif" w:eastAsia="Calibri" w:hAnsi="PT Astra Serif"/>
              </w:rPr>
            </w:pPr>
            <w:r>
              <w:rPr>
                <w:rFonts w:ascii="PT Astra Serif" w:eastAsia="Calibri" w:hAnsi="PT Astra Serif"/>
              </w:rPr>
              <w:t>«</w:t>
            </w:r>
            <w:r w:rsidR="00B73988" w:rsidRPr="00DA0B4D">
              <w:rPr>
                <w:rFonts w:ascii="PT Astra Serif" w:eastAsia="Calibri" w:hAnsi="PT Astra Serif"/>
              </w:rPr>
              <w:t>____</w:t>
            </w:r>
            <w:r>
              <w:rPr>
                <w:rFonts w:ascii="PT Astra Serif" w:eastAsia="Calibri" w:hAnsi="PT Astra Serif"/>
              </w:rPr>
              <w:t>»</w:t>
            </w:r>
            <w:r w:rsidR="00B73988" w:rsidRPr="00DA0B4D">
              <w:rPr>
                <w:rFonts w:ascii="PT Astra Serif" w:eastAsia="Calibri" w:hAnsi="PT Astra Serif"/>
              </w:rPr>
              <w:t>_____________ 20 ____ г.</w:t>
            </w:r>
          </w:p>
        </w:tc>
        <w:tc>
          <w:tcPr>
            <w:tcW w:w="1650" w:type="pct"/>
            <w:shd w:val="clear" w:color="auto" w:fill="FFFFFF"/>
            <w:vAlign w:val="bottom"/>
            <w:hideMark/>
          </w:tcPr>
          <w:p w:rsidR="007835A5" w:rsidRPr="00DA0B4D" w:rsidRDefault="00DA0B4D" w:rsidP="00DA0B4D">
            <w:pPr>
              <w:autoSpaceDE w:val="0"/>
              <w:autoSpaceDN w:val="0"/>
              <w:adjustRightInd w:val="0"/>
              <w:jc w:val="both"/>
              <w:rPr>
                <w:rFonts w:ascii="PT Astra Serif" w:eastAsia="Calibri" w:hAnsi="PT Astra Serif"/>
              </w:rPr>
            </w:pPr>
            <w:r>
              <w:rPr>
                <w:rFonts w:ascii="PT Astra Serif" w:eastAsia="Calibri" w:hAnsi="PT Astra Serif"/>
              </w:rPr>
              <w:t xml:space="preserve">                                    №</w:t>
            </w:r>
            <w:r w:rsidR="00B73988" w:rsidRPr="00DA0B4D">
              <w:rPr>
                <w:rFonts w:ascii="PT Astra Serif" w:eastAsia="Calibri" w:hAnsi="PT Astra Serif"/>
              </w:rPr>
              <w:t xml:space="preserve"> ___________</w:t>
            </w:r>
          </w:p>
        </w:tc>
      </w:tr>
    </w:tbl>
    <w:p w:rsidR="00B73988" w:rsidRPr="00DA0B4D" w:rsidRDefault="00B73988" w:rsidP="00B73988">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p w:rsidR="00B73988" w:rsidRPr="00DA0B4D" w:rsidRDefault="00B73988" w:rsidP="00DA0B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Настоящий документ, размещенный в Автоматизированной информационной системе </w:t>
      </w:r>
      <w:r w:rsidR="00DA0B4D">
        <w:rPr>
          <w:rFonts w:ascii="PT Astra Serif" w:eastAsia="Calibri" w:hAnsi="PT Astra Serif"/>
        </w:rPr>
        <w:t>«</w:t>
      </w:r>
      <w:r w:rsidRPr="00DA0B4D">
        <w:rPr>
          <w:rFonts w:ascii="PT Astra Serif" w:eastAsia="Calibri" w:hAnsi="PT Astra Serif"/>
        </w:rPr>
        <w:t>Портал персонифицированного дополнительного образования Х</w:t>
      </w:r>
      <w:r w:rsidR="00DA0B4D">
        <w:rPr>
          <w:rFonts w:ascii="PT Astra Serif" w:eastAsia="Calibri" w:hAnsi="PT Astra Serif"/>
        </w:rPr>
        <w:t>ант</w:t>
      </w:r>
      <w:proofErr w:type="gramStart"/>
      <w:r w:rsidR="00DA0B4D">
        <w:rPr>
          <w:rFonts w:ascii="PT Astra Serif" w:eastAsia="Calibri" w:hAnsi="PT Astra Serif"/>
        </w:rPr>
        <w:t>ы-</w:t>
      </w:r>
      <w:proofErr w:type="gramEnd"/>
      <w:r w:rsidR="00DA0B4D">
        <w:rPr>
          <w:rFonts w:ascii="PT Astra Serif" w:eastAsia="Calibri" w:hAnsi="PT Astra Serif"/>
        </w:rPr>
        <w:t xml:space="preserve"> </w:t>
      </w:r>
      <w:r w:rsidRPr="00DA0B4D">
        <w:rPr>
          <w:rFonts w:ascii="PT Astra Serif" w:eastAsia="Calibri" w:hAnsi="PT Astra Serif"/>
        </w:rPr>
        <w:t>М</w:t>
      </w:r>
      <w:r w:rsidR="00DA0B4D">
        <w:rPr>
          <w:rFonts w:ascii="PT Astra Serif" w:eastAsia="Calibri" w:hAnsi="PT Astra Serif"/>
        </w:rPr>
        <w:t>ансийского автономного округа</w:t>
      </w:r>
      <w:r w:rsidRPr="00DA0B4D">
        <w:rPr>
          <w:rFonts w:ascii="PT Astra Serif" w:eastAsia="Calibri" w:hAnsi="PT Astra Serif"/>
        </w:rPr>
        <w:t xml:space="preserve"> </w:t>
      </w:r>
      <w:r w:rsidR="00DA0B4D">
        <w:rPr>
          <w:rFonts w:ascii="PT Astra Serif" w:eastAsia="Calibri" w:hAnsi="PT Astra Serif"/>
        </w:rPr>
        <w:t>–</w:t>
      </w:r>
      <w:r w:rsidRPr="00DA0B4D">
        <w:rPr>
          <w:rFonts w:ascii="PT Astra Serif" w:eastAsia="Calibri" w:hAnsi="PT Astra Serif"/>
        </w:rPr>
        <w:t xml:space="preserve"> Югры</w:t>
      </w:r>
      <w:r w:rsidR="00DA0B4D">
        <w:rPr>
          <w:rFonts w:ascii="PT Astra Serif" w:eastAsia="Calibri" w:hAnsi="PT Astra Serif"/>
        </w:rPr>
        <w:t>»</w:t>
      </w:r>
      <w:r w:rsidRPr="00DA0B4D">
        <w:rPr>
          <w:rFonts w:ascii="PT Astra Serif" w:eastAsia="Calibri" w:hAnsi="PT Astra Serif"/>
        </w:rPr>
        <w:t xml:space="preserve"> (далее - АИС </w:t>
      </w:r>
      <w:r w:rsidR="00DA0B4D">
        <w:rPr>
          <w:rFonts w:ascii="PT Astra Serif" w:eastAsia="Calibri" w:hAnsi="PT Astra Serif"/>
        </w:rPr>
        <w:t>«</w:t>
      </w:r>
      <w:r w:rsidRPr="00DA0B4D">
        <w:rPr>
          <w:rFonts w:ascii="PT Astra Serif" w:eastAsia="Calibri" w:hAnsi="PT Astra Serif"/>
        </w:rPr>
        <w:t xml:space="preserve">ПФДО ХМАО </w:t>
      </w:r>
      <w:r w:rsidR="00DA0B4D">
        <w:rPr>
          <w:rFonts w:ascii="PT Astra Serif" w:eastAsia="Calibri" w:hAnsi="PT Astra Serif"/>
        </w:rPr>
        <w:t>–</w:t>
      </w:r>
      <w:r w:rsidRPr="00DA0B4D">
        <w:rPr>
          <w:rFonts w:ascii="PT Astra Serif" w:eastAsia="Calibri" w:hAnsi="PT Astra Serif"/>
        </w:rPr>
        <w:t xml:space="preserve"> Югры</w:t>
      </w:r>
      <w:r w:rsidR="00DA0B4D">
        <w:rPr>
          <w:rFonts w:ascii="PT Astra Serif" w:eastAsia="Calibri" w:hAnsi="PT Astra Serif"/>
        </w:rPr>
        <w:t>»</w:t>
      </w:r>
      <w:r w:rsidRPr="00DA0B4D">
        <w:rPr>
          <w:rFonts w:ascii="PT Astra Serif" w:eastAsia="Calibri" w:hAnsi="PT Astra Serif"/>
        </w:rPr>
        <w:t>) по адресу, является предложением (офертой)</w:t>
      </w:r>
      <w:r w:rsidR="00DA0B4D">
        <w:rPr>
          <w:rFonts w:ascii="PT Astra Serif" w:eastAsia="Calibri" w:hAnsi="PT Astra Serif"/>
        </w:rPr>
        <w:t xml:space="preserve"> ________________________</w:t>
      </w:r>
      <w:r w:rsidRPr="00DA0B4D">
        <w:rPr>
          <w:rFonts w:ascii="PT Astra Serif" w:eastAsia="Calibri" w:hAnsi="PT Astra Serif"/>
        </w:rPr>
        <w:t>____________________________________________________________________</w:t>
      </w:r>
    </w:p>
    <w:p w:rsidR="00B73988" w:rsidRPr="00DA0B4D" w:rsidRDefault="00B73988" w:rsidP="00DA0B4D">
      <w:pPr>
        <w:autoSpaceDE w:val="0"/>
        <w:autoSpaceDN w:val="0"/>
        <w:adjustRightInd w:val="0"/>
        <w:spacing w:line="276" w:lineRule="auto"/>
        <w:jc w:val="center"/>
        <w:rPr>
          <w:rFonts w:ascii="PT Astra Serif" w:eastAsia="Calibri" w:hAnsi="PT Astra Serif"/>
          <w:i/>
        </w:rPr>
      </w:pPr>
      <w:r w:rsidRPr="00DA0B4D">
        <w:rPr>
          <w:rFonts w:ascii="PT Astra Serif" w:eastAsia="Calibri" w:hAnsi="PT Astra Serif"/>
          <w:i/>
        </w:rPr>
        <w:t>(полное наименование Организации, осуществляющей образовательную деятельность по дополнительным образовательным программам)</w:t>
      </w:r>
    </w:p>
    <w:p w:rsidR="00B73988" w:rsidRPr="00DA0B4D" w:rsidRDefault="00B73988" w:rsidP="00DA0B4D">
      <w:pPr>
        <w:autoSpaceDE w:val="0"/>
        <w:autoSpaceDN w:val="0"/>
        <w:adjustRightInd w:val="0"/>
        <w:jc w:val="both"/>
        <w:rPr>
          <w:rFonts w:ascii="PT Astra Serif" w:eastAsia="Calibri" w:hAnsi="PT Astra Serif"/>
        </w:rPr>
      </w:pPr>
      <w:r w:rsidRPr="00DA0B4D">
        <w:rPr>
          <w:rFonts w:ascii="PT Astra Serif" w:eastAsia="Calibri" w:hAnsi="PT Astra Serif"/>
        </w:rPr>
        <w:t xml:space="preserve">(далее - Организация), </w:t>
      </w:r>
      <w:proofErr w:type="gramStart"/>
      <w:r w:rsidRPr="00DA0B4D">
        <w:rPr>
          <w:rFonts w:ascii="PT Astra Serif" w:eastAsia="Calibri" w:hAnsi="PT Astra Serif"/>
        </w:rPr>
        <w:t>действующее</w:t>
      </w:r>
      <w:proofErr w:type="gramEnd"/>
      <w:r w:rsidRPr="00DA0B4D">
        <w:rPr>
          <w:rFonts w:ascii="PT Astra Serif" w:eastAsia="Calibri" w:hAnsi="PT Astra Serif"/>
        </w:rPr>
        <w:t xml:space="preserve"> на основании лицензии </w:t>
      </w:r>
      <w:r w:rsidR="00DA0B4D">
        <w:rPr>
          <w:rFonts w:ascii="PT Astra Serif" w:eastAsia="Calibri" w:hAnsi="PT Astra Serif"/>
        </w:rPr>
        <w:t>№</w:t>
      </w:r>
      <w:r w:rsidRPr="00DA0B4D">
        <w:rPr>
          <w:rFonts w:ascii="PT Astra Serif" w:eastAsia="Calibri" w:hAnsi="PT Astra Serif"/>
        </w:rPr>
        <w:t xml:space="preserve"> _____________, выданной ___________________________________, в лице директора Организации</w:t>
      </w:r>
      <w:r w:rsidR="00DA0B4D">
        <w:rPr>
          <w:rFonts w:ascii="PT Astra Serif" w:eastAsia="Calibri" w:hAnsi="PT Astra Serif"/>
        </w:rPr>
        <w:t xml:space="preserve"> _____________________________</w:t>
      </w:r>
    </w:p>
    <w:p w:rsidR="00B73988" w:rsidRPr="00DA0B4D" w:rsidRDefault="00B73988" w:rsidP="00DA0B4D">
      <w:pPr>
        <w:autoSpaceDE w:val="0"/>
        <w:autoSpaceDN w:val="0"/>
        <w:adjustRightInd w:val="0"/>
        <w:jc w:val="both"/>
        <w:rPr>
          <w:rFonts w:ascii="PT Astra Serif" w:eastAsia="Calibri" w:hAnsi="PT Astra Serif"/>
          <w:i/>
        </w:rPr>
      </w:pPr>
      <w:r w:rsidRPr="00DA0B4D">
        <w:rPr>
          <w:rFonts w:ascii="PT Astra Serif" w:eastAsia="Calibri" w:hAnsi="PT Astra Serif"/>
          <w:i/>
        </w:rPr>
        <w:t>(кем, когда)</w:t>
      </w:r>
    </w:p>
    <w:p w:rsidR="00B73988" w:rsidRPr="00DA0B4D" w:rsidRDefault="00B73988" w:rsidP="00DA0B4D">
      <w:pPr>
        <w:autoSpaceDE w:val="0"/>
        <w:autoSpaceDN w:val="0"/>
        <w:adjustRightInd w:val="0"/>
        <w:jc w:val="both"/>
        <w:rPr>
          <w:rFonts w:ascii="PT Astra Serif" w:eastAsia="Calibri" w:hAnsi="PT Astra Serif"/>
        </w:rPr>
      </w:pPr>
      <w:r w:rsidRPr="00DA0B4D">
        <w:rPr>
          <w:rFonts w:ascii="PT Astra Serif" w:eastAsia="Calibri" w:hAnsi="PT Astra Serif"/>
        </w:rPr>
        <w:t xml:space="preserve">________________________________________, действующего на основании Устава, именуемый в дальнейшем </w:t>
      </w:r>
      <w:r w:rsidR="00DA0B4D">
        <w:rPr>
          <w:rFonts w:ascii="PT Astra Serif" w:eastAsia="Calibri" w:hAnsi="PT Astra Serif"/>
        </w:rPr>
        <w:t>«</w:t>
      </w:r>
      <w:r w:rsidRPr="00DA0B4D">
        <w:rPr>
          <w:rFonts w:ascii="PT Astra Serif" w:eastAsia="Calibri" w:hAnsi="PT Astra Serif"/>
        </w:rPr>
        <w:t>Исполнитель</w:t>
      </w:r>
      <w:r w:rsidR="00DA0B4D">
        <w:rPr>
          <w:rFonts w:ascii="PT Astra Serif" w:eastAsia="Calibri" w:hAnsi="PT Astra Serif"/>
        </w:rPr>
        <w:t>»</w:t>
      </w:r>
      <w:r w:rsidRPr="00DA0B4D">
        <w:rPr>
          <w:rFonts w:ascii="PT Astra Serif" w:eastAsia="Calibri" w:hAnsi="PT Astra Serif"/>
        </w:rPr>
        <w:t xml:space="preserve">,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Start"/>
      <w:r w:rsidRPr="00DA0B4D">
        <w:rPr>
          <w:rFonts w:ascii="PT Astra Serif" w:eastAsia="Calibri" w:hAnsi="PT Astra Serif"/>
        </w:rPr>
        <w:t>с</w:t>
      </w:r>
      <w:proofErr w:type="gramEnd"/>
      <w:r w:rsidRPr="00DA0B4D">
        <w:rPr>
          <w:rFonts w:ascii="PT Astra Serif" w:eastAsia="Calibri" w:hAnsi="PT Astra Serif"/>
        </w:rPr>
        <w:t xml:space="preserve"> _________</w:t>
      </w:r>
      <w:r w:rsidR="00DA0B4D">
        <w:rPr>
          <w:rFonts w:ascii="PT Astra Serif" w:eastAsia="Calibri" w:hAnsi="PT Astra Serif"/>
        </w:rPr>
        <w:t>____________________</w:t>
      </w:r>
      <w:r w:rsidRPr="00DA0B4D">
        <w:rPr>
          <w:rFonts w:ascii="PT Astra Serif" w:eastAsia="Calibri" w:hAnsi="PT Astra Serif"/>
        </w:rPr>
        <w:t>______________________________,</w:t>
      </w:r>
    </w:p>
    <w:p w:rsidR="00B73988" w:rsidRPr="00DA0B4D" w:rsidRDefault="00DA0B4D" w:rsidP="00DA0B4D">
      <w:pPr>
        <w:autoSpaceDE w:val="0"/>
        <w:autoSpaceDN w:val="0"/>
        <w:adjustRightInd w:val="0"/>
        <w:jc w:val="center"/>
        <w:rPr>
          <w:rFonts w:ascii="PT Astra Serif" w:eastAsia="Calibri" w:hAnsi="PT Astra Serif"/>
          <w:i/>
        </w:rPr>
      </w:pPr>
      <w:r>
        <w:rPr>
          <w:rFonts w:ascii="PT Astra Serif" w:eastAsia="Calibri" w:hAnsi="PT Astra Serif"/>
          <w:i/>
        </w:rPr>
        <w:t xml:space="preserve">                                                            </w:t>
      </w:r>
      <w:r w:rsidR="00B73988" w:rsidRPr="00DA0B4D">
        <w:rPr>
          <w:rFonts w:ascii="PT Astra Serif" w:eastAsia="Calibri" w:hAnsi="PT Astra Serif"/>
          <w:i/>
        </w:rPr>
        <w:t>(Ф.И.О. родителя (законного представителя) несовершеннолетнего)</w:t>
      </w:r>
    </w:p>
    <w:p w:rsidR="00B73988" w:rsidRPr="00DA0B4D" w:rsidRDefault="00B73988" w:rsidP="00DA0B4D">
      <w:pPr>
        <w:autoSpaceDE w:val="0"/>
        <w:autoSpaceDN w:val="0"/>
        <w:adjustRightInd w:val="0"/>
        <w:jc w:val="both"/>
        <w:rPr>
          <w:rFonts w:ascii="PT Astra Serif" w:eastAsia="Calibri" w:hAnsi="PT Astra Serif"/>
        </w:rPr>
      </w:pPr>
      <w:r w:rsidRPr="00DA0B4D">
        <w:rPr>
          <w:rFonts w:ascii="PT Astra Serif" w:eastAsia="Calibri" w:hAnsi="PT Astra Serif"/>
        </w:rPr>
        <w:t xml:space="preserve">именуемый в </w:t>
      </w:r>
      <w:proofErr w:type="gramStart"/>
      <w:r w:rsidRPr="00DA0B4D">
        <w:rPr>
          <w:rFonts w:ascii="PT Astra Serif" w:eastAsia="Calibri" w:hAnsi="PT Astra Serif"/>
        </w:rPr>
        <w:t>дальнейшем</w:t>
      </w:r>
      <w:proofErr w:type="gramEnd"/>
      <w:r w:rsidRPr="00DA0B4D">
        <w:rPr>
          <w:rFonts w:ascii="PT Astra Serif" w:eastAsia="Calibri" w:hAnsi="PT Astra Serif"/>
        </w:rPr>
        <w:t xml:space="preserve"> </w:t>
      </w:r>
      <w:r w:rsidR="00DA0B4D">
        <w:rPr>
          <w:rFonts w:ascii="PT Astra Serif" w:eastAsia="Calibri" w:hAnsi="PT Astra Serif"/>
        </w:rPr>
        <w:t>«</w:t>
      </w:r>
      <w:r w:rsidRPr="00DA0B4D">
        <w:rPr>
          <w:rFonts w:ascii="PT Astra Serif" w:eastAsia="Calibri" w:hAnsi="PT Astra Serif"/>
        </w:rPr>
        <w:t>Заказчик</w:t>
      </w:r>
      <w:r w:rsidR="00DA0B4D">
        <w:rPr>
          <w:rFonts w:ascii="PT Astra Serif" w:eastAsia="Calibri" w:hAnsi="PT Astra Serif"/>
        </w:rPr>
        <w:t>»</w:t>
      </w:r>
      <w:r w:rsidRPr="00DA0B4D">
        <w:rPr>
          <w:rFonts w:ascii="PT Astra Serif" w:eastAsia="Calibri" w:hAnsi="PT Astra Serif"/>
        </w:rPr>
        <w:t xml:space="preserve"> и ______________</w:t>
      </w:r>
      <w:r w:rsidR="00DA0B4D">
        <w:rPr>
          <w:rFonts w:ascii="PT Astra Serif" w:eastAsia="Calibri" w:hAnsi="PT Astra Serif"/>
        </w:rPr>
        <w:t>_____________________________</w:t>
      </w:r>
      <w:r w:rsidRPr="00DA0B4D">
        <w:rPr>
          <w:rFonts w:ascii="PT Astra Serif" w:eastAsia="Calibri" w:hAnsi="PT Astra Serif"/>
        </w:rPr>
        <w:t>________________,</w:t>
      </w:r>
    </w:p>
    <w:p w:rsidR="00B73988" w:rsidRPr="00DA0B4D" w:rsidRDefault="00DA0B4D" w:rsidP="00DA0B4D">
      <w:pPr>
        <w:autoSpaceDE w:val="0"/>
        <w:autoSpaceDN w:val="0"/>
        <w:adjustRightInd w:val="0"/>
        <w:jc w:val="center"/>
        <w:rPr>
          <w:rFonts w:ascii="PT Astra Serif" w:eastAsia="Calibri" w:hAnsi="PT Astra Serif"/>
          <w:i/>
        </w:rPr>
      </w:pPr>
      <w:r>
        <w:rPr>
          <w:rFonts w:ascii="PT Astra Serif" w:eastAsia="Calibri" w:hAnsi="PT Astra Serif"/>
          <w:i/>
        </w:rPr>
        <w:t xml:space="preserve">                                          </w:t>
      </w:r>
      <w:r w:rsidR="00B73988" w:rsidRPr="00DA0B4D">
        <w:rPr>
          <w:rFonts w:ascii="PT Astra Serif" w:eastAsia="Calibri" w:hAnsi="PT Astra Serif"/>
          <w:i/>
        </w:rPr>
        <w:t>(Ф.И.О. лица, зачисляемого на обучение)</w:t>
      </w:r>
    </w:p>
    <w:p w:rsidR="00B73988" w:rsidRPr="00DA0B4D" w:rsidRDefault="00B73988" w:rsidP="00B73988">
      <w:pPr>
        <w:autoSpaceDE w:val="0"/>
        <w:autoSpaceDN w:val="0"/>
        <w:adjustRightInd w:val="0"/>
        <w:spacing w:line="276" w:lineRule="auto"/>
        <w:jc w:val="both"/>
        <w:rPr>
          <w:rFonts w:ascii="PT Astra Serif" w:eastAsia="Calibri" w:hAnsi="PT Astra Serif"/>
        </w:rPr>
      </w:pPr>
      <w:proofErr w:type="gramStart"/>
      <w:r w:rsidRPr="00DA0B4D">
        <w:rPr>
          <w:rFonts w:ascii="PT Astra Serif" w:eastAsia="Calibri" w:hAnsi="PT Astra Serif"/>
        </w:rPr>
        <w:t>именуемый</w:t>
      </w:r>
      <w:proofErr w:type="gramEnd"/>
      <w:r w:rsidRPr="00DA0B4D">
        <w:rPr>
          <w:rFonts w:ascii="PT Astra Serif" w:eastAsia="Calibri" w:hAnsi="PT Astra Serif"/>
        </w:rPr>
        <w:t xml:space="preserve"> в дальнейшем </w:t>
      </w:r>
      <w:r w:rsidR="00DA0B4D">
        <w:rPr>
          <w:rFonts w:ascii="PT Astra Serif" w:eastAsia="Calibri" w:hAnsi="PT Astra Serif"/>
        </w:rPr>
        <w:t>«</w:t>
      </w:r>
      <w:r w:rsidRPr="00DA0B4D">
        <w:rPr>
          <w:rFonts w:ascii="PT Astra Serif" w:eastAsia="Calibri" w:hAnsi="PT Astra Serif"/>
        </w:rPr>
        <w:t>Обучающийся</w:t>
      </w:r>
      <w:r w:rsidR="00DA0B4D">
        <w:rPr>
          <w:rFonts w:ascii="PT Astra Serif" w:eastAsia="Calibri" w:hAnsi="PT Astra Serif"/>
        </w:rPr>
        <w:t>»</w:t>
      </w:r>
      <w:r w:rsidRPr="00DA0B4D">
        <w:rPr>
          <w:rFonts w:ascii="PT Astra Serif" w:eastAsia="Calibri" w:hAnsi="PT Astra Serif"/>
        </w:rPr>
        <w:t xml:space="preserve">, совместно именуемые </w:t>
      </w:r>
      <w:r w:rsidR="00DA0B4D">
        <w:rPr>
          <w:rFonts w:ascii="PT Astra Serif" w:eastAsia="Calibri" w:hAnsi="PT Astra Serif"/>
        </w:rPr>
        <w:t>«</w:t>
      </w:r>
      <w:r w:rsidRPr="00DA0B4D">
        <w:rPr>
          <w:rFonts w:ascii="PT Astra Serif" w:eastAsia="Calibri" w:hAnsi="PT Astra Serif"/>
        </w:rPr>
        <w:t>Стороны</w:t>
      </w:r>
      <w:r w:rsidR="00DA0B4D">
        <w:rPr>
          <w:rFonts w:ascii="PT Astra Serif" w:eastAsia="Calibri" w:hAnsi="PT Astra Serif"/>
        </w:rPr>
        <w:t>»</w:t>
      </w:r>
      <w:r w:rsidRPr="00DA0B4D">
        <w:rPr>
          <w:rFonts w:ascii="PT Astra Serif" w:eastAsia="Calibri" w:hAnsi="PT Astra Serif"/>
        </w:rPr>
        <w:t>.</w:t>
      </w:r>
    </w:p>
    <w:p w:rsidR="00B73988" w:rsidRPr="0051334D" w:rsidRDefault="00B73988" w:rsidP="008F18E3">
      <w:pPr>
        <w:autoSpaceDE w:val="0"/>
        <w:autoSpaceDN w:val="0"/>
        <w:adjustRightInd w:val="0"/>
        <w:spacing w:line="276" w:lineRule="auto"/>
        <w:jc w:val="center"/>
        <w:rPr>
          <w:rFonts w:ascii="PT Astra Serif" w:eastAsia="Calibri" w:hAnsi="PT Astra Serif"/>
          <w:b/>
        </w:rPr>
      </w:pPr>
      <w:r w:rsidRPr="0051334D">
        <w:rPr>
          <w:rFonts w:ascii="PT Astra Serif" w:eastAsia="Calibri" w:hAnsi="PT Astra Serif"/>
          <w:b/>
        </w:rPr>
        <w:t>1. Предмет договора</w:t>
      </w:r>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1.1. Надлежащим акцептом настоящей оферты в </w:t>
      </w:r>
      <w:proofErr w:type="gramStart"/>
      <w:r w:rsidRPr="00DA0B4D">
        <w:rPr>
          <w:rFonts w:ascii="PT Astra Serif" w:eastAsia="Calibri" w:hAnsi="PT Astra Serif"/>
        </w:rPr>
        <w:t>соответствии</w:t>
      </w:r>
      <w:proofErr w:type="gramEnd"/>
      <w:r w:rsidRPr="00DA0B4D">
        <w:rPr>
          <w:rFonts w:ascii="PT Astra Serif" w:eastAsia="Calibri" w:hAnsi="PT Astra Serif"/>
        </w:rPr>
        <w:t xml:space="preserve"> со </w:t>
      </w:r>
      <w:hyperlink r:id="rId163" w:anchor="/document/10164072/entry/438" w:history="1">
        <w:r w:rsidRPr="008F18E3">
          <w:rPr>
            <w:rStyle w:val="ad"/>
            <w:rFonts w:ascii="PT Astra Serif" w:eastAsia="Calibri" w:hAnsi="PT Astra Serif"/>
            <w:color w:val="auto"/>
            <w:u w:val="none"/>
          </w:rPr>
          <w:t>статьей 438</w:t>
        </w:r>
      </w:hyperlink>
      <w:r w:rsidRPr="00DA0B4D">
        <w:rPr>
          <w:rFonts w:ascii="PT Astra Serif" w:eastAsia="Calibri" w:hAnsi="PT Astra Serif"/>
        </w:rPr>
        <w:t> Гражданского кодекса Российской Федерации считается осуществление Заказчиком в совокупности всех нижеперечисленных действий:</w:t>
      </w:r>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1.1.1. заполнение формы записи на </w:t>
      </w:r>
      <w:proofErr w:type="gramStart"/>
      <w:r w:rsidRPr="00DA0B4D">
        <w:rPr>
          <w:rFonts w:ascii="PT Astra Serif" w:eastAsia="Calibri" w:hAnsi="PT Astra Serif"/>
        </w:rPr>
        <w:t>обучение</w:t>
      </w:r>
      <w:proofErr w:type="gramEnd"/>
      <w:r w:rsidRPr="00DA0B4D">
        <w:rPr>
          <w:rFonts w:ascii="PT Astra Serif" w:eastAsia="Calibri" w:hAnsi="PT Astra Serif"/>
        </w:rPr>
        <w:t xml:space="preserve"> по выбранной дополнительной общеобразовательной программе (части дополнительной общеобразовательной программы) посредством АИС </w:t>
      </w:r>
      <w:r w:rsidR="008F18E3">
        <w:rPr>
          <w:rFonts w:ascii="PT Astra Serif" w:eastAsia="Calibri" w:hAnsi="PT Astra Serif"/>
        </w:rPr>
        <w:t>«</w:t>
      </w:r>
      <w:r w:rsidRPr="00DA0B4D">
        <w:rPr>
          <w:rFonts w:ascii="PT Astra Serif" w:eastAsia="Calibri" w:hAnsi="PT Astra Serif"/>
        </w:rPr>
        <w:t xml:space="preserve">ПФДО ХМАО </w:t>
      </w:r>
      <w:r w:rsidR="008F18E3">
        <w:rPr>
          <w:rFonts w:ascii="PT Astra Serif" w:eastAsia="Calibri" w:hAnsi="PT Astra Serif"/>
        </w:rPr>
        <w:t>–</w:t>
      </w:r>
      <w:r w:rsidRPr="00DA0B4D">
        <w:rPr>
          <w:rFonts w:ascii="PT Astra Serif" w:eastAsia="Calibri" w:hAnsi="PT Astra Serif"/>
        </w:rPr>
        <w:t xml:space="preserve"> Югры</w:t>
      </w:r>
      <w:r w:rsidR="008F18E3">
        <w:rPr>
          <w:rFonts w:ascii="PT Astra Serif" w:eastAsia="Calibri" w:hAnsi="PT Astra Serif"/>
        </w:rPr>
        <w:t>»</w:t>
      </w:r>
      <w:r w:rsidRPr="00DA0B4D">
        <w:rPr>
          <w:rFonts w:ascii="PT Astra Serif" w:eastAsia="Calibri" w:hAnsi="PT Astra Serif"/>
        </w:rPr>
        <w:t>;</w:t>
      </w:r>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1.1.2. ознакомление с условиями оферты в АИС </w:t>
      </w:r>
      <w:r w:rsidR="008F18E3">
        <w:rPr>
          <w:rFonts w:ascii="PT Astra Serif" w:eastAsia="Calibri" w:hAnsi="PT Astra Serif"/>
        </w:rPr>
        <w:t>«</w:t>
      </w:r>
      <w:r w:rsidRPr="00DA0B4D">
        <w:rPr>
          <w:rFonts w:ascii="PT Astra Serif" w:eastAsia="Calibri" w:hAnsi="PT Astra Serif"/>
        </w:rPr>
        <w:t xml:space="preserve">ПФДО ХМАО </w:t>
      </w:r>
      <w:r w:rsidR="008F18E3">
        <w:rPr>
          <w:rFonts w:ascii="PT Astra Serif" w:eastAsia="Calibri" w:hAnsi="PT Astra Serif"/>
        </w:rPr>
        <w:t>–</w:t>
      </w:r>
      <w:r w:rsidRPr="00DA0B4D">
        <w:rPr>
          <w:rFonts w:ascii="PT Astra Serif" w:eastAsia="Calibri" w:hAnsi="PT Astra Serif"/>
        </w:rPr>
        <w:t xml:space="preserve"> Югры</w:t>
      </w:r>
      <w:r w:rsidR="008F18E3">
        <w:rPr>
          <w:rFonts w:ascii="PT Astra Serif" w:eastAsia="Calibri" w:hAnsi="PT Astra Serif"/>
        </w:rPr>
        <w:t>»</w:t>
      </w:r>
      <w:r w:rsidRPr="00DA0B4D">
        <w:rPr>
          <w:rFonts w:ascii="PT Astra Serif" w:eastAsia="Calibri" w:hAnsi="PT Astra Serif"/>
        </w:rPr>
        <w:t xml:space="preserve"> по адресу___________________________________________________________________;</w:t>
      </w:r>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w:t>
      </w:r>
      <w:r w:rsidR="008F18E3">
        <w:rPr>
          <w:rFonts w:ascii="PT Astra Serif" w:eastAsia="Calibri" w:hAnsi="PT Astra Serif"/>
        </w:rPr>
        <w:t>«</w:t>
      </w:r>
      <w:r w:rsidRPr="00DA0B4D">
        <w:rPr>
          <w:rFonts w:ascii="PT Astra Serif" w:eastAsia="Calibri" w:hAnsi="PT Astra Serif"/>
        </w:rPr>
        <w:t>Записаться</w:t>
      </w:r>
      <w:r w:rsidR="008F18E3">
        <w:rPr>
          <w:rFonts w:ascii="PT Astra Serif" w:eastAsia="Calibri" w:hAnsi="PT Astra Serif"/>
        </w:rPr>
        <w:t>»</w:t>
      </w:r>
      <w:r w:rsidRPr="00DA0B4D">
        <w:rPr>
          <w:rFonts w:ascii="PT Astra Serif" w:eastAsia="Calibri" w:hAnsi="PT Astra Serif"/>
        </w:rPr>
        <w:t>.</w:t>
      </w:r>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1.2. </w:t>
      </w:r>
      <w:proofErr w:type="gramStart"/>
      <w:r w:rsidRPr="00DA0B4D">
        <w:rPr>
          <w:rFonts w:ascii="PT Astra Serif" w:eastAsia="Calibri" w:hAnsi="PT Astra Serif"/>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w:t>
      </w:r>
      <w:hyperlink r:id="rId164" w:anchor="/document/45235870/entry/0" w:history="1">
        <w:r w:rsidRPr="00DA0B4D">
          <w:rPr>
            <w:rStyle w:val="ad"/>
            <w:rFonts w:ascii="PT Astra Serif" w:eastAsia="Calibri" w:hAnsi="PT Astra Serif"/>
          </w:rPr>
          <w:t>приказу</w:t>
        </w:r>
      </w:hyperlink>
      <w:r w:rsidRPr="00DA0B4D">
        <w:rPr>
          <w:rFonts w:ascii="PT Astra Serif" w:eastAsia="Calibri" w:hAnsi="PT Astra Serif"/>
        </w:rPr>
        <w:t xml:space="preserve"> Департамента образования и молодежной политики Ханты-Мансийского автономного округа - Югры от 04.08.2016 </w:t>
      </w:r>
      <w:r w:rsidR="008F18E3">
        <w:rPr>
          <w:rFonts w:ascii="PT Astra Serif" w:eastAsia="Calibri" w:hAnsi="PT Astra Serif"/>
        </w:rPr>
        <w:t>№</w:t>
      </w:r>
      <w:r w:rsidRPr="00DA0B4D">
        <w:rPr>
          <w:rFonts w:ascii="PT Astra Serif" w:eastAsia="Calibri" w:hAnsi="PT Astra Serif"/>
        </w:rPr>
        <w:t xml:space="preserve"> 1224 </w:t>
      </w:r>
      <w:r w:rsidR="008F18E3">
        <w:rPr>
          <w:rFonts w:ascii="PT Astra Serif" w:eastAsia="Calibri" w:hAnsi="PT Astra Serif"/>
        </w:rPr>
        <w:t>«</w:t>
      </w:r>
      <w:r w:rsidRPr="00DA0B4D">
        <w:rPr>
          <w:rFonts w:ascii="PT Astra Serif" w:eastAsia="Calibri" w:hAnsi="PT Astra Serif"/>
        </w:rPr>
        <w:t xml:space="preserve">Об утверждении Правил персонифицированного финансирования дополнительного образования детей в Ханты-Мансийском автономном округе </w:t>
      </w:r>
      <w:r w:rsidR="008F18E3">
        <w:rPr>
          <w:rFonts w:ascii="PT Astra Serif" w:eastAsia="Calibri" w:hAnsi="PT Astra Serif"/>
        </w:rPr>
        <w:t>–</w:t>
      </w:r>
      <w:r w:rsidRPr="00DA0B4D">
        <w:rPr>
          <w:rFonts w:ascii="PT Astra Serif" w:eastAsia="Calibri" w:hAnsi="PT Astra Serif"/>
        </w:rPr>
        <w:t xml:space="preserve"> Югре</w:t>
      </w:r>
      <w:r w:rsidR="008F18E3">
        <w:rPr>
          <w:rFonts w:ascii="PT Astra Serif" w:eastAsia="Calibri" w:hAnsi="PT Astra Serif"/>
        </w:rPr>
        <w:t>»</w:t>
      </w:r>
      <w:r w:rsidRPr="00DA0B4D">
        <w:rPr>
          <w:rFonts w:ascii="PT Astra Serif" w:eastAsia="Calibri" w:hAnsi="PT Astra Serif"/>
        </w:rPr>
        <w:t>.</w:t>
      </w:r>
      <w:proofErr w:type="gramEnd"/>
    </w:p>
    <w:p w:rsidR="00B73988" w:rsidRPr="00DA0B4D" w:rsidRDefault="00B73988" w:rsidP="008F18E3">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1.3. </w:t>
      </w:r>
      <w:proofErr w:type="gramStart"/>
      <w:r w:rsidRPr="00DA0B4D">
        <w:rPr>
          <w:rFonts w:ascii="PT Astra Serif" w:eastAsia="Calibri" w:hAnsi="PT Astra Serif"/>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w:t>
      </w:r>
      <w:hyperlink r:id="rId165" w:anchor="/document/45235870/entry/0" w:history="1">
        <w:r w:rsidR="008F18E3" w:rsidRPr="008F18E3">
          <w:rPr>
            <w:rStyle w:val="ad"/>
            <w:rFonts w:ascii="PT Astra Serif" w:eastAsia="Calibri" w:hAnsi="PT Astra Serif"/>
            <w:color w:val="auto"/>
            <w:u w:val="none"/>
          </w:rPr>
          <w:t>п</w:t>
        </w:r>
        <w:r w:rsidRPr="008F18E3">
          <w:rPr>
            <w:rStyle w:val="ad"/>
            <w:rFonts w:ascii="PT Astra Serif" w:eastAsia="Calibri" w:hAnsi="PT Astra Serif"/>
            <w:color w:val="auto"/>
            <w:u w:val="none"/>
          </w:rPr>
          <w:t>риказом</w:t>
        </w:r>
      </w:hyperlink>
      <w:r w:rsidRPr="00DA0B4D">
        <w:rPr>
          <w:rFonts w:ascii="PT Astra Serif" w:eastAsia="Calibri" w:hAnsi="PT Astra Serif"/>
        </w:rPr>
        <w:t xml:space="preserve"> Департамента образования и молодежной политики Ханты-Мансийского автономного округа - Югры от 04.08.2016 </w:t>
      </w:r>
      <w:r w:rsidR="008F18E3">
        <w:rPr>
          <w:rFonts w:ascii="PT Astra Serif" w:eastAsia="Calibri" w:hAnsi="PT Astra Serif"/>
        </w:rPr>
        <w:t>№</w:t>
      </w:r>
      <w:r w:rsidRPr="00DA0B4D">
        <w:rPr>
          <w:rFonts w:ascii="PT Astra Serif" w:eastAsia="Calibri" w:hAnsi="PT Astra Serif"/>
        </w:rPr>
        <w:t xml:space="preserve"> 1224 </w:t>
      </w:r>
      <w:r w:rsidR="008F18E3">
        <w:rPr>
          <w:rFonts w:ascii="PT Astra Serif" w:eastAsia="Calibri" w:hAnsi="PT Astra Serif"/>
        </w:rPr>
        <w:t>«</w:t>
      </w:r>
      <w:r w:rsidRPr="00DA0B4D">
        <w:rPr>
          <w:rFonts w:ascii="PT Astra Serif" w:eastAsia="Calibri" w:hAnsi="PT Astra Serif"/>
        </w:rPr>
        <w:t xml:space="preserve">Об утверждении Правил персонифицированного финансирования дополнительного образования детей в Ханты-Мансийском автономном округе </w:t>
      </w:r>
      <w:r w:rsidR="008F18E3">
        <w:rPr>
          <w:rFonts w:ascii="PT Astra Serif" w:eastAsia="Calibri" w:hAnsi="PT Astra Serif"/>
        </w:rPr>
        <w:t>–</w:t>
      </w:r>
      <w:r w:rsidRPr="00DA0B4D">
        <w:rPr>
          <w:rFonts w:ascii="PT Astra Serif" w:eastAsia="Calibri" w:hAnsi="PT Astra Serif"/>
        </w:rPr>
        <w:t xml:space="preserve"> Югре</w:t>
      </w:r>
      <w:proofErr w:type="gramEnd"/>
      <w:r w:rsidR="008F18E3">
        <w:rPr>
          <w:rFonts w:ascii="PT Astra Serif" w:eastAsia="Calibri" w:hAnsi="PT Astra Serif"/>
        </w:rPr>
        <w:t>»</w:t>
      </w:r>
      <w:r w:rsidRPr="00DA0B4D">
        <w:rPr>
          <w:rFonts w:ascii="PT Astra Serif" w:eastAsia="Calibri" w:hAnsi="PT Astra Serif"/>
        </w:rPr>
        <w:t>, </w:t>
      </w:r>
      <w:hyperlink r:id="rId166" w:anchor="/document/70291362/entry/0" w:history="1">
        <w:r w:rsidRPr="008F18E3">
          <w:rPr>
            <w:rStyle w:val="ad"/>
            <w:rFonts w:ascii="PT Astra Serif" w:eastAsia="Calibri" w:hAnsi="PT Astra Serif"/>
            <w:color w:val="auto"/>
            <w:u w:val="none"/>
          </w:rPr>
          <w:t>Федеральным законом</w:t>
        </w:r>
      </w:hyperlink>
      <w:r w:rsidRPr="008F18E3">
        <w:rPr>
          <w:rFonts w:ascii="PT Astra Serif" w:eastAsia="Calibri" w:hAnsi="PT Astra Serif"/>
        </w:rPr>
        <w:t> </w:t>
      </w:r>
      <w:r w:rsidRPr="00DA0B4D">
        <w:rPr>
          <w:rFonts w:ascii="PT Astra Serif" w:eastAsia="Calibri" w:hAnsi="PT Astra Serif"/>
        </w:rPr>
        <w:t xml:space="preserve">от 29.12.2012 </w:t>
      </w:r>
      <w:r w:rsidR="008F18E3">
        <w:rPr>
          <w:rFonts w:ascii="PT Astra Serif" w:eastAsia="Calibri" w:hAnsi="PT Astra Serif"/>
        </w:rPr>
        <w:t>№</w:t>
      </w:r>
      <w:r w:rsidRPr="00DA0B4D">
        <w:rPr>
          <w:rFonts w:ascii="PT Astra Serif" w:eastAsia="Calibri" w:hAnsi="PT Astra Serif"/>
        </w:rPr>
        <w:t xml:space="preserve"> 273-ФЗ </w:t>
      </w:r>
      <w:r w:rsidR="008F18E3">
        <w:rPr>
          <w:rFonts w:ascii="PT Astra Serif" w:eastAsia="Calibri" w:hAnsi="PT Astra Serif"/>
        </w:rPr>
        <w:t>«</w:t>
      </w:r>
      <w:r w:rsidRPr="00DA0B4D">
        <w:rPr>
          <w:rFonts w:ascii="PT Astra Serif" w:eastAsia="Calibri" w:hAnsi="PT Astra Serif"/>
        </w:rPr>
        <w:t>Об образовании в Российской Федерации</w:t>
      </w:r>
      <w:r w:rsidR="008F18E3">
        <w:rPr>
          <w:rFonts w:ascii="PT Astra Serif" w:eastAsia="Calibri" w:hAnsi="PT Astra Serif"/>
        </w:rPr>
        <w:t>»</w:t>
      </w:r>
      <w:r w:rsidRPr="00DA0B4D">
        <w:rPr>
          <w:rFonts w:ascii="PT Astra Serif" w:eastAsia="Calibri" w:hAnsi="PT Astra Serif"/>
        </w:rPr>
        <w:t>, </w:t>
      </w:r>
      <w:hyperlink r:id="rId167" w:anchor="/document/179146/entry/0" w:history="1">
        <w:r w:rsidRPr="008F18E3">
          <w:rPr>
            <w:rStyle w:val="ad"/>
            <w:rFonts w:ascii="PT Astra Serif" w:eastAsia="Calibri" w:hAnsi="PT Astra Serif"/>
            <w:color w:val="auto"/>
            <w:u w:val="none"/>
          </w:rPr>
          <w:t>Федеральным законом</w:t>
        </w:r>
      </w:hyperlink>
      <w:r w:rsidRPr="00DA0B4D">
        <w:rPr>
          <w:rFonts w:ascii="PT Astra Serif" w:eastAsia="Calibri" w:hAnsi="PT Astra Serif"/>
        </w:rPr>
        <w:t xml:space="preserve"> от </w:t>
      </w:r>
      <w:r w:rsidRPr="00DA0B4D">
        <w:rPr>
          <w:rFonts w:ascii="PT Astra Serif" w:eastAsia="Calibri" w:hAnsi="PT Astra Serif"/>
        </w:rPr>
        <w:lastRenderedPageBreak/>
        <w:t xml:space="preserve">24.07.1998 </w:t>
      </w:r>
      <w:r w:rsidR="008F18E3">
        <w:rPr>
          <w:rFonts w:ascii="PT Astra Serif" w:eastAsia="Calibri" w:hAnsi="PT Astra Serif"/>
        </w:rPr>
        <w:t>№</w:t>
      </w:r>
      <w:r w:rsidRPr="00DA0B4D">
        <w:rPr>
          <w:rFonts w:ascii="PT Astra Serif" w:eastAsia="Calibri" w:hAnsi="PT Astra Serif"/>
        </w:rPr>
        <w:t xml:space="preserve"> 124-ФЗ </w:t>
      </w:r>
      <w:r w:rsidR="008F18E3">
        <w:rPr>
          <w:rFonts w:ascii="PT Astra Serif" w:eastAsia="Calibri" w:hAnsi="PT Astra Serif"/>
        </w:rPr>
        <w:t>«</w:t>
      </w:r>
      <w:r w:rsidRPr="00DA0B4D">
        <w:rPr>
          <w:rFonts w:ascii="PT Astra Serif" w:eastAsia="Calibri" w:hAnsi="PT Astra Serif"/>
        </w:rPr>
        <w:t>Об основных гарантиях прав ребенка в Российской Федерации</w:t>
      </w:r>
      <w:r w:rsidR="008F18E3">
        <w:rPr>
          <w:rFonts w:ascii="PT Astra Serif" w:eastAsia="Calibri" w:hAnsi="PT Astra Serif"/>
        </w:rPr>
        <w:t>»</w:t>
      </w:r>
      <w:r w:rsidRPr="00DA0B4D">
        <w:rPr>
          <w:rFonts w:ascii="PT Astra Serif" w:eastAsia="Calibri" w:hAnsi="PT Astra Serif"/>
        </w:rPr>
        <w:t>, </w:t>
      </w:r>
      <w:hyperlink r:id="rId168" w:anchor="/document/10105807/entry/0" w:history="1">
        <w:r w:rsidRPr="008F18E3">
          <w:rPr>
            <w:rStyle w:val="ad"/>
            <w:rFonts w:ascii="PT Astra Serif" w:eastAsia="Calibri" w:hAnsi="PT Astra Serif"/>
            <w:color w:val="auto"/>
            <w:u w:val="none"/>
          </w:rPr>
          <w:t>Семейным кодексом</w:t>
        </w:r>
      </w:hyperlink>
      <w:r w:rsidRPr="00DA0B4D">
        <w:rPr>
          <w:rFonts w:ascii="PT Astra Serif" w:eastAsia="Calibri" w:hAnsi="PT Astra Serif"/>
        </w:rPr>
        <w:t> Российской Федерации, </w:t>
      </w:r>
      <w:hyperlink r:id="rId169" w:anchor="/document/2540422/entry/0" w:history="1">
        <w:r w:rsidRPr="008F18E3">
          <w:rPr>
            <w:rStyle w:val="ad"/>
            <w:rFonts w:ascii="PT Astra Serif" w:eastAsia="Calibri" w:hAnsi="PT Astra Serif"/>
            <w:color w:val="auto"/>
            <w:u w:val="none"/>
          </w:rPr>
          <w:t>Конвенцией</w:t>
        </w:r>
      </w:hyperlink>
      <w:r w:rsidRPr="00DA0B4D">
        <w:rPr>
          <w:rFonts w:ascii="PT Astra Serif" w:eastAsia="Calibri" w:hAnsi="PT Astra Serif"/>
        </w:rPr>
        <w:t> о правах ребенка.</w:t>
      </w:r>
    </w:p>
    <w:p w:rsidR="00B73988" w:rsidRPr="0051334D" w:rsidRDefault="00B73988" w:rsidP="00057791">
      <w:pPr>
        <w:autoSpaceDE w:val="0"/>
        <w:autoSpaceDN w:val="0"/>
        <w:adjustRightInd w:val="0"/>
        <w:spacing w:line="276" w:lineRule="auto"/>
        <w:jc w:val="center"/>
        <w:rPr>
          <w:rFonts w:ascii="PT Astra Serif" w:eastAsia="Calibri" w:hAnsi="PT Astra Serif"/>
          <w:b/>
        </w:rPr>
      </w:pPr>
      <w:r w:rsidRPr="0051334D">
        <w:rPr>
          <w:rFonts w:ascii="PT Astra Serif" w:eastAsia="Calibri" w:hAnsi="PT Astra Serif"/>
          <w:b/>
        </w:rPr>
        <w:t>2. Права и обязанности Сторон</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 Права и обязанности Исполнителя</w:t>
      </w:r>
      <w:r w:rsidR="00057791">
        <w:rPr>
          <w:rFonts w:ascii="PT Astra Serif" w:eastAsia="Calibri" w:hAnsi="PT Astra Serif"/>
        </w:rPr>
        <w:t>:</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общеобразовательной деятельности, другими документами, регламентирующими осуществление общеобразовательной деятельности Организацией.</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2.1.2. Зачислить </w:t>
      </w:r>
      <w:proofErr w:type="gramStart"/>
      <w:r w:rsidRPr="00DA0B4D">
        <w:rPr>
          <w:rFonts w:ascii="PT Astra Serif" w:eastAsia="Calibri" w:hAnsi="PT Astra Serif"/>
        </w:rPr>
        <w:t>Обучающегося</w:t>
      </w:r>
      <w:proofErr w:type="gramEnd"/>
      <w:r w:rsidRPr="00DA0B4D">
        <w:rPr>
          <w:rFonts w:ascii="PT Astra Serif" w:eastAsia="Calibri" w:hAnsi="PT Astra Serif"/>
        </w:rPr>
        <w:t xml:space="preserve"> </w:t>
      </w:r>
      <w:r w:rsidR="00057791">
        <w:rPr>
          <w:rFonts w:ascii="PT Astra Serif" w:eastAsia="Calibri" w:hAnsi="PT Astra Serif"/>
        </w:rPr>
        <w:t>по</w:t>
      </w:r>
      <w:r w:rsidRPr="00DA0B4D">
        <w:rPr>
          <w:rFonts w:ascii="PT Astra Serif" w:eastAsia="Calibri" w:hAnsi="PT Astra Serif"/>
        </w:rPr>
        <w:t xml:space="preserve"> дополнительной общеобразовательной программе (отдельную часть дополнительной общеобразовательной программы) ______</w:t>
      </w:r>
      <w:r w:rsidR="00057791">
        <w:rPr>
          <w:rFonts w:ascii="PT Astra Serif" w:eastAsia="Calibri" w:hAnsi="PT Astra Serif"/>
        </w:rPr>
        <w:t>___________________</w:t>
      </w:r>
      <w:r w:rsidRPr="00DA0B4D">
        <w:rPr>
          <w:rFonts w:ascii="PT Astra Serif" w:eastAsia="Calibri" w:hAnsi="PT Astra Serif"/>
        </w:rPr>
        <w:t>___________________,</w:t>
      </w:r>
    </w:p>
    <w:p w:rsidR="00B73988" w:rsidRPr="00DA0B4D" w:rsidRDefault="00B73988" w:rsidP="00B73988">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_______________________________________________________________</w:t>
      </w:r>
      <w:r w:rsidR="00057791">
        <w:rPr>
          <w:rFonts w:ascii="PT Astra Serif" w:eastAsia="Calibri" w:hAnsi="PT Astra Serif"/>
        </w:rPr>
        <w:t>_________________________</w:t>
      </w:r>
      <w:r w:rsidRPr="00DA0B4D">
        <w:rPr>
          <w:rFonts w:ascii="PT Astra Serif" w:eastAsia="Calibri" w:hAnsi="PT Astra Serif"/>
        </w:rPr>
        <w:t>______</w:t>
      </w:r>
    </w:p>
    <w:p w:rsidR="00B73988" w:rsidRPr="00057791" w:rsidRDefault="00B73988" w:rsidP="00057791">
      <w:pPr>
        <w:autoSpaceDE w:val="0"/>
        <w:autoSpaceDN w:val="0"/>
        <w:adjustRightInd w:val="0"/>
        <w:spacing w:line="276" w:lineRule="auto"/>
        <w:jc w:val="center"/>
        <w:rPr>
          <w:rFonts w:ascii="PT Astra Serif" w:eastAsia="Calibri" w:hAnsi="PT Astra Serif"/>
          <w:i/>
        </w:rPr>
      </w:pPr>
      <w:r w:rsidRPr="00057791">
        <w:rPr>
          <w:rFonts w:ascii="PT Astra Serif" w:eastAsia="Calibri" w:hAnsi="PT Astra Serif"/>
          <w:i/>
        </w:rPr>
        <w:t>(наименование общеобразовательной программы, части общеобразовательной программы)</w:t>
      </w:r>
    </w:p>
    <w:p w:rsidR="00B73988" w:rsidRPr="00DA0B4D" w:rsidRDefault="00B73988" w:rsidP="00B73988">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форма обучения _____________________.</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2.1.3. Обеспечивать защиту прав </w:t>
      </w:r>
      <w:proofErr w:type="gramStart"/>
      <w:r w:rsidRPr="00DA0B4D">
        <w:rPr>
          <w:rFonts w:ascii="PT Astra Serif" w:eastAsia="Calibri" w:hAnsi="PT Astra Serif"/>
        </w:rPr>
        <w:t>Обучающегося</w:t>
      </w:r>
      <w:proofErr w:type="gramEnd"/>
      <w:r w:rsidRPr="00DA0B4D">
        <w:rPr>
          <w:rFonts w:ascii="PT Astra Serif" w:eastAsia="Calibri" w:hAnsi="PT Astra Serif"/>
        </w:rPr>
        <w:t xml:space="preserve"> в соответствии с законодательством.</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2.1.6. Обеспечивать, в </w:t>
      </w:r>
      <w:proofErr w:type="gramStart"/>
      <w:r w:rsidRPr="00DA0B4D">
        <w:rPr>
          <w:rFonts w:ascii="PT Astra Serif" w:eastAsia="Calibri" w:hAnsi="PT Astra Serif"/>
        </w:rPr>
        <w:t>пределах</w:t>
      </w:r>
      <w:proofErr w:type="gramEnd"/>
      <w:r w:rsidRPr="00DA0B4D">
        <w:rPr>
          <w:rFonts w:ascii="PT Astra Serif" w:eastAsia="Calibri" w:hAnsi="PT Astra Serif"/>
        </w:rPr>
        <w:t xml:space="preserve">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2.1.7. Гарантировать предоставление общеобразовательной услуги в полном </w:t>
      </w:r>
      <w:proofErr w:type="gramStart"/>
      <w:r w:rsidRPr="00DA0B4D">
        <w:rPr>
          <w:rFonts w:ascii="PT Astra Serif" w:eastAsia="Calibri" w:hAnsi="PT Astra Serif"/>
        </w:rPr>
        <w:t>объеме</w:t>
      </w:r>
      <w:proofErr w:type="gramEnd"/>
      <w:r w:rsidRPr="00DA0B4D">
        <w:rPr>
          <w:rFonts w:ascii="PT Astra Serif" w:eastAsia="Calibri" w:hAnsi="PT Astra Serif"/>
        </w:rPr>
        <w:t xml:space="preserve"> согласно учебному плану.</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2.1.9. Осуществлять подготовку к участию Обучающегося в </w:t>
      </w:r>
      <w:proofErr w:type="gramStart"/>
      <w:r w:rsidRPr="00DA0B4D">
        <w:rPr>
          <w:rFonts w:ascii="PT Astra Serif" w:eastAsia="Calibri" w:hAnsi="PT Astra Serif"/>
        </w:rPr>
        <w:t>соревнованиях</w:t>
      </w:r>
      <w:proofErr w:type="gramEnd"/>
      <w:r w:rsidRPr="00DA0B4D">
        <w:rPr>
          <w:rFonts w:ascii="PT Astra Serif" w:eastAsia="Calibri" w:hAnsi="PT Astra Serif"/>
        </w:rPr>
        <w:t>, конкурсах и олимпиадах различного уровня.</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2.1.10. Сохранять место за </w:t>
      </w:r>
      <w:proofErr w:type="gramStart"/>
      <w:r w:rsidRPr="00DA0B4D">
        <w:rPr>
          <w:rFonts w:ascii="PT Astra Serif" w:eastAsia="Calibri" w:hAnsi="PT Astra Serif"/>
        </w:rPr>
        <w:t>Обучающимся</w:t>
      </w:r>
      <w:proofErr w:type="gramEnd"/>
      <w:r w:rsidRPr="00DA0B4D">
        <w:rPr>
          <w:rFonts w:ascii="PT Astra Serif" w:eastAsia="Calibri" w:hAnsi="PT Astra Serif"/>
        </w:rPr>
        <w:t xml:space="preserve"> в случае его болезни, лечения, карантина и других случаях пропуска занятий по уважительной причине.</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B73988" w:rsidRPr="00DA0B4D" w:rsidRDefault="00B73988" w:rsidP="00057791">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2.1.12. В случае, предусмотренном </w:t>
      </w:r>
      <w:hyperlink r:id="rId170" w:anchor="/document/406879796/entry/1824" w:history="1">
        <w:r w:rsidRPr="00057791">
          <w:rPr>
            <w:rStyle w:val="ad"/>
            <w:rFonts w:ascii="PT Astra Serif" w:eastAsia="Calibri" w:hAnsi="PT Astra Serif"/>
            <w:color w:val="auto"/>
            <w:u w:val="none"/>
          </w:rPr>
          <w:t>п. 2.1.11</w:t>
        </w:r>
      </w:hyperlink>
      <w:r w:rsidRPr="00DA0B4D">
        <w:rPr>
          <w:rFonts w:ascii="PT Astra Serif" w:eastAsia="Calibri" w:hAnsi="PT Astra Serif"/>
        </w:rPr>
        <w:t xml:space="preserve"> предложить </w:t>
      </w:r>
      <w:proofErr w:type="gramStart"/>
      <w:r w:rsidRPr="00DA0B4D">
        <w:rPr>
          <w:rFonts w:ascii="PT Astra Serif" w:eastAsia="Calibri" w:hAnsi="PT Astra Serif"/>
        </w:rPr>
        <w:t>Обучающемуся</w:t>
      </w:r>
      <w:proofErr w:type="gramEnd"/>
      <w:r w:rsidRPr="00DA0B4D">
        <w:rPr>
          <w:rFonts w:ascii="PT Astra Serif" w:eastAsia="Calibri" w:hAnsi="PT Astra Serif"/>
        </w:rPr>
        <w:t xml:space="preserve"> оказание общеобразовательной услуги по программе, указанной в </w:t>
      </w:r>
      <w:hyperlink r:id="rId171" w:anchor="/document/406879796/entry/1825" w:history="1">
        <w:r w:rsidRPr="00057791">
          <w:rPr>
            <w:rStyle w:val="ad"/>
            <w:rFonts w:ascii="PT Astra Serif" w:eastAsia="Calibri" w:hAnsi="PT Astra Serif"/>
            <w:color w:val="auto"/>
            <w:u w:val="none"/>
          </w:rPr>
          <w:t>п. 2.1.2</w:t>
        </w:r>
      </w:hyperlink>
      <w:r w:rsidRPr="00DA0B4D">
        <w:rPr>
          <w:rFonts w:ascii="PT Astra Serif" w:eastAsia="Calibri" w:hAnsi="PT Astra Serif"/>
        </w:rPr>
        <w:t>, или аналогичной общеобразовательной программе той же направленности в дистанционной форме.</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2.2. Исполнитель вправе:</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2.2.1. Определять программу развития Организации, содержание, формы и методы общеобразовательной работы, корректировать учебный план, выбирать дополнительные образовательные программы, методические пособия.</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2.2.2. Устанавливать режим работы Организации (расписание занятий, их сменность, продолжительность учебной недели и т.д.) в соответствии с Уставом.</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2.2.3. Поощрять Обучающегося или применять меры дисциплинарного взыскания в </w:t>
      </w:r>
      <w:proofErr w:type="gramStart"/>
      <w:r w:rsidRPr="00DA0B4D">
        <w:rPr>
          <w:rFonts w:ascii="PT Astra Serif" w:eastAsia="Calibri" w:hAnsi="PT Astra Serif"/>
        </w:rPr>
        <w:t>соответствии</w:t>
      </w:r>
      <w:proofErr w:type="gramEnd"/>
      <w:r w:rsidRPr="00DA0B4D">
        <w:rPr>
          <w:rFonts w:ascii="PT Astra Serif" w:eastAsia="Calibri" w:hAnsi="PT Astra Serif"/>
        </w:rPr>
        <w:t xml:space="preserve"> с Уставом и Правилами внутреннего распорядка Организации.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2.2.4. Привлекать Заказчика к ответственности в случае причинения Организации имущественного </w:t>
      </w:r>
      <w:proofErr w:type="gramStart"/>
      <w:r w:rsidRPr="00DA0B4D">
        <w:rPr>
          <w:rFonts w:ascii="PT Astra Serif" w:eastAsia="Calibri" w:hAnsi="PT Astra Serif"/>
        </w:rPr>
        <w:t>вреда</w:t>
      </w:r>
      <w:proofErr w:type="gramEnd"/>
      <w:r w:rsidRPr="00DA0B4D">
        <w:rPr>
          <w:rFonts w:ascii="PT Astra Serif" w:eastAsia="Calibri" w:hAnsi="PT Astra Serif"/>
        </w:rPr>
        <w:t xml:space="preserve"> по вине Обучающегося в соответствии с действующим законодательством.</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2.3. Заказчик (Обучающийся) обязан:</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2.3.1. Соблюдать Правила внутреннего распорядка Организации и следовать Уставу Организации.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2.3.2. Обеспечивать посещение занятий в </w:t>
      </w:r>
      <w:proofErr w:type="gramStart"/>
      <w:r w:rsidRPr="00DA0B4D">
        <w:rPr>
          <w:rFonts w:ascii="PT Astra Serif" w:eastAsia="Calibri" w:hAnsi="PT Astra Serif"/>
        </w:rPr>
        <w:t>соответствии</w:t>
      </w:r>
      <w:proofErr w:type="gramEnd"/>
      <w:r w:rsidRPr="00DA0B4D">
        <w:rPr>
          <w:rFonts w:ascii="PT Astra Serif" w:eastAsia="Calibri" w:hAnsi="PT Astra Serif"/>
        </w:rPr>
        <w:t xml:space="preserve"> с утвержденным расписанием.</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2.3.3. Обеспечивать Обучающегося необходимыми средствами </w:t>
      </w:r>
      <w:proofErr w:type="gramStart"/>
      <w:r w:rsidRPr="00DA0B4D">
        <w:rPr>
          <w:rFonts w:ascii="PT Astra Serif" w:eastAsia="Calibri" w:hAnsi="PT Astra Serif"/>
        </w:rPr>
        <w:t>обучения</w:t>
      </w:r>
      <w:proofErr w:type="gramEnd"/>
      <w:r w:rsidRPr="00DA0B4D">
        <w:rPr>
          <w:rFonts w:ascii="PT Astra Serif" w:eastAsia="Calibri" w:hAnsi="PT Astra Serif"/>
        </w:rPr>
        <w:t xml:space="preserve"> по дополнительным общеобразовательным программам.</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2.3.4. Своевременно информировать педагогических работников о болезни ребенка или возможном отсутствии.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lastRenderedPageBreak/>
        <w:t xml:space="preserve">2.3.5. Извещать педагогических работников о сопровождающих в Организацию и домой </w:t>
      </w:r>
      <w:proofErr w:type="gramStart"/>
      <w:r w:rsidRPr="00DA0B4D">
        <w:rPr>
          <w:rFonts w:ascii="PT Astra Serif" w:eastAsia="Calibri" w:hAnsi="PT Astra Serif"/>
        </w:rPr>
        <w:t>Обучающегося</w:t>
      </w:r>
      <w:proofErr w:type="gramEnd"/>
      <w:r w:rsidRPr="00DA0B4D">
        <w:rPr>
          <w:rFonts w:ascii="PT Astra Serif" w:eastAsia="Calibri" w:hAnsi="PT Astra Serif"/>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2.4. Заказчик (Обучающийся) вправе:</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2.4.1. Знакомиться с дополнительными общеобразовательными программами, технологиями и формами обучения.</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2.4.2. Требовать предоставление информации по вопросам организации образовательного процесса.</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2.4.3. Участвовать в </w:t>
      </w:r>
      <w:proofErr w:type="gramStart"/>
      <w:r w:rsidRPr="00DA0B4D">
        <w:rPr>
          <w:rFonts w:ascii="PT Astra Serif" w:eastAsia="Calibri" w:hAnsi="PT Astra Serif"/>
        </w:rPr>
        <w:t>управлении</w:t>
      </w:r>
      <w:proofErr w:type="gramEnd"/>
      <w:r w:rsidRPr="00DA0B4D">
        <w:rPr>
          <w:rFonts w:ascii="PT Astra Serif" w:eastAsia="Calibri" w:hAnsi="PT Astra Serif"/>
        </w:rPr>
        <w:t xml:space="preserve"> Организацией в соответствии с ее Уставом.</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2.4.4. Принимать участие в организации и проведении совместных мероприятий и праздников.</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2.4.5. Представлять письменное заявление о сохранении места в Организации на время отсутствия ребенка по причинам санитарно-курортного лечения, карантина, отпуска, командировки, а также в иных случаях по согласованию с Исполнителем.</w:t>
      </w:r>
    </w:p>
    <w:p w:rsidR="00B73988" w:rsidRPr="0051334D" w:rsidRDefault="00B73988" w:rsidP="0051334D">
      <w:pPr>
        <w:autoSpaceDE w:val="0"/>
        <w:autoSpaceDN w:val="0"/>
        <w:adjustRightInd w:val="0"/>
        <w:spacing w:line="276" w:lineRule="auto"/>
        <w:ind w:firstLine="708"/>
        <w:jc w:val="center"/>
        <w:rPr>
          <w:rFonts w:ascii="PT Astra Serif" w:eastAsia="Calibri" w:hAnsi="PT Astra Serif"/>
          <w:b/>
        </w:rPr>
      </w:pPr>
      <w:r w:rsidRPr="0051334D">
        <w:rPr>
          <w:rFonts w:ascii="PT Astra Serif" w:eastAsia="Calibri" w:hAnsi="PT Astra Serif"/>
          <w:b/>
        </w:rPr>
        <w:t>3. Вопросы персонифицированного финансирования</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3.1. Номер сертификата дополнительного образования:</w:t>
      </w:r>
      <w:r w:rsidR="0051334D">
        <w:rPr>
          <w:rFonts w:ascii="PT Astra Serif" w:eastAsia="Calibri" w:hAnsi="PT Astra Serif"/>
        </w:rPr>
        <w:t>________________________________________</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3.2. Срок освоения общеобразовательной программы/части общеобразовательной программы составляет ________________ часов.</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3.3. Дата начала обучения: ___ /___ /</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3.4. Дата завершения обучения: ___ /___ /</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3.5. Стоимость общеобразовательной услуги за период </w:t>
      </w:r>
      <w:proofErr w:type="gramStart"/>
      <w:r w:rsidRPr="00DA0B4D">
        <w:rPr>
          <w:rFonts w:ascii="PT Astra Serif" w:eastAsia="Calibri" w:hAnsi="PT Astra Serif"/>
        </w:rPr>
        <w:t>с даты начала</w:t>
      </w:r>
      <w:proofErr w:type="gramEnd"/>
      <w:r w:rsidRPr="00DA0B4D">
        <w:rPr>
          <w:rFonts w:ascii="PT Astra Serif" w:eastAsia="Calibri" w:hAnsi="PT Astra Serif"/>
        </w:rPr>
        <w:t xml:space="preserve"> обучения до даты завершения обучения составляет _______________.</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3.6. </w:t>
      </w:r>
      <w:proofErr w:type="gramStart"/>
      <w:r w:rsidRPr="00DA0B4D">
        <w:rPr>
          <w:rFonts w:ascii="PT Astra Serif" w:eastAsia="Calibri" w:hAnsi="PT Astra Serif"/>
        </w:rPr>
        <w:t>Оказание Исполнителем общеобразовательной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w:t>
      </w:r>
      <w:proofErr w:type="gramStart"/>
      <w:r w:rsidRPr="00DA0B4D">
        <w:rPr>
          <w:rFonts w:ascii="PT Astra Serif" w:eastAsia="Calibri" w:hAnsi="PT Astra Serif"/>
        </w:rPr>
        <w:t>порядке</w:t>
      </w:r>
      <w:proofErr w:type="gramEnd"/>
      <w:r w:rsidRPr="00DA0B4D">
        <w:rPr>
          <w:rFonts w:ascii="PT Astra Serif" w:eastAsia="Calibri" w:hAnsi="PT Astra Serif"/>
        </w:rPr>
        <w:t xml:space="preserve"> ежемесячно в случае, если на 1-е число месяца настоящий Договор не был расторгнут.</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3.8. </w:t>
      </w:r>
      <w:proofErr w:type="gramStart"/>
      <w:r w:rsidRPr="00DA0B4D">
        <w:rPr>
          <w:rFonts w:ascii="PT Astra Serif" w:eastAsia="Calibri" w:hAnsi="PT Astra Serif"/>
        </w:rPr>
        <w:t>Образовательная услуга признается оказанной в полном объеме в случае фактической реализации общеобразовательной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roofErr w:type="gramEnd"/>
    </w:p>
    <w:p w:rsidR="0051334D" w:rsidRPr="0051334D" w:rsidRDefault="00B73988" w:rsidP="0051334D">
      <w:pPr>
        <w:autoSpaceDE w:val="0"/>
        <w:autoSpaceDN w:val="0"/>
        <w:adjustRightInd w:val="0"/>
        <w:spacing w:line="276" w:lineRule="auto"/>
        <w:ind w:firstLine="708"/>
        <w:jc w:val="center"/>
        <w:rPr>
          <w:rFonts w:ascii="PT Astra Serif" w:eastAsia="Calibri" w:hAnsi="PT Astra Serif"/>
          <w:b/>
        </w:rPr>
      </w:pPr>
      <w:r w:rsidRPr="0051334D">
        <w:rPr>
          <w:rFonts w:ascii="PT Astra Serif" w:eastAsia="Calibri" w:hAnsi="PT Astra Serif"/>
          <w:b/>
        </w:rPr>
        <w:t>4. Ответственность Сторон за неисполнение или ненадлежащее</w:t>
      </w:r>
      <w:r w:rsidR="0051334D" w:rsidRPr="0051334D">
        <w:rPr>
          <w:rFonts w:ascii="PT Astra Serif" w:eastAsia="Calibri" w:hAnsi="PT Astra Serif"/>
          <w:b/>
        </w:rPr>
        <w:t xml:space="preserve"> </w:t>
      </w:r>
      <w:r w:rsidRPr="0051334D">
        <w:rPr>
          <w:rFonts w:ascii="PT Astra Serif" w:eastAsia="Calibri" w:hAnsi="PT Astra Serif"/>
          <w:b/>
        </w:rPr>
        <w:t xml:space="preserve">исполнение обязательств </w:t>
      </w:r>
    </w:p>
    <w:p w:rsidR="00B73988" w:rsidRPr="0051334D" w:rsidRDefault="00B73988" w:rsidP="0051334D">
      <w:pPr>
        <w:autoSpaceDE w:val="0"/>
        <w:autoSpaceDN w:val="0"/>
        <w:adjustRightInd w:val="0"/>
        <w:spacing w:line="276" w:lineRule="auto"/>
        <w:ind w:firstLine="708"/>
        <w:jc w:val="center"/>
        <w:rPr>
          <w:rFonts w:ascii="PT Astra Serif" w:eastAsia="Calibri" w:hAnsi="PT Astra Serif"/>
          <w:b/>
        </w:rPr>
      </w:pPr>
      <w:r w:rsidRPr="0051334D">
        <w:rPr>
          <w:rFonts w:ascii="PT Astra Serif" w:eastAsia="Calibri" w:hAnsi="PT Astra Serif"/>
          <w:b/>
        </w:rPr>
        <w:t>по договору, порядок разрешения споров</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4.1. За неисполнение либо ненадлежащее исполнение обязательств по настоящему Договору стороны несут ответственность в </w:t>
      </w:r>
      <w:proofErr w:type="gramStart"/>
      <w:r w:rsidRPr="00DA0B4D">
        <w:rPr>
          <w:rFonts w:ascii="PT Astra Serif" w:eastAsia="Calibri" w:hAnsi="PT Astra Serif"/>
        </w:rPr>
        <w:t>соответствии</w:t>
      </w:r>
      <w:proofErr w:type="gramEnd"/>
      <w:r w:rsidRPr="00DA0B4D">
        <w:rPr>
          <w:rFonts w:ascii="PT Astra Serif" w:eastAsia="Calibri" w:hAnsi="PT Astra Serif"/>
        </w:rPr>
        <w:t xml:space="preserve"> с законодательством Российской Федерации.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4.2. Все споры между Исполнителем и Заказчиком решаются путем переговоров, а в </w:t>
      </w:r>
      <w:proofErr w:type="gramStart"/>
      <w:r w:rsidRPr="00DA0B4D">
        <w:rPr>
          <w:rFonts w:ascii="PT Astra Serif" w:eastAsia="Calibri" w:hAnsi="PT Astra Serif"/>
        </w:rPr>
        <w:t>случае</w:t>
      </w:r>
      <w:proofErr w:type="gramEnd"/>
      <w:r w:rsidRPr="00DA0B4D">
        <w:rPr>
          <w:rFonts w:ascii="PT Astra Serif" w:eastAsia="Calibri" w:hAnsi="PT Astra Serif"/>
        </w:rPr>
        <w:t xml:space="preserve"> невозможности достижения договоренности - в судебном порядке в соответствии с законодательством Российской Федерации.</w:t>
      </w:r>
    </w:p>
    <w:p w:rsidR="00B73988" w:rsidRPr="0051334D" w:rsidRDefault="00B73988" w:rsidP="0051334D">
      <w:pPr>
        <w:autoSpaceDE w:val="0"/>
        <w:autoSpaceDN w:val="0"/>
        <w:adjustRightInd w:val="0"/>
        <w:spacing w:line="276" w:lineRule="auto"/>
        <w:ind w:firstLine="708"/>
        <w:jc w:val="center"/>
        <w:rPr>
          <w:rFonts w:ascii="PT Astra Serif" w:eastAsia="Calibri" w:hAnsi="PT Astra Serif"/>
          <w:b/>
        </w:rPr>
      </w:pPr>
      <w:r w:rsidRPr="0051334D">
        <w:rPr>
          <w:rFonts w:ascii="PT Astra Serif" w:eastAsia="Calibri" w:hAnsi="PT Astra Serif"/>
          <w:b/>
        </w:rPr>
        <w:t>5. Основания изменения и расторжения договора</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5.2. Настоящий </w:t>
      </w:r>
      <w:proofErr w:type="gramStart"/>
      <w:r w:rsidRPr="00DA0B4D">
        <w:rPr>
          <w:rFonts w:ascii="PT Astra Serif" w:eastAsia="Calibri" w:hAnsi="PT Astra Serif"/>
        </w:rPr>
        <w:t>Договор</w:t>
      </w:r>
      <w:proofErr w:type="gramEnd"/>
      <w:r w:rsidRPr="00DA0B4D">
        <w:rPr>
          <w:rFonts w:ascii="PT Astra Serif" w:eastAsia="Calibri" w:hAnsi="PT Astra Serif"/>
        </w:rPr>
        <w:t xml:space="preserve"> может быть расторгнут по соглашению Сторон. По инициативе Исполнителя </w:t>
      </w:r>
      <w:proofErr w:type="gramStart"/>
      <w:r w:rsidRPr="00DA0B4D">
        <w:rPr>
          <w:rFonts w:ascii="PT Astra Serif" w:eastAsia="Calibri" w:hAnsi="PT Astra Serif"/>
        </w:rPr>
        <w:t>Договор</w:t>
      </w:r>
      <w:proofErr w:type="gramEnd"/>
      <w:r w:rsidRPr="00DA0B4D">
        <w:rPr>
          <w:rFonts w:ascii="PT Astra Serif" w:eastAsia="Calibri" w:hAnsi="PT Astra Serif"/>
        </w:rPr>
        <w:t xml:space="preserve"> может быть расторгнут по основаниям, предусмотренным действующим законодательством Российской Федерации.</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5.3. По инициативе Организации </w:t>
      </w:r>
      <w:proofErr w:type="gramStart"/>
      <w:r w:rsidRPr="00DA0B4D">
        <w:rPr>
          <w:rFonts w:ascii="PT Astra Serif" w:eastAsia="Calibri" w:hAnsi="PT Astra Serif"/>
        </w:rPr>
        <w:t>Договор</w:t>
      </w:r>
      <w:proofErr w:type="gramEnd"/>
      <w:r w:rsidRPr="00DA0B4D">
        <w:rPr>
          <w:rFonts w:ascii="PT Astra Serif" w:eastAsia="Calibri" w:hAnsi="PT Astra Serif"/>
        </w:rPr>
        <w:t xml:space="preserve"> может быть расторгнут в следующих случаях:</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5.3.1. отсутствие медицинского документа о состоянии здоровья обучающегося;</w:t>
      </w:r>
    </w:p>
    <w:p w:rsidR="00B73988" w:rsidRPr="00DA0B4D" w:rsidRDefault="00B73988"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5.3.2. невыполнение учебного плана </w:t>
      </w:r>
      <w:proofErr w:type="gramStart"/>
      <w:r w:rsidRPr="00DA0B4D">
        <w:rPr>
          <w:rFonts w:ascii="PT Astra Serif" w:eastAsia="Calibri" w:hAnsi="PT Astra Serif"/>
        </w:rPr>
        <w:t>обучающимся</w:t>
      </w:r>
      <w:proofErr w:type="gramEnd"/>
      <w:r w:rsidRPr="00DA0B4D">
        <w:rPr>
          <w:rFonts w:ascii="PT Astra Serif" w:eastAsia="Calibri" w:hAnsi="PT Astra Serif"/>
        </w:rPr>
        <w:t>;</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5.3.3. окончание полного курса освоения общеобразовательной программы;</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5.3.4. наличие медицинского заключения, исключающего возможность дальнейшего продолжения обучения в Организации;</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5.3.5. нарушение Правил внутреннего распорядка Организации;</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5.3.6. совершение противоправных действий и неоднократные нарушения Устава Организации.</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5.5. При возникновении обстоятельств, препятствующих продолжению оказания общеобразовательной услуги в очной форме, образовательные услуги по настоящему Договору могут быть </w:t>
      </w:r>
      <w:r w:rsidRPr="00DA0B4D">
        <w:rPr>
          <w:rFonts w:ascii="PT Astra Serif" w:eastAsia="Calibri" w:hAnsi="PT Astra Serif"/>
        </w:rPr>
        <w:lastRenderedPageBreak/>
        <w:t>оказаны в дистанционной форме в случае, если отсутствует отказ Заказчика в письменной форме, и договор об образовании не расторгнут.</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5.6. </w:t>
      </w:r>
      <w:proofErr w:type="gramStart"/>
      <w:r w:rsidRPr="00DA0B4D">
        <w:rPr>
          <w:rFonts w:ascii="PT Astra Serif" w:eastAsia="Calibri" w:hAnsi="PT Astra Serif"/>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Pr="00DA0B4D">
        <w:rPr>
          <w:rFonts w:ascii="PT Astra Serif" w:eastAsia="Calibri" w:hAnsi="PT Astra Serif"/>
        </w:rPr>
        <w:t xml:space="preserve"> </w:t>
      </w:r>
      <w:proofErr w:type="gramStart"/>
      <w:r w:rsidRPr="00DA0B4D">
        <w:rPr>
          <w:rFonts w:ascii="PT Astra Serif" w:eastAsia="Calibri" w:hAnsi="PT Astra Serif"/>
        </w:rPr>
        <w:t>не расторгнут в соответствии с </w:t>
      </w:r>
      <w:hyperlink r:id="rId172" w:anchor="/document/45235870/entry/0" w:history="1">
        <w:r w:rsidR="0051334D" w:rsidRPr="0051334D">
          <w:rPr>
            <w:rStyle w:val="ad"/>
            <w:rFonts w:ascii="PT Astra Serif" w:eastAsia="Calibri" w:hAnsi="PT Astra Serif"/>
            <w:color w:val="auto"/>
            <w:u w:val="none"/>
          </w:rPr>
          <w:t>п</w:t>
        </w:r>
        <w:r w:rsidRPr="0051334D">
          <w:rPr>
            <w:rStyle w:val="ad"/>
            <w:rFonts w:ascii="PT Astra Serif" w:eastAsia="Calibri" w:hAnsi="PT Astra Serif"/>
            <w:color w:val="auto"/>
            <w:u w:val="none"/>
          </w:rPr>
          <w:t>риказом</w:t>
        </w:r>
      </w:hyperlink>
      <w:r w:rsidRPr="00DA0B4D">
        <w:rPr>
          <w:rFonts w:ascii="PT Astra Serif" w:eastAsia="Calibri" w:hAnsi="PT Astra Serif"/>
        </w:rPr>
        <w:t xml:space="preserve"> Департамента образования и молодежной политики Ханты-Мансийского автономного округа - Югры от 04.08.2016 </w:t>
      </w:r>
      <w:r w:rsidR="0051334D">
        <w:rPr>
          <w:rFonts w:ascii="PT Astra Serif" w:eastAsia="Calibri" w:hAnsi="PT Astra Serif"/>
        </w:rPr>
        <w:t>№</w:t>
      </w:r>
      <w:r w:rsidRPr="00DA0B4D">
        <w:rPr>
          <w:rFonts w:ascii="PT Astra Serif" w:eastAsia="Calibri" w:hAnsi="PT Astra Serif"/>
        </w:rPr>
        <w:t xml:space="preserve"> 1224 </w:t>
      </w:r>
      <w:r w:rsidR="0051334D">
        <w:rPr>
          <w:rFonts w:ascii="PT Astra Serif" w:eastAsia="Calibri" w:hAnsi="PT Astra Serif"/>
        </w:rPr>
        <w:t>«</w:t>
      </w:r>
      <w:r w:rsidRPr="00DA0B4D">
        <w:rPr>
          <w:rFonts w:ascii="PT Astra Serif" w:eastAsia="Calibri" w:hAnsi="PT Astra Serif"/>
        </w:rPr>
        <w:t xml:space="preserve">Об утверждении Правил персонифицированного финансирования дополнительного образования детей в Ханты-Мансийском автономном округе </w:t>
      </w:r>
      <w:r w:rsidR="0051334D">
        <w:rPr>
          <w:rFonts w:ascii="PT Astra Serif" w:eastAsia="Calibri" w:hAnsi="PT Astra Serif"/>
        </w:rPr>
        <w:t>–</w:t>
      </w:r>
      <w:r w:rsidRPr="00DA0B4D">
        <w:rPr>
          <w:rFonts w:ascii="PT Astra Serif" w:eastAsia="Calibri" w:hAnsi="PT Astra Serif"/>
        </w:rPr>
        <w:t xml:space="preserve"> Югре</w:t>
      </w:r>
      <w:r w:rsidR="0051334D">
        <w:rPr>
          <w:rFonts w:ascii="PT Astra Serif" w:eastAsia="Calibri" w:hAnsi="PT Astra Serif"/>
        </w:rPr>
        <w:t>»</w:t>
      </w:r>
      <w:r w:rsidRPr="00DA0B4D">
        <w:rPr>
          <w:rFonts w:ascii="PT Astra Serif" w:eastAsia="Calibri" w:hAnsi="PT Astra Serif"/>
        </w:rPr>
        <w:t xml:space="preserve"> по состоянию на 20 день до момента окончания срока действия договора об образовании.</w:t>
      </w:r>
      <w:proofErr w:type="gramEnd"/>
    </w:p>
    <w:p w:rsidR="00DA0B4D" w:rsidRPr="0051334D" w:rsidRDefault="00DA0B4D" w:rsidP="0051334D">
      <w:pPr>
        <w:autoSpaceDE w:val="0"/>
        <w:autoSpaceDN w:val="0"/>
        <w:adjustRightInd w:val="0"/>
        <w:spacing w:line="276" w:lineRule="auto"/>
        <w:jc w:val="center"/>
        <w:rPr>
          <w:rFonts w:ascii="PT Astra Serif" w:eastAsia="Calibri" w:hAnsi="PT Astra Serif"/>
        </w:rPr>
      </w:pPr>
      <w:r w:rsidRPr="0051334D">
        <w:rPr>
          <w:rFonts w:ascii="PT Astra Serif" w:eastAsia="Calibri" w:hAnsi="PT Astra Serif"/>
        </w:rPr>
        <w:t>6. Заключительные положения</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6.1. Настоящий Договор может быть заключен как в бумажной, так и в электронной </w:t>
      </w:r>
      <w:proofErr w:type="gramStart"/>
      <w:r w:rsidRPr="00DA0B4D">
        <w:rPr>
          <w:rFonts w:ascii="PT Astra Serif" w:eastAsia="Calibri" w:hAnsi="PT Astra Serif"/>
        </w:rPr>
        <w:t>формах</w:t>
      </w:r>
      <w:proofErr w:type="gramEnd"/>
      <w:r w:rsidRPr="00DA0B4D">
        <w:rPr>
          <w:rFonts w:ascii="PT Astra Serif" w:eastAsia="Calibri" w:hAnsi="PT Astra Serif"/>
        </w:rPr>
        <w:t xml:space="preserve"> и подписан уполномоченным представителем Заказчика, в том числе </w:t>
      </w:r>
      <w:hyperlink r:id="rId173" w:anchor="/document/12184522/entry/52" w:history="1">
        <w:r w:rsidRPr="0051334D">
          <w:rPr>
            <w:rStyle w:val="ad"/>
            <w:rFonts w:ascii="PT Astra Serif" w:eastAsia="Calibri" w:hAnsi="PT Astra Serif"/>
            <w:color w:val="auto"/>
            <w:u w:val="none"/>
          </w:rPr>
          <w:t>простой электронной подписью</w:t>
        </w:r>
      </w:hyperlink>
      <w:r w:rsidRPr="00DA0B4D">
        <w:rPr>
          <w:rFonts w:ascii="PT Astra Serif" w:eastAsia="Calibri" w:hAnsi="PT Astra Serif"/>
        </w:rPr>
        <w:t xml:space="preserve"> посредством информационно-телекоммуникационных сетей общего пользования и АИС </w:t>
      </w:r>
      <w:r w:rsidR="0051334D">
        <w:rPr>
          <w:rFonts w:ascii="PT Astra Serif" w:eastAsia="Calibri" w:hAnsi="PT Astra Serif"/>
        </w:rPr>
        <w:t>«</w:t>
      </w:r>
      <w:r w:rsidRPr="00DA0B4D">
        <w:rPr>
          <w:rFonts w:ascii="PT Astra Serif" w:eastAsia="Calibri" w:hAnsi="PT Astra Serif"/>
        </w:rPr>
        <w:t xml:space="preserve">ПФДО ХМАО </w:t>
      </w:r>
      <w:r w:rsidR="0051334D">
        <w:rPr>
          <w:rFonts w:ascii="PT Astra Serif" w:eastAsia="Calibri" w:hAnsi="PT Astra Serif"/>
        </w:rPr>
        <w:t>–</w:t>
      </w:r>
      <w:r w:rsidRPr="00DA0B4D">
        <w:rPr>
          <w:rFonts w:ascii="PT Astra Serif" w:eastAsia="Calibri" w:hAnsi="PT Astra Serif"/>
        </w:rPr>
        <w:t xml:space="preserve"> Югры</w:t>
      </w:r>
      <w:r w:rsidR="0051334D">
        <w:rPr>
          <w:rFonts w:ascii="PT Astra Serif" w:eastAsia="Calibri" w:hAnsi="PT Astra Serif"/>
        </w:rPr>
        <w:t>»</w:t>
      </w:r>
      <w:r w:rsidRPr="00DA0B4D">
        <w:rPr>
          <w:rFonts w:ascii="PT Astra Serif" w:eastAsia="Calibri" w:hAnsi="PT Astra Serif"/>
        </w:rPr>
        <w:t>.</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6.2. Сведения, указанные в </w:t>
      </w:r>
      <w:proofErr w:type="gramStart"/>
      <w:r w:rsidRPr="00DA0B4D">
        <w:rPr>
          <w:rFonts w:ascii="PT Astra Serif" w:eastAsia="Calibri" w:hAnsi="PT Astra Serif"/>
        </w:rPr>
        <w:t>настоящем</w:t>
      </w:r>
      <w:proofErr w:type="gramEnd"/>
      <w:r w:rsidRPr="00DA0B4D">
        <w:rPr>
          <w:rFonts w:ascii="PT Astra Serif" w:eastAsia="Calibri" w:hAnsi="PT Astra Serif"/>
        </w:rPr>
        <w:t xml:space="preserve"> Договоре, соответствуют информации, размещенной на официальном сайте Организации в сети </w:t>
      </w:r>
      <w:r w:rsidR="0051334D">
        <w:rPr>
          <w:rFonts w:ascii="PT Astra Serif" w:eastAsia="Calibri" w:hAnsi="PT Astra Serif"/>
        </w:rPr>
        <w:t>«</w:t>
      </w:r>
      <w:r w:rsidRPr="00DA0B4D">
        <w:rPr>
          <w:rFonts w:ascii="PT Astra Serif" w:eastAsia="Calibri" w:hAnsi="PT Astra Serif"/>
        </w:rPr>
        <w:t>Интернет</w:t>
      </w:r>
      <w:r w:rsidR="0051334D">
        <w:rPr>
          <w:rFonts w:ascii="PT Astra Serif" w:eastAsia="Calibri" w:hAnsi="PT Astra Serif"/>
        </w:rPr>
        <w:t>»</w:t>
      </w:r>
      <w:r w:rsidRPr="00DA0B4D">
        <w:rPr>
          <w:rFonts w:ascii="PT Astra Serif" w:eastAsia="Calibri" w:hAnsi="PT Astra Serif"/>
        </w:rPr>
        <w:t>.</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DA0B4D">
        <w:rPr>
          <w:rFonts w:ascii="PT Astra Serif" w:eastAsia="Calibri" w:hAnsi="PT Astra Serif"/>
        </w:rPr>
        <w:t>приказа</w:t>
      </w:r>
      <w:proofErr w:type="gramEnd"/>
      <w:r w:rsidRPr="00DA0B4D">
        <w:rPr>
          <w:rFonts w:ascii="PT Astra Serif" w:eastAsia="Calibri" w:hAnsi="PT Astra Serif"/>
        </w:rPr>
        <w:t xml:space="preserve"> о зачислении Обучающегося в Организацию, до даты издания приказа об окончании обучения или отчисления из его из Организации.</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Pr="00DA0B4D">
        <w:rPr>
          <w:rFonts w:ascii="PT Astra Serif" w:eastAsia="Calibri" w:hAnsi="PT Astra Serif"/>
        </w:rPr>
        <w:t>формах</w:t>
      </w:r>
      <w:proofErr w:type="gramEnd"/>
      <w:r w:rsidRPr="00DA0B4D">
        <w:rPr>
          <w:rFonts w:ascii="PT Astra Serif" w:eastAsia="Calibri" w:hAnsi="PT Astra Serif"/>
        </w:rPr>
        <w:t xml:space="preserve"> и подписываться уполномоченными представителями Сторон, в том числе </w:t>
      </w:r>
      <w:hyperlink r:id="rId174" w:anchor="/document/12184522/entry/52" w:history="1">
        <w:r w:rsidRPr="0051334D">
          <w:rPr>
            <w:rStyle w:val="ad"/>
            <w:rFonts w:ascii="PT Astra Serif" w:eastAsia="Calibri" w:hAnsi="PT Astra Serif"/>
            <w:color w:val="auto"/>
            <w:u w:val="none"/>
          </w:rPr>
          <w:t>простой электронной подписью</w:t>
        </w:r>
      </w:hyperlink>
      <w:r w:rsidRPr="0051334D">
        <w:rPr>
          <w:rFonts w:ascii="PT Astra Serif" w:eastAsia="Calibri" w:hAnsi="PT Astra Serif"/>
        </w:rPr>
        <w:t> </w:t>
      </w:r>
      <w:r w:rsidRPr="00DA0B4D">
        <w:rPr>
          <w:rFonts w:ascii="PT Astra Serif" w:eastAsia="Calibri" w:hAnsi="PT Astra Serif"/>
        </w:rPr>
        <w:t xml:space="preserve">посредством информационно-телекоммуникационных сетей общего пользования и АИС </w:t>
      </w:r>
      <w:r w:rsidR="0051334D">
        <w:rPr>
          <w:rFonts w:ascii="PT Astra Serif" w:eastAsia="Calibri" w:hAnsi="PT Astra Serif"/>
        </w:rPr>
        <w:t>«</w:t>
      </w:r>
      <w:r w:rsidRPr="00DA0B4D">
        <w:rPr>
          <w:rFonts w:ascii="PT Astra Serif" w:eastAsia="Calibri" w:hAnsi="PT Astra Serif"/>
        </w:rPr>
        <w:t xml:space="preserve">ПФДО ХМАО </w:t>
      </w:r>
      <w:r w:rsidR="0051334D">
        <w:rPr>
          <w:rFonts w:ascii="PT Astra Serif" w:eastAsia="Calibri" w:hAnsi="PT Astra Serif"/>
        </w:rPr>
        <w:t>–</w:t>
      </w:r>
      <w:r w:rsidRPr="00DA0B4D">
        <w:rPr>
          <w:rFonts w:ascii="PT Astra Serif" w:eastAsia="Calibri" w:hAnsi="PT Astra Serif"/>
        </w:rPr>
        <w:t xml:space="preserve"> Югры</w:t>
      </w:r>
      <w:r w:rsidR="0051334D">
        <w:rPr>
          <w:rFonts w:ascii="PT Astra Serif" w:eastAsia="Calibri" w:hAnsi="PT Astra Serif"/>
        </w:rPr>
        <w:t>»</w:t>
      </w:r>
      <w:r w:rsidRPr="00DA0B4D">
        <w:rPr>
          <w:rFonts w:ascii="PT Astra Serif" w:eastAsia="Calibri" w:hAnsi="PT Astra Serif"/>
        </w:rPr>
        <w:t>.</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 xml:space="preserve">6.5. Настоящий Договор составлен в 2-х </w:t>
      </w:r>
      <w:proofErr w:type="gramStart"/>
      <w:r w:rsidRPr="00DA0B4D">
        <w:rPr>
          <w:rFonts w:ascii="PT Astra Serif" w:eastAsia="Calibri" w:hAnsi="PT Astra Serif"/>
        </w:rPr>
        <w:t>экземплярах</w:t>
      </w:r>
      <w:proofErr w:type="gramEnd"/>
      <w:r w:rsidRPr="00DA0B4D">
        <w:rPr>
          <w:rFonts w:ascii="PT Astra Serif" w:eastAsia="Calibri" w:hAnsi="PT Astra Serif"/>
        </w:rPr>
        <w:t>, по одному для каждой из сторон. Оба экземпляра имеют одинаковую юридическую силу.</w:t>
      </w:r>
    </w:p>
    <w:p w:rsidR="00DA0B4D" w:rsidRPr="00DA0B4D" w:rsidRDefault="00DA0B4D" w:rsidP="0051334D">
      <w:pPr>
        <w:autoSpaceDE w:val="0"/>
        <w:autoSpaceDN w:val="0"/>
        <w:adjustRightInd w:val="0"/>
        <w:spacing w:line="276" w:lineRule="auto"/>
        <w:ind w:firstLine="708"/>
        <w:jc w:val="both"/>
        <w:rPr>
          <w:rFonts w:ascii="PT Astra Serif" w:eastAsia="Calibri" w:hAnsi="PT Astra Serif"/>
        </w:rPr>
      </w:pPr>
      <w:r w:rsidRPr="00DA0B4D">
        <w:rPr>
          <w:rFonts w:ascii="PT Astra Serif" w:eastAsia="Calibri" w:hAnsi="PT Astra Serif"/>
        </w:rPr>
        <w:t>6.6. Договор действует до полного исполнения обязатель</w:t>
      </w:r>
      <w:proofErr w:type="gramStart"/>
      <w:r w:rsidRPr="00DA0B4D">
        <w:rPr>
          <w:rFonts w:ascii="PT Astra Serif" w:eastAsia="Calibri" w:hAnsi="PT Astra Serif"/>
        </w:rPr>
        <w:t>ств Ст</w:t>
      </w:r>
      <w:proofErr w:type="gramEnd"/>
      <w:r w:rsidRPr="00DA0B4D">
        <w:rPr>
          <w:rFonts w:ascii="PT Astra Serif" w:eastAsia="Calibri" w:hAnsi="PT Astra Serif"/>
        </w:rPr>
        <w:t>оронами.</w:t>
      </w:r>
    </w:p>
    <w:p w:rsidR="00DA0B4D" w:rsidRPr="0051334D" w:rsidRDefault="00DA0B4D" w:rsidP="0051334D">
      <w:pPr>
        <w:autoSpaceDE w:val="0"/>
        <w:autoSpaceDN w:val="0"/>
        <w:adjustRightInd w:val="0"/>
        <w:spacing w:line="276" w:lineRule="auto"/>
        <w:jc w:val="center"/>
        <w:rPr>
          <w:rFonts w:ascii="PT Astra Serif" w:eastAsia="Calibri" w:hAnsi="PT Astra Serif"/>
          <w:b/>
        </w:rPr>
      </w:pPr>
      <w:r w:rsidRPr="0051334D">
        <w:rPr>
          <w:rFonts w:ascii="PT Astra Serif" w:eastAsia="Calibri" w:hAnsi="PT Astra Serif"/>
          <w:b/>
        </w:rPr>
        <w:t>7. Реквизиты и подписи Сторон</w:t>
      </w:r>
    </w:p>
    <w:tbl>
      <w:tblPr>
        <w:tblW w:w="8925"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71"/>
        <w:gridCol w:w="3121"/>
        <w:gridCol w:w="271"/>
        <w:gridCol w:w="2382"/>
      </w:tblGrid>
      <w:tr w:rsidR="00DA0B4D" w:rsidRPr="00DA0B4D" w:rsidTr="0051334D">
        <w:tc>
          <w:tcPr>
            <w:tcW w:w="2880"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Исполнитель</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Заказчик</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Обучающийся</w:t>
            </w:r>
          </w:p>
        </w:tc>
      </w:tr>
      <w:tr w:rsidR="00DA0B4D" w:rsidRPr="00DA0B4D" w:rsidTr="0051334D">
        <w:tc>
          <w:tcPr>
            <w:tcW w:w="2880"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DA0B4D" w:rsidTr="0051334D">
        <w:tc>
          <w:tcPr>
            <w:tcW w:w="2880" w:type="dxa"/>
            <w:tcBorders>
              <w:top w:val="single" w:sz="6" w:space="0" w:color="000000"/>
            </w:tcBorders>
            <w:shd w:val="clear" w:color="auto" w:fill="FFFFFF"/>
            <w:hideMark/>
          </w:tcPr>
          <w:p w:rsidR="007835A5" w:rsidRPr="0051334D" w:rsidRDefault="00DA0B4D" w:rsidP="0051334D">
            <w:pPr>
              <w:autoSpaceDE w:val="0"/>
              <w:autoSpaceDN w:val="0"/>
              <w:adjustRightInd w:val="0"/>
              <w:jc w:val="both"/>
              <w:rPr>
                <w:rFonts w:ascii="PT Astra Serif" w:eastAsia="Calibri" w:hAnsi="PT Astra Serif"/>
                <w:sz w:val="16"/>
                <w:szCs w:val="16"/>
              </w:rPr>
            </w:pPr>
            <w:r w:rsidRPr="0051334D">
              <w:rPr>
                <w:rFonts w:ascii="PT Astra Serif" w:eastAsia="Calibri" w:hAnsi="PT Astra Serif"/>
                <w:sz w:val="16"/>
                <w:szCs w:val="16"/>
              </w:rPr>
              <w:t>(полное наименование и фирменное наименование (при наличии) организации)</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shd w:val="clear" w:color="auto" w:fill="FFFFFF"/>
            <w:hideMark/>
          </w:tcPr>
          <w:p w:rsidR="007835A5" w:rsidRPr="0051334D" w:rsidRDefault="00DA0B4D" w:rsidP="0051334D">
            <w:pPr>
              <w:autoSpaceDE w:val="0"/>
              <w:autoSpaceDN w:val="0"/>
              <w:adjustRightInd w:val="0"/>
              <w:jc w:val="both"/>
              <w:rPr>
                <w:rFonts w:ascii="PT Astra Serif" w:eastAsia="Calibri" w:hAnsi="PT Astra Serif"/>
                <w:sz w:val="16"/>
                <w:szCs w:val="16"/>
              </w:rPr>
            </w:pPr>
            <w:r w:rsidRPr="0051334D">
              <w:rPr>
                <w:rFonts w:ascii="PT Astra Serif" w:eastAsia="Calibri" w:hAnsi="PT Astra Serif"/>
                <w:sz w:val="16"/>
                <w:szCs w:val="16"/>
              </w:rPr>
              <w:t>(фамилия, имя, отчество (при наличии)/наименование юридического лица)</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shd w:val="clear" w:color="auto" w:fill="FFFFFF"/>
            <w:hideMark/>
          </w:tcPr>
          <w:p w:rsidR="007835A5" w:rsidRPr="0051334D" w:rsidRDefault="00DA0B4D" w:rsidP="0051334D">
            <w:pPr>
              <w:autoSpaceDE w:val="0"/>
              <w:autoSpaceDN w:val="0"/>
              <w:adjustRightInd w:val="0"/>
              <w:jc w:val="both"/>
              <w:rPr>
                <w:rFonts w:ascii="PT Astra Serif" w:eastAsia="Calibri" w:hAnsi="PT Astra Serif"/>
                <w:sz w:val="16"/>
                <w:szCs w:val="16"/>
              </w:rPr>
            </w:pPr>
            <w:proofErr w:type="gramStart"/>
            <w:r w:rsidRPr="0051334D">
              <w:rPr>
                <w:rFonts w:ascii="PT Astra Serif" w:eastAsia="Calibri" w:hAnsi="PT Astra Serif"/>
                <w:sz w:val="16"/>
                <w:szCs w:val="16"/>
              </w:rPr>
              <w:t>(фамилия, имя, отчество (при наличии)</w:t>
            </w:r>
            <w:proofErr w:type="gramEnd"/>
          </w:p>
        </w:tc>
      </w:tr>
      <w:tr w:rsidR="00DA0B4D" w:rsidRPr="00DA0B4D" w:rsidTr="0051334D">
        <w:tc>
          <w:tcPr>
            <w:tcW w:w="2880"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DA0B4D" w:rsidTr="0051334D">
        <w:tc>
          <w:tcPr>
            <w:tcW w:w="2880"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51334D" w:rsidRDefault="00DA0B4D" w:rsidP="00DA0B4D">
            <w:pPr>
              <w:autoSpaceDE w:val="0"/>
              <w:autoSpaceDN w:val="0"/>
              <w:adjustRightInd w:val="0"/>
              <w:spacing w:line="276" w:lineRule="auto"/>
              <w:jc w:val="both"/>
              <w:rPr>
                <w:rFonts w:ascii="PT Astra Serif" w:eastAsia="Calibri" w:hAnsi="PT Astra Serif"/>
                <w:sz w:val="16"/>
                <w:szCs w:val="16"/>
              </w:rPr>
            </w:pPr>
            <w:r w:rsidRPr="0051334D">
              <w:rPr>
                <w:rFonts w:ascii="PT Astra Serif" w:eastAsia="Calibri" w:hAnsi="PT Astra Serif"/>
                <w:sz w:val="16"/>
                <w:szCs w:val="16"/>
              </w:rPr>
              <w:t> </w:t>
            </w:r>
          </w:p>
        </w:tc>
        <w:tc>
          <w:tcPr>
            <w:tcW w:w="3121" w:type="dxa"/>
            <w:shd w:val="clear" w:color="auto" w:fill="FFFFFF"/>
            <w:hideMark/>
          </w:tcPr>
          <w:p w:rsidR="007835A5" w:rsidRPr="0051334D" w:rsidRDefault="00DA0B4D" w:rsidP="00DA0B4D">
            <w:pPr>
              <w:autoSpaceDE w:val="0"/>
              <w:autoSpaceDN w:val="0"/>
              <w:adjustRightInd w:val="0"/>
              <w:spacing w:line="276" w:lineRule="auto"/>
              <w:jc w:val="both"/>
              <w:rPr>
                <w:rFonts w:ascii="PT Astra Serif" w:eastAsia="Calibri" w:hAnsi="PT Astra Serif"/>
                <w:sz w:val="16"/>
                <w:szCs w:val="16"/>
              </w:rPr>
            </w:pPr>
            <w:r w:rsidRPr="0051334D">
              <w:rPr>
                <w:rFonts w:ascii="PT Astra Serif" w:eastAsia="Calibri" w:hAnsi="PT Astra Serif"/>
                <w:sz w:val="16"/>
                <w:szCs w:val="16"/>
              </w:rPr>
              <w:t>(дата рождения)</w:t>
            </w:r>
          </w:p>
        </w:tc>
        <w:tc>
          <w:tcPr>
            <w:tcW w:w="271" w:type="dxa"/>
            <w:shd w:val="clear" w:color="auto" w:fill="FFFFFF"/>
            <w:hideMark/>
          </w:tcPr>
          <w:p w:rsidR="007835A5" w:rsidRPr="0051334D" w:rsidRDefault="00DA0B4D" w:rsidP="00DA0B4D">
            <w:pPr>
              <w:autoSpaceDE w:val="0"/>
              <w:autoSpaceDN w:val="0"/>
              <w:adjustRightInd w:val="0"/>
              <w:spacing w:line="276" w:lineRule="auto"/>
              <w:jc w:val="both"/>
              <w:rPr>
                <w:rFonts w:ascii="PT Astra Serif" w:eastAsia="Calibri" w:hAnsi="PT Astra Serif"/>
                <w:sz w:val="16"/>
                <w:szCs w:val="16"/>
              </w:rPr>
            </w:pPr>
            <w:r w:rsidRPr="0051334D">
              <w:rPr>
                <w:rFonts w:ascii="PT Astra Serif" w:eastAsia="Calibri" w:hAnsi="PT Astra Serif"/>
                <w:sz w:val="16"/>
                <w:szCs w:val="16"/>
              </w:rPr>
              <w:t> </w:t>
            </w:r>
          </w:p>
        </w:tc>
        <w:tc>
          <w:tcPr>
            <w:tcW w:w="2382" w:type="dxa"/>
            <w:shd w:val="clear" w:color="auto" w:fill="FFFFFF"/>
            <w:hideMark/>
          </w:tcPr>
          <w:p w:rsidR="007835A5" w:rsidRPr="0051334D" w:rsidRDefault="00DA0B4D" w:rsidP="00DA0B4D">
            <w:pPr>
              <w:autoSpaceDE w:val="0"/>
              <w:autoSpaceDN w:val="0"/>
              <w:adjustRightInd w:val="0"/>
              <w:spacing w:line="276" w:lineRule="auto"/>
              <w:jc w:val="both"/>
              <w:rPr>
                <w:rFonts w:ascii="PT Astra Serif" w:eastAsia="Calibri" w:hAnsi="PT Astra Serif"/>
                <w:sz w:val="16"/>
                <w:szCs w:val="16"/>
              </w:rPr>
            </w:pPr>
            <w:r w:rsidRPr="0051334D">
              <w:rPr>
                <w:rFonts w:ascii="PT Astra Serif" w:eastAsia="Calibri" w:hAnsi="PT Astra Serif"/>
                <w:sz w:val="16"/>
                <w:szCs w:val="16"/>
              </w:rPr>
              <w:t>(дата рождения)</w:t>
            </w:r>
          </w:p>
        </w:tc>
      </w:tr>
      <w:tr w:rsidR="00DA0B4D" w:rsidRPr="00DA0B4D" w:rsidTr="0051334D">
        <w:tc>
          <w:tcPr>
            <w:tcW w:w="2880"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BE15E5" w:rsidTr="0051334D">
        <w:tc>
          <w:tcPr>
            <w:tcW w:w="2880" w:type="dxa"/>
            <w:tcBorders>
              <w:top w:val="single" w:sz="6" w:space="0" w:color="000000"/>
            </w:tcBorders>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(место нахождения)</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312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(место нахождения/адрес места жительства)</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2382"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(адрес места жительства)</w:t>
            </w:r>
          </w:p>
        </w:tc>
      </w:tr>
      <w:tr w:rsidR="00DA0B4D" w:rsidRPr="00DA0B4D" w:rsidTr="0051334D">
        <w:tc>
          <w:tcPr>
            <w:tcW w:w="2880"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DA0B4D" w:rsidTr="0051334D">
        <w:tc>
          <w:tcPr>
            <w:tcW w:w="2880"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312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(паспорт: серия, номер, когда и кем выдан)</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2382"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(паспорт: серия, номер, когда и кем выдан)</w:t>
            </w:r>
          </w:p>
        </w:tc>
      </w:tr>
      <w:tr w:rsidR="00DA0B4D" w:rsidRPr="00DA0B4D" w:rsidTr="0051334D">
        <w:tc>
          <w:tcPr>
            <w:tcW w:w="2880"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BE15E5" w:rsidTr="0051334D">
        <w:tc>
          <w:tcPr>
            <w:tcW w:w="2880" w:type="dxa"/>
            <w:tcBorders>
              <w:top w:val="single" w:sz="6" w:space="0" w:color="000000"/>
            </w:tcBorders>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(банковские реквизиты)</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312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телефон</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2382"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телефон</w:t>
            </w:r>
          </w:p>
        </w:tc>
      </w:tr>
      <w:tr w:rsidR="00DA0B4D" w:rsidRPr="00DA0B4D" w:rsidTr="0051334D">
        <w:tc>
          <w:tcPr>
            <w:tcW w:w="2880"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3121"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71" w:type="dxa"/>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c>
          <w:tcPr>
            <w:tcW w:w="2382" w:type="dxa"/>
            <w:tcBorders>
              <w:bottom w:val="single" w:sz="6" w:space="0" w:color="000000"/>
            </w:tcBorders>
            <w:shd w:val="clear" w:color="auto" w:fill="FFFFFF"/>
            <w:hideMark/>
          </w:tcPr>
          <w:p w:rsidR="007835A5" w:rsidRPr="00DA0B4D" w:rsidRDefault="00DA0B4D" w:rsidP="00DA0B4D">
            <w:pPr>
              <w:autoSpaceDE w:val="0"/>
              <w:autoSpaceDN w:val="0"/>
              <w:adjustRightInd w:val="0"/>
              <w:spacing w:line="276" w:lineRule="auto"/>
              <w:jc w:val="both"/>
              <w:rPr>
                <w:rFonts w:ascii="PT Astra Serif" w:eastAsia="Calibri" w:hAnsi="PT Astra Serif"/>
              </w:rPr>
            </w:pPr>
            <w:r w:rsidRPr="00DA0B4D">
              <w:rPr>
                <w:rFonts w:ascii="PT Astra Serif" w:eastAsia="Calibri" w:hAnsi="PT Astra Serif"/>
              </w:rPr>
              <w:t> </w:t>
            </w:r>
          </w:p>
        </w:tc>
      </w:tr>
      <w:tr w:rsidR="00DA0B4D" w:rsidRPr="00BE15E5" w:rsidTr="0051334D">
        <w:tc>
          <w:tcPr>
            <w:tcW w:w="2880" w:type="dxa"/>
            <w:tcBorders>
              <w:top w:val="single" w:sz="6" w:space="0" w:color="000000"/>
            </w:tcBorders>
            <w:shd w:val="clear" w:color="auto" w:fill="FFFFFF"/>
            <w:hideMark/>
          </w:tcPr>
          <w:p w:rsidR="00DA0B4D"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(подпись)</w:t>
            </w:r>
          </w:p>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М.П.</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3121" w:type="dxa"/>
            <w:shd w:val="clear" w:color="auto" w:fill="FFFFFF"/>
            <w:hideMark/>
          </w:tcPr>
          <w:p w:rsidR="00DA0B4D"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(подпись)</w:t>
            </w:r>
          </w:p>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М.П.</w:t>
            </w:r>
          </w:p>
        </w:tc>
        <w:tc>
          <w:tcPr>
            <w:tcW w:w="271"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 </w:t>
            </w:r>
          </w:p>
        </w:tc>
        <w:tc>
          <w:tcPr>
            <w:tcW w:w="2382" w:type="dxa"/>
            <w:shd w:val="clear" w:color="auto" w:fill="FFFFFF"/>
            <w:hideMark/>
          </w:tcPr>
          <w:p w:rsidR="007835A5" w:rsidRPr="00BE15E5" w:rsidRDefault="00DA0B4D" w:rsidP="00BE15E5">
            <w:pPr>
              <w:autoSpaceDE w:val="0"/>
              <w:autoSpaceDN w:val="0"/>
              <w:adjustRightInd w:val="0"/>
              <w:jc w:val="both"/>
              <w:rPr>
                <w:rFonts w:ascii="PT Astra Serif" w:eastAsia="Calibri" w:hAnsi="PT Astra Serif"/>
                <w:sz w:val="16"/>
                <w:szCs w:val="16"/>
              </w:rPr>
            </w:pPr>
            <w:r w:rsidRPr="00BE15E5">
              <w:rPr>
                <w:rFonts w:ascii="PT Astra Serif" w:eastAsia="Calibri" w:hAnsi="PT Astra Serif"/>
                <w:sz w:val="16"/>
                <w:szCs w:val="16"/>
              </w:rPr>
              <w:t>(подпись)</w:t>
            </w:r>
          </w:p>
        </w:tc>
      </w:tr>
    </w:tbl>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24263C" w:rsidRDefault="0024263C" w:rsidP="007C14C1">
      <w:pPr>
        <w:autoSpaceDE w:val="0"/>
        <w:autoSpaceDN w:val="0"/>
        <w:adjustRightInd w:val="0"/>
        <w:spacing w:line="276" w:lineRule="auto"/>
        <w:jc w:val="both"/>
        <w:rPr>
          <w:rFonts w:ascii="PT Astra Serif" w:eastAsia="Calibri" w:hAnsi="PT Astra Serif"/>
          <w:sz w:val="28"/>
          <w:szCs w:val="28"/>
        </w:rPr>
      </w:pPr>
    </w:p>
    <w:p w:rsidR="0024263C" w:rsidRDefault="0024263C"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24263C" w:rsidRDefault="0024263C" w:rsidP="00B73988">
      <w:pPr>
        <w:autoSpaceDE w:val="0"/>
        <w:autoSpaceDN w:val="0"/>
        <w:adjustRightInd w:val="0"/>
        <w:spacing w:line="276" w:lineRule="auto"/>
        <w:jc w:val="right"/>
        <w:rPr>
          <w:rFonts w:ascii="PT Astra Serif" w:eastAsia="Calibri" w:hAnsi="PT Astra Serif"/>
          <w:b/>
          <w:sz w:val="28"/>
          <w:szCs w:val="28"/>
        </w:rPr>
        <w:sectPr w:rsidR="0024263C" w:rsidSect="0024263C">
          <w:headerReference w:type="default" r:id="rId175"/>
          <w:pgSz w:w="11906" w:h="16838"/>
          <w:pgMar w:top="1134" w:right="709" w:bottom="1134" w:left="1701" w:header="709" w:footer="709" w:gutter="0"/>
          <w:cols w:space="708"/>
          <w:titlePg/>
          <w:docGrid w:linePitch="360"/>
        </w:sectPr>
      </w:pPr>
    </w:p>
    <w:p w:rsidR="00B73988" w:rsidRPr="00B73988" w:rsidRDefault="00B73988" w:rsidP="00B73988">
      <w:pPr>
        <w:autoSpaceDE w:val="0"/>
        <w:autoSpaceDN w:val="0"/>
        <w:adjustRightInd w:val="0"/>
        <w:spacing w:line="276" w:lineRule="auto"/>
        <w:jc w:val="right"/>
        <w:rPr>
          <w:rFonts w:ascii="PT Astra Serif" w:eastAsia="Calibri" w:hAnsi="PT Astra Serif"/>
          <w:b/>
          <w:sz w:val="28"/>
          <w:szCs w:val="28"/>
        </w:rPr>
      </w:pPr>
      <w:r w:rsidRPr="00B73988">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7</w:t>
      </w:r>
    </w:p>
    <w:p w:rsidR="00B73988" w:rsidRPr="00B73988" w:rsidRDefault="00B73988" w:rsidP="00B73988">
      <w:pPr>
        <w:autoSpaceDE w:val="0"/>
        <w:autoSpaceDN w:val="0"/>
        <w:adjustRightInd w:val="0"/>
        <w:spacing w:line="276" w:lineRule="auto"/>
        <w:jc w:val="right"/>
        <w:rPr>
          <w:rFonts w:ascii="PT Astra Serif" w:eastAsia="Calibri" w:hAnsi="PT Astra Serif"/>
          <w:b/>
          <w:sz w:val="28"/>
          <w:szCs w:val="28"/>
        </w:rPr>
      </w:pPr>
      <w:r w:rsidRPr="00B73988">
        <w:rPr>
          <w:rFonts w:ascii="PT Astra Serif" w:eastAsia="Calibri" w:hAnsi="PT Astra Serif"/>
          <w:b/>
          <w:sz w:val="28"/>
          <w:szCs w:val="28"/>
        </w:rPr>
        <w:t xml:space="preserve">к административному регламенту </w:t>
      </w:r>
    </w:p>
    <w:p w:rsidR="00B73988" w:rsidRPr="00B73988" w:rsidRDefault="00B73988" w:rsidP="00B73988">
      <w:pPr>
        <w:autoSpaceDE w:val="0"/>
        <w:autoSpaceDN w:val="0"/>
        <w:adjustRightInd w:val="0"/>
        <w:spacing w:line="276" w:lineRule="auto"/>
        <w:jc w:val="right"/>
        <w:rPr>
          <w:rFonts w:ascii="PT Astra Serif" w:eastAsia="Calibri" w:hAnsi="PT Astra Serif"/>
          <w:b/>
          <w:sz w:val="28"/>
          <w:szCs w:val="28"/>
        </w:rPr>
      </w:pPr>
      <w:r w:rsidRPr="00B73988">
        <w:rPr>
          <w:rFonts w:ascii="PT Astra Serif" w:eastAsia="Calibri" w:hAnsi="PT Astra Serif"/>
          <w:b/>
          <w:sz w:val="28"/>
          <w:szCs w:val="28"/>
        </w:rPr>
        <w:t>предоставления муниципальной услуги</w:t>
      </w:r>
    </w:p>
    <w:p w:rsidR="007912F4" w:rsidRDefault="007912F4" w:rsidP="0024263C">
      <w:pPr>
        <w:autoSpaceDE w:val="0"/>
        <w:autoSpaceDN w:val="0"/>
        <w:adjustRightInd w:val="0"/>
        <w:jc w:val="right"/>
        <w:rPr>
          <w:rFonts w:ascii="PT Astra Serif" w:eastAsia="Calibri" w:hAnsi="PT Astra Serif"/>
          <w:sz w:val="28"/>
          <w:szCs w:val="28"/>
        </w:rPr>
      </w:pPr>
    </w:p>
    <w:p w:rsidR="0024263C" w:rsidRDefault="0024263C" w:rsidP="0024263C">
      <w:pPr>
        <w:shd w:val="clear" w:color="auto" w:fill="FFFFFF"/>
        <w:suppressAutoHyphens w:val="0"/>
        <w:jc w:val="center"/>
        <w:rPr>
          <w:rFonts w:ascii="PT Serif" w:hAnsi="PT Serif"/>
          <w:color w:val="22272F"/>
          <w:sz w:val="28"/>
          <w:szCs w:val="28"/>
          <w:lang w:eastAsia="ru-RU"/>
        </w:rPr>
      </w:pPr>
      <w:r w:rsidRPr="0024263C">
        <w:rPr>
          <w:rFonts w:ascii="PT Serif" w:hAnsi="PT Serif"/>
          <w:color w:val="22272F"/>
          <w:sz w:val="28"/>
          <w:szCs w:val="28"/>
          <w:lang w:eastAsia="ru-RU"/>
        </w:rPr>
        <w:t xml:space="preserve">Описание документов, необходимых для предоставления </w:t>
      </w:r>
      <w:r>
        <w:rPr>
          <w:rFonts w:ascii="PT Serif" w:hAnsi="PT Serif"/>
          <w:color w:val="22272F"/>
          <w:sz w:val="28"/>
          <w:szCs w:val="28"/>
          <w:lang w:eastAsia="ru-RU"/>
        </w:rPr>
        <w:t>у</w:t>
      </w:r>
      <w:r w:rsidRPr="0024263C">
        <w:rPr>
          <w:rFonts w:ascii="PT Serif" w:hAnsi="PT Serif"/>
          <w:color w:val="22272F"/>
          <w:sz w:val="28"/>
          <w:szCs w:val="28"/>
          <w:lang w:eastAsia="ru-RU"/>
        </w:rPr>
        <w:t>слуги</w:t>
      </w:r>
    </w:p>
    <w:p w:rsidR="0024263C" w:rsidRPr="0024263C" w:rsidRDefault="0024263C" w:rsidP="0024263C">
      <w:pPr>
        <w:shd w:val="clear" w:color="auto" w:fill="FFFFFF"/>
        <w:suppressAutoHyphens w:val="0"/>
        <w:jc w:val="center"/>
        <w:rPr>
          <w:rFonts w:ascii="PT Serif" w:hAnsi="PT Serif"/>
          <w:color w:val="22272F"/>
          <w:sz w:val="28"/>
          <w:szCs w:val="28"/>
          <w:lang w:eastAsia="ru-RU"/>
        </w:rPr>
      </w:pPr>
    </w:p>
    <w:tbl>
      <w:tblPr>
        <w:tblW w:w="149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16"/>
        <w:gridCol w:w="2268"/>
        <w:gridCol w:w="7144"/>
        <w:gridCol w:w="3812"/>
      </w:tblGrid>
      <w:tr w:rsidR="0024263C" w:rsidRPr="0024263C" w:rsidTr="006079B3">
        <w:trPr>
          <w:tblHeader/>
        </w:trPr>
        <w:tc>
          <w:tcPr>
            <w:tcW w:w="1716"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C94147" w:rsidRDefault="0024263C" w:rsidP="0024263C">
            <w:pPr>
              <w:suppressAutoHyphens w:val="0"/>
              <w:jc w:val="center"/>
              <w:rPr>
                <w:rFonts w:ascii="PT Astra Serif" w:hAnsi="PT Astra Serif"/>
                <w:b/>
                <w:color w:val="22272F"/>
                <w:sz w:val="18"/>
                <w:szCs w:val="18"/>
                <w:lang w:eastAsia="ru-RU"/>
              </w:rPr>
            </w:pPr>
            <w:r w:rsidRPr="00C94147">
              <w:rPr>
                <w:rFonts w:ascii="PT Astra Serif" w:hAnsi="PT Astra Serif"/>
                <w:b/>
                <w:color w:val="22272F"/>
                <w:sz w:val="18"/>
                <w:szCs w:val="18"/>
                <w:lang w:eastAsia="ru-RU"/>
              </w:rPr>
              <w:t>Класс документа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C94147" w:rsidRDefault="0024263C" w:rsidP="0024263C">
            <w:pPr>
              <w:suppressAutoHyphens w:val="0"/>
              <w:jc w:val="center"/>
              <w:rPr>
                <w:rFonts w:ascii="PT Astra Serif" w:hAnsi="PT Astra Serif"/>
                <w:b/>
                <w:color w:val="22272F"/>
                <w:sz w:val="18"/>
                <w:szCs w:val="18"/>
                <w:lang w:eastAsia="ru-RU"/>
              </w:rPr>
            </w:pPr>
            <w:r w:rsidRPr="00C94147">
              <w:rPr>
                <w:rFonts w:ascii="PT Astra Serif" w:hAnsi="PT Astra Serif"/>
                <w:b/>
                <w:color w:val="22272F"/>
                <w:sz w:val="18"/>
                <w:szCs w:val="18"/>
                <w:lang w:eastAsia="ru-RU"/>
              </w:rPr>
              <w:t>Виды документа</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C94147" w:rsidRDefault="0024263C" w:rsidP="0024263C">
            <w:pPr>
              <w:suppressAutoHyphens w:val="0"/>
              <w:jc w:val="center"/>
              <w:rPr>
                <w:rFonts w:ascii="PT Astra Serif" w:hAnsi="PT Astra Serif"/>
                <w:b/>
                <w:color w:val="22272F"/>
                <w:sz w:val="18"/>
                <w:szCs w:val="18"/>
                <w:lang w:eastAsia="ru-RU"/>
              </w:rPr>
            </w:pPr>
            <w:r w:rsidRPr="00C94147">
              <w:rPr>
                <w:rFonts w:ascii="PT Astra Serif" w:hAnsi="PT Astra Serif"/>
                <w:b/>
                <w:color w:val="22272F"/>
                <w:sz w:val="18"/>
                <w:szCs w:val="18"/>
                <w:lang w:eastAsia="ru-RU"/>
              </w:rPr>
              <w:t>Общие описания документов</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C94147" w:rsidRDefault="0024263C" w:rsidP="0024263C">
            <w:pPr>
              <w:suppressAutoHyphens w:val="0"/>
              <w:jc w:val="center"/>
              <w:rPr>
                <w:rFonts w:ascii="PT Astra Serif" w:hAnsi="PT Astra Serif"/>
                <w:b/>
                <w:color w:val="22272F"/>
                <w:sz w:val="18"/>
                <w:szCs w:val="18"/>
                <w:lang w:eastAsia="ru-RU"/>
              </w:rPr>
            </w:pPr>
            <w:r w:rsidRPr="00C94147">
              <w:rPr>
                <w:rFonts w:ascii="PT Astra Serif" w:hAnsi="PT Astra Serif"/>
                <w:b/>
                <w:color w:val="22272F"/>
                <w:sz w:val="18"/>
                <w:szCs w:val="18"/>
                <w:lang w:eastAsia="ru-RU"/>
              </w:rPr>
              <w:t>При подаче через </w:t>
            </w:r>
            <w:hyperlink r:id="rId176" w:tgtFrame="_blank" w:history="1">
              <w:r w:rsidRPr="00C94147">
                <w:rPr>
                  <w:rFonts w:ascii="PT Astra Serif" w:hAnsi="PT Astra Serif"/>
                  <w:b/>
                  <w:sz w:val="18"/>
                  <w:szCs w:val="18"/>
                  <w:lang w:eastAsia="ru-RU"/>
                </w:rPr>
                <w:t>ЕПГУ</w:t>
              </w:r>
            </w:hyperlink>
            <w:r w:rsidRPr="00C94147">
              <w:rPr>
                <w:rFonts w:ascii="PT Astra Serif" w:hAnsi="PT Astra Serif"/>
                <w:b/>
                <w:color w:val="22272F"/>
                <w:sz w:val="18"/>
                <w:szCs w:val="18"/>
                <w:lang w:eastAsia="ru-RU"/>
              </w:rPr>
              <w:t> </w:t>
            </w:r>
          </w:p>
        </w:tc>
      </w:tr>
      <w:tr w:rsidR="0024263C" w:rsidRPr="0024263C" w:rsidTr="0024263C">
        <w:tc>
          <w:tcPr>
            <w:tcW w:w="149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p w:rsidR="0024263C" w:rsidRPr="0024263C" w:rsidRDefault="0024263C" w:rsidP="0024263C">
            <w:pPr>
              <w:suppressAutoHyphens w:val="0"/>
              <w:jc w:val="center"/>
              <w:rPr>
                <w:rFonts w:ascii="PT Astra Serif" w:hAnsi="PT Astra Serif"/>
                <w:color w:val="22272F"/>
                <w:lang w:eastAsia="ru-RU"/>
              </w:rPr>
            </w:pPr>
            <w:r w:rsidRPr="0024263C">
              <w:rPr>
                <w:rFonts w:ascii="PT Astra Serif" w:hAnsi="PT Astra Serif"/>
                <w:color w:val="22272F"/>
                <w:lang w:eastAsia="ru-RU"/>
              </w:rPr>
              <w:t xml:space="preserve">Документы, предоставляемые </w:t>
            </w:r>
            <w:r>
              <w:rPr>
                <w:rFonts w:ascii="PT Astra Serif" w:hAnsi="PT Astra Serif"/>
                <w:color w:val="22272F"/>
                <w:lang w:eastAsia="ru-RU"/>
              </w:rPr>
              <w:t>з</w:t>
            </w:r>
            <w:r w:rsidRPr="0024263C">
              <w:rPr>
                <w:rFonts w:ascii="PT Astra Serif" w:hAnsi="PT Astra Serif"/>
                <w:color w:val="22272F"/>
                <w:lang w:eastAsia="ru-RU"/>
              </w:rPr>
              <w:t>аявителем</w:t>
            </w:r>
          </w:p>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tc>
      </w:tr>
      <w:tr w:rsidR="0024263C" w:rsidRPr="0024263C" w:rsidTr="0024263C">
        <w:tc>
          <w:tcPr>
            <w:tcW w:w="3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xml:space="preserve">Заявление о предоставлении </w:t>
            </w:r>
            <w:r>
              <w:rPr>
                <w:rFonts w:ascii="PT Astra Serif" w:hAnsi="PT Astra Serif"/>
                <w:color w:val="22272F"/>
                <w:lang w:eastAsia="ru-RU"/>
              </w:rPr>
              <w:t>у</w:t>
            </w:r>
            <w:r w:rsidRPr="0024263C">
              <w:rPr>
                <w:rFonts w:ascii="PT Astra Serif" w:hAnsi="PT Astra Serif"/>
                <w:color w:val="22272F"/>
                <w:lang w:eastAsia="ru-RU"/>
              </w:rPr>
              <w:t>слуги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7F468F">
            <w:pPr>
              <w:suppressAutoHyphens w:val="0"/>
              <w:jc w:val="both"/>
              <w:rPr>
                <w:rFonts w:ascii="PT Astra Serif" w:hAnsi="PT Astra Serif"/>
                <w:color w:val="22272F"/>
                <w:lang w:eastAsia="ru-RU"/>
              </w:rPr>
            </w:pPr>
            <w:r w:rsidRPr="0024263C">
              <w:rPr>
                <w:rFonts w:ascii="PT Astra Serif" w:hAnsi="PT Astra Serif"/>
                <w:color w:val="22272F"/>
                <w:lang w:eastAsia="ru-RU"/>
              </w:rPr>
              <w:t>Заявление должно быть оформлено по форме, указанной в </w:t>
            </w:r>
            <w:hyperlink r:id="rId177" w:anchor="/document/404739293/entry/11000" w:history="1">
              <w:proofErr w:type="gramStart"/>
              <w:r w:rsidRPr="00500304">
                <w:rPr>
                  <w:rFonts w:ascii="PT Astra Serif" w:hAnsi="PT Astra Serif"/>
                  <w:lang w:eastAsia="ru-RU"/>
                </w:rPr>
                <w:t>Приложении</w:t>
              </w:r>
              <w:proofErr w:type="gramEnd"/>
              <w:r w:rsidRPr="00500304">
                <w:rPr>
                  <w:rFonts w:ascii="PT Astra Serif" w:hAnsi="PT Astra Serif"/>
                  <w:lang w:eastAsia="ru-RU"/>
                </w:rPr>
                <w:t xml:space="preserve"> 1</w:t>
              </w:r>
            </w:hyperlink>
            <w:r w:rsidRPr="0024263C">
              <w:rPr>
                <w:rFonts w:ascii="PT Astra Serif" w:hAnsi="PT Astra Serif"/>
                <w:color w:val="22272F"/>
                <w:lang w:eastAsia="ru-RU"/>
              </w:rPr>
              <w:t xml:space="preserve"> к </w:t>
            </w:r>
            <w:r w:rsidR="001A27B3">
              <w:rPr>
                <w:rFonts w:ascii="PT Astra Serif" w:hAnsi="PT Astra Serif"/>
                <w:color w:val="22272F"/>
                <w:lang w:eastAsia="ru-RU"/>
              </w:rPr>
              <w:t xml:space="preserve">настоящему </w:t>
            </w:r>
            <w:r w:rsidR="00500304">
              <w:rPr>
                <w:rFonts w:ascii="PT Astra Serif" w:hAnsi="PT Astra Serif"/>
                <w:color w:val="22272F"/>
                <w:lang w:eastAsia="ru-RU"/>
              </w:rPr>
              <w:t>а</w:t>
            </w:r>
            <w:r w:rsidRPr="0024263C">
              <w:rPr>
                <w:rFonts w:ascii="PT Astra Serif" w:hAnsi="PT Astra Serif"/>
                <w:color w:val="22272F"/>
                <w:lang w:eastAsia="ru-RU"/>
              </w:rPr>
              <w:t xml:space="preserve">дминистративному регламенту (за исключением обращения </w:t>
            </w:r>
            <w:r w:rsidR="00500304">
              <w:rPr>
                <w:rFonts w:ascii="PT Astra Serif" w:hAnsi="PT Astra Serif"/>
                <w:color w:val="22272F"/>
                <w:lang w:eastAsia="ru-RU"/>
              </w:rPr>
              <w:t>з</w:t>
            </w:r>
            <w:r w:rsidRPr="0024263C">
              <w:rPr>
                <w:rFonts w:ascii="PT Astra Serif" w:hAnsi="PT Astra Serif"/>
                <w:color w:val="22272F"/>
                <w:lang w:eastAsia="ru-RU"/>
              </w:rPr>
              <w:t xml:space="preserve">аявителя за предоставлением </w:t>
            </w:r>
            <w:r w:rsidR="00500304">
              <w:rPr>
                <w:rFonts w:ascii="PT Astra Serif" w:hAnsi="PT Astra Serif"/>
                <w:color w:val="22272F"/>
                <w:lang w:eastAsia="ru-RU"/>
              </w:rPr>
              <w:t>у</w:t>
            </w:r>
            <w:r w:rsidRPr="0024263C">
              <w:rPr>
                <w:rFonts w:ascii="PT Astra Serif" w:hAnsi="PT Astra Serif"/>
                <w:color w:val="22272F"/>
                <w:lang w:eastAsia="ru-RU"/>
              </w:rPr>
              <w:t>слуги посредством </w:t>
            </w:r>
            <w:hyperlink r:id="rId178" w:tgtFrame="_blank" w:history="1">
              <w:r w:rsidRPr="00500304">
                <w:rPr>
                  <w:rFonts w:ascii="PT Astra Serif" w:hAnsi="PT Astra Serif"/>
                  <w:lang w:eastAsia="ru-RU"/>
                </w:rPr>
                <w:t>ЕПГУ</w:t>
              </w:r>
            </w:hyperlink>
            <w:r w:rsidRPr="0024263C">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7F468F">
            <w:pPr>
              <w:suppressAutoHyphens w:val="0"/>
              <w:rPr>
                <w:rFonts w:ascii="PT Astra Serif" w:hAnsi="PT Astra Serif"/>
                <w:color w:val="22272F"/>
                <w:lang w:eastAsia="ru-RU"/>
              </w:rPr>
            </w:pPr>
            <w:r w:rsidRPr="0024263C">
              <w:rPr>
                <w:rFonts w:ascii="PT Astra Serif" w:hAnsi="PT Astra Serif"/>
                <w:color w:val="22272F"/>
                <w:lang w:eastAsia="ru-RU"/>
              </w:rPr>
              <w:t xml:space="preserve">При подаче заполняется электронная форма </w:t>
            </w:r>
            <w:r w:rsidR="007F468F">
              <w:rPr>
                <w:rFonts w:ascii="PT Astra Serif" w:hAnsi="PT Astra Serif"/>
                <w:color w:val="22272F"/>
                <w:lang w:eastAsia="ru-RU"/>
              </w:rPr>
              <w:t>з</w:t>
            </w:r>
            <w:r w:rsidRPr="0024263C">
              <w:rPr>
                <w:rFonts w:ascii="PT Astra Serif" w:hAnsi="PT Astra Serif"/>
                <w:color w:val="22272F"/>
                <w:lang w:eastAsia="ru-RU"/>
              </w:rPr>
              <w:t>аявления</w:t>
            </w:r>
          </w:p>
        </w:tc>
      </w:tr>
      <w:tr w:rsidR="007F468F" w:rsidRPr="0024263C" w:rsidTr="006079B3">
        <w:trPr>
          <w:trHeight w:val="240"/>
        </w:trPr>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F468F" w:rsidRPr="0024263C" w:rsidRDefault="007F468F" w:rsidP="0024263C">
            <w:pPr>
              <w:suppressAutoHyphens w:val="0"/>
              <w:rPr>
                <w:rFonts w:ascii="PT Astra Serif" w:hAnsi="PT Astra Serif"/>
                <w:color w:val="22272F"/>
                <w:lang w:eastAsia="ru-RU"/>
              </w:rPr>
            </w:pPr>
            <w:r w:rsidRPr="0024263C">
              <w:rPr>
                <w:rFonts w:ascii="PT Astra Serif" w:hAnsi="PT Astra Serif"/>
                <w:color w:val="22272F"/>
                <w:lang w:eastAsia="ru-RU"/>
              </w:rPr>
              <w:t>Документ, удостоверяющий личность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7F468F" w:rsidRPr="0024263C" w:rsidRDefault="007F468F" w:rsidP="00921236">
            <w:pPr>
              <w:suppressAutoHyphens w:val="0"/>
              <w:jc w:val="both"/>
              <w:rPr>
                <w:rFonts w:ascii="PT Astra Serif" w:hAnsi="PT Astra Serif"/>
                <w:color w:val="22272F"/>
                <w:lang w:eastAsia="ru-RU"/>
              </w:rPr>
            </w:pPr>
            <w:r w:rsidRPr="0024263C">
              <w:rPr>
                <w:rFonts w:ascii="PT Astra Serif" w:hAnsi="PT Astra Serif"/>
                <w:color w:val="22272F"/>
                <w:lang w:eastAsia="ru-RU"/>
              </w:rPr>
              <w:t>Паспорт гражданина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7F468F" w:rsidRPr="0024263C" w:rsidRDefault="007F468F" w:rsidP="007F468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Паспорт должен быть оформлен в </w:t>
            </w:r>
            <w:proofErr w:type="gramStart"/>
            <w:r w:rsidRPr="0024263C">
              <w:rPr>
                <w:rFonts w:ascii="PT Astra Serif" w:hAnsi="PT Astra Serif"/>
                <w:color w:val="22272F"/>
                <w:lang w:eastAsia="ru-RU"/>
              </w:rPr>
              <w:t>соответствии</w:t>
            </w:r>
            <w:proofErr w:type="gramEnd"/>
            <w:r w:rsidRPr="0024263C">
              <w:rPr>
                <w:rFonts w:ascii="PT Astra Serif" w:hAnsi="PT Astra Serif"/>
                <w:color w:val="22272F"/>
                <w:lang w:eastAsia="ru-RU"/>
              </w:rPr>
              <w:t xml:space="preserve"> с </w:t>
            </w:r>
            <w:hyperlink r:id="rId179" w:anchor="/document/11900262/entry/1000" w:history="1">
              <w:r w:rsidRPr="007F468F">
                <w:rPr>
                  <w:rFonts w:ascii="PT Astra Serif" w:hAnsi="PT Astra Serif"/>
                  <w:lang w:eastAsia="ru-RU"/>
                </w:rPr>
                <w:t>постановлением</w:t>
              </w:r>
            </w:hyperlink>
            <w:r w:rsidRPr="0024263C">
              <w:rPr>
                <w:rFonts w:ascii="PT Astra Serif" w:hAnsi="PT Astra Serif"/>
                <w:color w:val="22272F"/>
                <w:lang w:eastAsia="ru-RU"/>
              </w:rPr>
              <w:t xml:space="preserve"> Правительства Российской Федерации от 08.07.1997 </w:t>
            </w:r>
            <w:r>
              <w:rPr>
                <w:rFonts w:ascii="PT Astra Serif" w:hAnsi="PT Astra Serif"/>
                <w:color w:val="22272F"/>
                <w:lang w:eastAsia="ru-RU"/>
              </w:rPr>
              <w:t>№</w:t>
            </w:r>
            <w:r w:rsidRPr="0024263C">
              <w:rPr>
                <w:rFonts w:ascii="PT Astra Serif" w:hAnsi="PT Astra Serif"/>
                <w:color w:val="22272F"/>
                <w:lang w:eastAsia="ru-RU"/>
              </w:rPr>
              <w:t xml:space="preserve"> 828 </w:t>
            </w:r>
            <w:r>
              <w:rPr>
                <w:rFonts w:ascii="PT Astra Serif" w:hAnsi="PT Astra Serif"/>
                <w:color w:val="22272F"/>
                <w:lang w:eastAsia="ru-RU"/>
              </w:rPr>
              <w:t>«</w:t>
            </w:r>
            <w:r w:rsidRPr="0024263C">
              <w:rPr>
                <w:rFonts w:ascii="PT Astra Serif" w:hAnsi="PT Astra Serif"/>
                <w:color w:val="22272F"/>
                <w:lang w:eastAsia="ru-RU"/>
              </w:rPr>
              <w:t>Об утверждении Положения о паспорте гражданина Российской Федерации, образца бланка и описания паспорта гражданина Российской Федерации</w:t>
            </w:r>
            <w:r>
              <w:rPr>
                <w:rFonts w:ascii="PT Astra Serif" w:hAnsi="PT Astra Serif"/>
                <w:color w:val="22272F"/>
                <w:lang w:eastAsia="ru-RU"/>
              </w:rPr>
              <w:t>»</w:t>
            </w:r>
          </w:p>
        </w:tc>
        <w:tc>
          <w:tcPr>
            <w:tcW w:w="3812" w:type="dxa"/>
            <w:vMerge w:val="restart"/>
            <w:tcBorders>
              <w:top w:val="single" w:sz="6" w:space="0" w:color="000000"/>
              <w:left w:val="single" w:sz="6" w:space="0" w:color="000000"/>
              <w:right w:val="single" w:sz="6" w:space="0" w:color="000000"/>
            </w:tcBorders>
            <w:shd w:val="clear" w:color="auto" w:fill="FFFFFF"/>
            <w:hideMark/>
          </w:tcPr>
          <w:p w:rsidR="007F468F" w:rsidRDefault="007F468F" w:rsidP="007F468F">
            <w:pPr>
              <w:suppressAutoHyphens w:val="0"/>
              <w:rPr>
                <w:rFonts w:ascii="PT Astra Serif" w:hAnsi="PT Astra Serif"/>
                <w:color w:val="22272F"/>
                <w:lang w:eastAsia="ru-RU"/>
              </w:rPr>
            </w:pPr>
          </w:p>
          <w:p w:rsidR="007F468F" w:rsidRDefault="007F468F" w:rsidP="007F468F">
            <w:pPr>
              <w:suppressAutoHyphens w:val="0"/>
              <w:rPr>
                <w:rFonts w:ascii="PT Astra Serif" w:hAnsi="PT Astra Serif"/>
                <w:color w:val="22272F"/>
                <w:lang w:eastAsia="ru-RU"/>
              </w:rPr>
            </w:pPr>
          </w:p>
          <w:p w:rsidR="007F468F" w:rsidRPr="0024263C" w:rsidRDefault="007F468F" w:rsidP="007F468F">
            <w:pPr>
              <w:suppressAutoHyphens w:val="0"/>
              <w:jc w:val="both"/>
              <w:rPr>
                <w:rFonts w:ascii="PT Astra Serif" w:hAnsi="PT Astra Serif"/>
                <w:color w:val="22272F"/>
                <w:lang w:eastAsia="ru-RU"/>
              </w:rPr>
            </w:pPr>
            <w:r>
              <w:rPr>
                <w:rFonts w:ascii="PT Astra Serif" w:hAnsi="PT Astra Serif"/>
                <w:color w:val="22272F"/>
                <w:lang w:eastAsia="ru-RU"/>
              </w:rPr>
              <w:t xml:space="preserve">В интерактивной форме заявления </w:t>
            </w:r>
            <w:r w:rsidRPr="007F468F">
              <w:rPr>
                <w:rFonts w:ascii="PT Astra Serif" w:hAnsi="PT Astra Serif"/>
                <w:color w:val="22272F"/>
                <w:lang w:eastAsia="ru-RU"/>
              </w:rPr>
              <w:t>обеспечива</w:t>
            </w:r>
            <w:r>
              <w:rPr>
                <w:rFonts w:ascii="PT Astra Serif" w:hAnsi="PT Astra Serif"/>
                <w:color w:val="22272F"/>
                <w:lang w:eastAsia="ru-RU"/>
              </w:rPr>
              <w:t>ется</w:t>
            </w:r>
            <w:r w:rsidRPr="007F468F">
              <w:rPr>
                <w:rFonts w:ascii="PT Astra Serif" w:hAnsi="PT Astra Serif"/>
                <w:color w:val="22272F"/>
                <w:lang w:eastAsia="ru-RU"/>
              </w:rPr>
              <w:t xml:space="preserve"> </w:t>
            </w:r>
            <w:proofErr w:type="spellStart"/>
            <w:r w:rsidRPr="007F468F">
              <w:rPr>
                <w:rFonts w:ascii="PT Astra Serif" w:hAnsi="PT Astra Serif"/>
                <w:color w:val="22272F"/>
                <w:lang w:eastAsia="ru-RU"/>
              </w:rPr>
              <w:t>автозаполнение</w:t>
            </w:r>
            <w:proofErr w:type="spellEnd"/>
            <w:r w:rsidRPr="007F468F">
              <w:rPr>
                <w:rFonts w:ascii="PT Astra Serif" w:hAnsi="PT Astra Serif"/>
                <w:color w:val="22272F"/>
                <w:lang w:eastAsia="ru-RU"/>
              </w:rPr>
              <w:t xml:space="preserve"> необходимых данных из цифрового профиля ЕСИА заявителя</w:t>
            </w:r>
          </w:p>
        </w:tc>
      </w:tr>
      <w:tr w:rsidR="007F468F"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468F" w:rsidRPr="0024263C" w:rsidRDefault="007F468F"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7F468F" w:rsidRPr="0024263C" w:rsidRDefault="007F468F" w:rsidP="00921236">
            <w:pPr>
              <w:suppressAutoHyphens w:val="0"/>
              <w:jc w:val="both"/>
              <w:rPr>
                <w:rFonts w:ascii="PT Astra Serif" w:hAnsi="PT Astra Serif"/>
                <w:color w:val="22272F"/>
                <w:lang w:eastAsia="ru-RU"/>
              </w:rPr>
            </w:pPr>
            <w:r w:rsidRPr="0024263C">
              <w:rPr>
                <w:rFonts w:ascii="PT Astra Serif" w:hAnsi="PT Astra Serif"/>
                <w:color w:val="22272F"/>
                <w:lang w:eastAsia="ru-RU"/>
              </w:rPr>
              <w:t>Паспорт гражданина СССР</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7F468F" w:rsidRPr="0024263C" w:rsidRDefault="007F468F" w:rsidP="007F468F">
            <w:pPr>
              <w:suppressAutoHyphens w:val="0"/>
              <w:jc w:val="both"/>
              <w:rPr>
                <w:rFonts w:ascii="PT Astra Serif" w:hAnsi="PT Astra Serif"/>
                <w:color w:val="22272F"/>
                <w:lang w:eastAsia="ru-RU"/>
              </w:rPr>
            </w:pPr>
            <w:r w:rsidRPr="0024263C">
              <w:rPr>
                <w:rFonts w:ascii="PT Astra Serif" w:hAnsi="PT Astra Serif"/>
                <w:color w:val="22272F"/>
                <w:lang w:eastAsia="ru-RU"/>
              </w:rPr>
              <w:t>Образец паспорта гражданина Союза Советских Социалистических Республик и описание паспорта утверждены </w:t>
            </w:r>
            <w:hyperlink r:id="rId180" w:anchor="/document/2300500/entry/1000" w:history="1">
              <w:r w:rsidRPr="007F468F">
                <w:rPr>
                  <w:rFonts w:ascii="PT Astra Serif" w:hAnsi="PT Astra Serif"/>
                  <w:lang w:eastAsia="ru-RU"/>
                </w:rPr>
                <w:t>постановлением</w:t>
              </w:r>
            </w:hyperlink>
            <w:r w:rsidRPr="0024263C">
              <w:rPr>
                <w:rFonts w:ascii="PT Astra Serif" w:hAnsi="PT Astra Serif"/>
                <w:color w:val="22272F"/>
                <w:lang w:eastAsia="ru-RU"/>
              </w:rPr>
              <w:t xml:space="preserve"> Совмина СССР от 28.08.1974 </w:t>
            </w:r>
            <w:r>
              <w:rPr>
                <w:rFonts w:ascii="PT Astra Serif" w:hAnsi="PT Astra Serif"/>
                <w:color w:val="22272F"/>
                <w:lang w:eastAsia="ru-RU"/>
              </w:rPr>
              <w:t>№</w:t>
            </w:r>
            <w:r w:rsidRPr="0024263C">
              <w:rPr>
                <w:rFonts w:ascii="PT Astra Serif" w:hAnsi="PT Astra Serif"/>
                <w:color w:val="22272F"/>
                <w:lang w:eastAsia="ru-RU"/>
              </w:rPr>
              <w:t xml:space="preserve"> 677 </w:t>
            </w:r>
            <w:r>
              <w:rPr>
                <w:rFonts w:ascii="PT Astra Serif" w:hAnsi="PT Astra Serif"/>
                <w:color w:val="22272F"/>
                <w:lang w:eastAsia="ru-RU"/>
              </w:rPr>
              <w:t>«</w:t>
            </w:r>
            <w:r w:rsidRPr="0024263C">
              <w:rPr>
                <w:rFonts w:ascii="PT Astra Serif" w:hAnsi="PT Astra Serif"/>
                <w:color w:val="22272F"/>
                <w:lang w:eastAsia="ru-RU"/>
              </w:rPr>
              <w:t>Об утверждении Положения о паспортной системе в СССР</w:t>
            </w:r>
            <w:r>
              <w:rPr>
                <w:rFonts w:ascii="PT Astra Serif" w:hAnsi="PT Astra Serif"/>
                <w:color w:val="22272F"/>
                <w:lang w:eastAsia="ru-RU"/>
              </w:rPr>
              <w:t>»</w:t>
            </w:r>
            <w:r w:rsidRPr="0024263C">
              <w:rPr>
                <w:rFonts w:ascii="PT Astra Serif" w:hAnsi="PT Astra Serif"/>
                <w:color w:val="22272F"/>
                <w:lang w:eastAsia="ru-RU"/>
              </w:rPr>
              <w:t>.</w:t>
            </w:r>
          </w:p>
          <w:p w:rsidR="007F468F" w:rsidRPr="0024263C" w:rsidRDefault="007F468F" w:rsidP="007F468F">
            <w:pPr>
              <w:suppressAutoHyphens w:val="0"/>
              <w:jc w:val="both"/>
              <w:rPr>
                <w:rFonts w:ascii="PT Astra Serif" w:hAnsi="PT Astra Serif"/>
                <w:color w:val="22272F"/>
                <w:lang w:eastAsia="ru-RU"/>
              </w:rPr>
            </w:pPr>
            <w:r w:rsidRPr="0024263C">
              <w:rPr>
                <w:rFonts w:ascii="PT Astra Serif" w:hAnsi="PT Astra Serif"/>
                <w:color w:val="22272F"/>
                <w:lang w:eastAsia="ru-RU"/>
              </w:rPr>
              <w:t>Вопрос о действительности паспорта гражданина СССР образца 1974 года решается в зависимости от конкретных обстоятельств (</w:t>
            </w:r>
            <w:hyperlink r:id="rId181" w:anchor="/document/194989/entry/0" w:history="1">
              <w:r w:rsidRPr="007F468F">
                <w:rPr>
                  <w:rFonts w:ascii="PT Astra Serif" w:hAnsi="PT Astra Serif"/>
                  <w:lang w:eastAsia="ru-RU"/>
                </w:rPr>
                <w:t>постановление</w:t>
              </w:r>
            </w:hyperlink>
            <w:r w:rsidRPr="007F468F">
              <w:rPr>
                <w:rFonts w:ascii="PT Astra Serif" w:hAnsi="PT Astra Serif"/>
                <w:lang w:eastAsia="ru-RU"/>
              </w:rPr>
              <w:t> </w:t>
            </w:r>
            <w:r w:rsidRPr="0024263C">
              <w:rPr>
                <w:rFonts w:ascii="PT Astra Serif" w:hAnsi="PT Astra Serif"/>
                <w:color w:val="22272F"/>
                <w:lang w:eastAsia="ru-RU"/>
              </w:rPr>
              <w:t xml:space="preserve">Правительства Российской Федерации от 24.02.2009 </w:t>
            </w:r>
            <w:r>
              <w:rPr>
                <w:rFonts w:ascii="PT Astra Serif" w:hAnsi="PT Astra Serif"/>
                <w:color w:val="22272F"/>
                <w:lang w:eastAsia="ru-RU"/>
              </w:rPr>
              <w:t>№</w:t>
            </w:r>
            <w:r w:rsidRPr="0024263C">
              <w:rPr>
                <w:rFonts w:ascii="PT Astra Serif" w:hAnsi="PT Astra Serif"/>
                <w:color w:val="22272F"/>
                <w:lang w:eastAsia="ru-RU"/>
              </w:rPr>
              <w:t xml:space="preserve"> 153 </w:t>
            </w:r>
            <w:r>
              <w:rPr>
                <w:rFonts w:ascii="PT Astra Serif" w:hAnsi="PT Astra Serif"/>
                <w:color w:val="22272F"/>
                <w:lang w:eastAsia="ru-RU"/>
              </w:rPr>
              <w:t>«</w:t>
            </w:r>
            <w:r w:rsidRPr="0024263C">
              <w:rPr>
                <w:rFonts w:ascii="PT Astra Serif" w:hAnsi="PT Astra Serif"/>
                <w:color w:val="22272F"/>
                <w:lang w:eastAsia="ru-RU"/>
              </w:rPr>
              <w:t xml:space="preserve">О признании </w:t>
            </w:r>
            <w:proofErr w:type="gramStart"/>
            <w:r w:rsidRPr="0024263C">
              <w:rPr>
                <w:rFonts w:ascii="PT Astra Serif" w:hAnsi="PT Astra Serif"/>
                <w:color w:val="22272F"/>
                <w:lang w:eastAsia="ru-RU"/>
              </w:rPr>
              <w:t>действительными</w:t>
            </w:r>
            <w:proofErr w:type="gramEnd"/>
            <w:r w:rsidRPr="0024263C">
              <w:rPr>
                <w:rFonts w:ascii="PT Astra Serif" w:hAnsi="PT Astra Serif"/>
                <w:color w:val="22272F"/>
                <w:lang w:eastAsia="ru-RU"/>
              </w:rPr>
              <w:t xml:space="preserve"> до </w:t>
            </w:r>
            <w:r>
              <w:rPr>
                <w:rFonts w:ascii="PT Astra Serif" w:hAnsi="PT Astra Serif"/>
                <w:color w:val="22272F"/>
                <w:lang w:eastAsia="ru-RU"/>
              </w:rPr>
              <w:t>0</w:t>
            </w:r>
            <w:r w:rsidRPr="0024263C">
              <w:rPr>
                <w:rFonts w:ascii="PT Astra Serif" w:hAnsi="PT Astra Serif"/>
                <w:color w:val="22272F"/>
                <w:lang w:eastAsia="ru-RU"/>
              </w:rPr>
              <w:t>1</w:t>
            </w:r>
            <w:r>
              <w:rPr>
                <w:rFonts w:ascii="PT Astra Serif" w:hAnsi="PT Astra Serif"/>
                <w:color w:val="22272F"/>
                <w:lang w:eastAsia="ru-RU"/>
              </w:rPr>
              <w:t>.07.</w:t>
            </w:r>
            <w:r w:rsidRPr="0024263C">
              <w:rPr>
                <w:rFonts w:ascii="PT Astra Serif" w:hAnsi="PT Astra Serif"/>
                <w:color w:val="22272F"/>
                <w:lang w:eastAsia="ru-RU"/>
              </w:rPr>
              <w:t>2009 паспортов гражданина СССР образца 1974 года для некоторых категорий иностранных граждан и лиц без гражданства</w:t>
            </w:r>
            <w:r>
              <w:rPr>
                <w:rFonts w:ascii="PT Astra Serif" w:hAnsi="PT Astra Serif"/>
                <w:color w:val="22272F"/>
                <w:lang w:eastAsia="ru-RU"/>
              </w:rPr>
              <w:t>»</w:t>
            </w:r>
            <w:r w:rsidRPr="0024263C">
              <w:rPr>
                <w:rFonts w:ascii="PT Astra Serif" w:hAnsi="PT Astra Serif"/>
                <w:color w:val="22272F"/>
                <w:lang w:eastAsia="ru-RU"/>
              </w:rPr>
              <w:t>)</w:t>
            </w:r>
          </w:p>
        </w:tc>
        <w:tc>
          <w:tcPr>
            <w:tcW w:w="3812" w:type="dxa"/>
            <w:vMerge/>
            <w:tcBorders>
              <w:left w:val="single" w:sz="6" w:space="0" w:color="000000"/>
              <w:bottom w:val="single" w:sz="6" w:space="0" w:color="000000"/>
              <w:right w:val="single" w:sz="6" w:space="0" w:color="000000"/>
            </w:tcBorders>
            <w:shd w:val="clear" w:color="auto" w:fill="FFFFFF"/>
          </w:tcPr>
          <w:p w:rsidR="007F468F" w:rsidRPr="0024263C" w:rsidRDefault="007F468F" w:rsidP="0024263C">
            <w:pPr>
              <w:suppressAutoHyphens w:val="0"/>
              <w:rPr>
                <w:rFonts w:ascii="PT Astra Serif" w:hAnsi="PT Astra Serif"/>
                <w:color w:val="22272F"/>
                <w:lang w:eastAsia="ru-RU"/>
              </w:rPr>
            </w:pP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921236">
            <w:pPr>
              <w:suppressAutoHyphens w:val="0"/>
              <w:jc w:val="both"/>
              <w:rPr>
                <w:rFonts w:ascii="PT Astra Serif" w:hAnsi="PT Astra Serif"/>
                <w:color w:val="22272F"/>
                <w:lang w:eastAsia="ru-RU"/>
              </w:rPr>
            </w:pPr>
            <w:r w:rsidRPr="0024263C">
              <w:rPr>
                <w:rFonts w:ascii="PT Astra Serif" w:hAnsi="PT Astra Serif"/>
                <w:color w:val="22272F"/>
                <w:lang w:eastAsia="ru-RU"/>
              </w:rPr>
              <w:t>Временное удостоверение личности гражданина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7F468F">
            <w:pPr>
              <w:suppressAutoHyphens w:val="0"/>
              <w:jc w:val="both"/>
              <w:rPr>
                <w:rFonts w:ascii="PT Astra Serif" w:hAnsi="PT Astra Serif"/>
                <w:color w:val="22272F"/>
                <w:lang w:eastAsia="ru-RU"/>
              </w:rPr>
            </w:pPr>
            <w:hyperlink r:id="rId182" w:anchor="/document/71826616/entry/12000" w:history="1">
              <w:r w:rsidRPr="007F468F">
                <w:rPr>
                  <w:rFonts w:ascii="PT Astra Serif" w:hAnsi="PT Astra Serif"/>
                  <w:lang w:eastAsia="ru-RU"/>
                </w:rPr>
                <w:t>Форма</w:t>
              </w:r>
            </w:hyperlink>
            <w:r w:rsidRPr="007F468F">
              <w:rPr>
                <w:rFonts w:ascii="PT Astra Serif" w:hAnsi="PT Astra Serif"/>
                <w:lang w:eastAsia="ru-RU"/>
              </w:rPr>
              <w:t> </w:t>
            </w:r>
            <w:r w:rsidRPr="0024263C">
              <w:rPr>
                <w:rFonts w:ascii="PT Astra Serif" w:hAnsi="PT Astra Serif"/>
                <w:color w:val="22272F"/>
                <w:lang w:eastAsia="ru-RU"/>
              </w:rPr>
              <w:t>утверждена </w:t>
            </w:r>
            <w:hyperlink r:id="rId183" w:anchor="/document/71826616/entry/0" w:history="1">
              <w:r w:rsidRPr="007F468F">
                <w:rPr>
                  <w:rFonts w:ascii="PT Astra Serif" w:hAnsi="PT Astra Serif"/>
                  <w:lang w:eastAsia="ru-RU"/>
                </w:rPr>
                <w:t>приказом</w:t>
              </w:r>
            </w:hyperlink>
            <w:r w:rsidRPr="007F468F">
              <w:rPr>
                <w:rFonts w:ascii="PT Astra Serif" w:hAnsi="PT Astra Serif"/>
                <w:lang w:eastAsia="ru-RU"/>
              </w:rPr>
              <w:t> </w:t>
            </w:r>
            <w:r w:rsidRPr="0024263C">
              <w:rPr>
                <w:rFonts w:ascii="PT Astra Serif" w:hAnsi="PT Astra Serif"/>
                <w:color w:val="22272F"/>
                <w:lang w:eastAsia="ru-RU"/>
              </w:rPr>
              <w:t xml:space="preserve">МВД России от 13.11.2017 </w:t>
            </w:r>
            <w:r w:rsidR="007F468F">
              <w:rPr>
                <w:rFonts w:ascii="PT Astra Serif" w:hAnsi="PT Astra Serif"/>
                <w:color w:val="22272F"/>
                <w:lang w:eastAsia="ru-RU"/>
              </w:rPr>
              <w:t>№</w:t>
            </w:r>
            <w:r w:rsidRPr="0024263C">
              <w:rPr>
                <w:rFonts w:ascii="PT Astra Serif" w:hAnsi="PT Astra Serif"/>
                <w:color w:val="22272F"/>
                <w:lang w:eastAsia="ru-RU"/>
              </w:rPr>
              <w:t xml:space="preserve"> 851 </w:t>
            </w:r>
            <w:r w:rsidR="007F468F">
              <w:rPr>
                <w:rFonts w:ascii="PT Astra Serif" w:hAnsi="PT Astra Serif"/>
                <w:color w:val="22272F"/>
                <w:lang w:eastAsia="ru-RU"/>
              </w:rPr>
              <w:t>«</w:t>
            </w:r>
            <w:r w:rsidRPr="0024263C">
              <w:rPr>
                <w:rFonts w:ascii="PT Astra Serif" w:hAnsi="PT Astra Serif"/>
                <w:color w:val="22272F"/>
                <w:lang w:eastAsia="ru-RU"/>
              </w:rPr>
              <w:t xml:space="preserve">Об утверждении </w:t>
            </w:r>
            <w:r w:rsidR="007F468F">
              <w:rPr>
                <w:rFonts w:ascii="PT Astra Serif" w:hAnsi="PT Astra Serif"/>
                <w:color w:val="22272F"/>
                <w:lang w:eastAsia="ru-RU"/>
              </w:rPr>
              <w:t>а</w:t>
            </w:r>
            <w:r w:rsidRPr="0024263C">
              <w:rPr>
                <w:rFonts w:ascii="PT Astra Serif" w:hAnsi="PT Astra Serif"/>
                <w:color w:val="22272F"/>
                <w:lang w:eastAsia="ru-RU"/>
              </w:rPr>
              <w:t>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7F468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7F468F" w:rsidP="007F468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921236">
            <w:pPr>
              <w:suppressAutoHyphens w:val="0"/>
              <w:jc w:val="both"/>
              <w:rPr>
                <w:rFonts w:ascii="PT Astra Serif" w:hAnsi="PT Astra Serif"/>
                <w:color w:val="22272F"/>
                <w:lang w:eastAsia="ru-RU"/>
              </w:rPr>
            </w:pPr>
            <w:proofErr w:type="gramStart"/>
            <w:r w:rsidRPr="0024263C">
              <w:rPr>
                <w:rFonts w:ascii="PT Astra Serif" w:hAnsi="PT Astra Serif"/>
                <w:color w:val="22272F"/>
                <w:lang w:eastAsia="ru-RU"/>
              </w:rPr>
              <w:t xml:space="preserve">Документы воинского учета (военного билета солдата, матроса, сержанта, старшины, прапорщика, мичмана; военного билета офицера </w:t>
            </w:r>
            <w:r w:rsidRPr="0024263C">
              <w:rPr>
                <w:rFonts w:ascii="PT Astra Serif" w:hAnsi="PT Astra Serif"/>
                <w:color w:val="22272F"/>
                <w:lang w:eastAsia="ru-RU"/>
              </w:rPr>
              <w:lastRenderedPageBreak/>
              <w:t>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7F468F">
            <w:pPr>
              <w:suppressAutoHyphens w:val="0"/>
              <w:jc w:val="both"/>
              <w:rPr>
                <w:rFonts w:ascii="PT Astra Serif" w:hAnsi="PT Astra Serif"/>
                <w:color w:val="22272F"/>
                <w:lang w:eastAsia="ru-RU"/>
              </w:rPr>
            </w:pPr>
            <w:hyperlink r:id="rId184" w:anchor="/document/70747770/entry/19000" w:history="1">
              <w:r w:rsidRPr="007F468F">
                <w:rPr>
                  <w:rFonts w:ascii="PT Astra Serif" w:hAnsi="PT Astra Serif"/>
                  <w:lang w:eastAsia="ru-RU"/>
                </w:rPr>
                <w:t>Формы</w:t>
              </w:r>
            </w:hyperlink>
            <w:r w:rsidRPr="0024263C">
              <w:rPr>
                <w:rFonts w:ascii="PT Astra Serif" w:hAnsi="PT Astra Serif"/>
                <w:color w:val="22272F"/>
                <w:lang w:eastAsia="ru-RU"/>
              </w:rPr>
              <w:t xml:space="preserve"> установлены Инструкцией по обеспечению </w:t>
            </w:r>
            <w:proofErr w:type="gramStart"/>
            <w:r w:rsidRPr="0024263C">
              <w:rPr>
                <w:rFonts w:ascii="PT Astra Serif" w:hAnsi="PT Astra Serif"/>
                <w:color w:val="22272F"/>
                <w:lang w:eastAsia="ru-RU"/>
              </w:rPr>
              <w:t>функционирования системы воинского учета граждан Российской Федерации</w:t>
            </w:r>
            <w:proofErr w:type="gramEnd"/>
            <w:r w:rsidRPr="0024263C">
              <w:rPr>
                <w:rFonts w:ascii="PT Astra Serif" w:hAnsi="PT Astra Serif"/>
                <w:color w:val="22272F"/>
                <w:lang w:eastAsia="ru-RU"/>
              </w:rPr>
              <w:t xml:space="preserve"> и </w:t>
            </w:r>
            <w:hyperlink r:id="rId185" w:anchor="/document/70747770/entry/2000" w:history="1">
              <w:r w:rsidRPr="007F468F">
                <w:rPr>
                  <w:rFonts w:ascii="PT Astra Serif" w:hAnsi="PT Astra Serif"/>
                  <w:lang w:eastAsia="ru-RU"/>
                </w:rPr>
                <w:t>порядка</w:t>
              </w:r>
            </w:hyperlink>
            <w:r w:rsidRPr="0024263C">
              <w:rPr>
                <w:rFonts w:ascii="PT Astra Serif" w:hAnsi="PT Astra Serif"/>
                <w:color w:val="22272F"/>
                <w:lang w:eastAsia="ru-RU"/>
              </w:rPr>
              <w:t> проведения смотров-конкурсов на лучшую организацию осуществления воинского учета, утвержденной </w:t>
            </w:r>
            <w:hyperlink r:id="rId186" w:anchor="/document/70747770/entry/0" w:history="1">
              <w:r w:rsidRPr="007F468F">
                <w:rPr>
                  <w:rFonts w:ascii="PT Astra Serif" w:hAnsi="PT Astra Serif"/>
                  <w:lang w:eastAsia="ru-RU"/>
                </w:rPr>
                <w:t>приказом</w:t>
              </w:r>
            </w:hyperlink>
            <w:r w:rsidRPr="0024263C">
              <w:rPr>
                <w:rFonts w:ascii="PT Astra Serif" w:hAnsi="PT Astra Serif"/>
                <w:color w:val="22272F"/>
                <w:lang w:eastAsia="ru-RU"/>
              </w:rPr>
              <w:t xml:space="preserve"> Министра обороны Российской Федерации от 18.07.2014 </w:t>
            </w:r>
            <w:r w:rsidR="007F468F">
              <w:rPr>
                <w:rFonts w:ascii="PT Astra Serif" w:hAnsi="PT Astra Serif"/>
                <w:color w:val="22272F"/>
                <w:lang w:eastAsia="ru-RU"/>
              </w:rPr>
              <w:t>№</w:t>
            </w:r>
            <w:r w:rsidRPr="0024263C">
              <w:rPr>
                <w:rFonts w:ascii="PT Astra Serif" w:hAnsi="PT Astra Serif"/>
                <w:color w:val="22272F"/>
                <w:lang w:eastAsia="ru-RU"/>
              </w:rPr>
              <w:t> 495</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7F468F" w:rsidP="007F468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Паспорт иностранного гражданина</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Паспорт иностранного гражданина либо иной документ, </w:t>
            </w:r>
            <w:r w:rsidR="00921236">
              <w:rPr>
                <w:rFonts w:ascii="PT Astra Serif" w:hAnsi="PT Astra Serif"/>
                <w:color w:val="22272F"/>
                <w:lang w:eastAsia="ru-RU"/>
              </w:rPr>
              <w:t>у</w:t>
            </w:r>
            <w:r w:rsidRPr="0024263C">
              <w:rPr>
                <w:rFonts w:ascii="PT Astra Serif" w:hAnsi="PT Astra Serif"/>
                <w:color w:val="22272F"/>
                <w:lang w:eastAsia="ru-RU"/>
              </w:rPr>
              <w:t>становленный </w:t>
            </w:r>
            <w:hyperlink r:id="rId187" w:anchor="/document/184755/entry/0" w:history="1">
              <w:r w:rsidRPr="00921236">
                <w:rPr>
                  <w:rFonts w:ascii="PT Astra Serif" w:hAnsi="PT Astra Serif"/>
                  <w:lang w:eastAsia="ru-RU"/>
                </w:rPr>
                <w:t>Федеральным законом</w:t>
              </w:r>
            </w:hyperlink>
            <w:r w:rsidRPr="0024263C">
              <w:rPr>
                <w:rFonts w:ascii="PT Astra Serif" w:hAnsi="PT Astra Serif"/>
                <w:color w:val="22272F"/>
                <w:lang w:eastAsia="ru-RU"/>
              </w:rPr>
              <w:t xml:space="preserve"> от 25.07.2002 </w:t>
            </w:r>
            <w:r w:rsidR="00921236">
              <w:rPr>
                <w:rFonts w:ascii="PT Astra Serif" w:hAnsi="PT Astra Serif"/>
                <w:color w:val="22272F"/>
                <w:lang w:eastAsia="ru-RU"/>
              </w:rPr>
              <w:t>№</w:t>
            </w:r>
            <w:r w:rsidRPr="0024263C">
              <w:rPr>
                <w:rFonts w:ascii="PT Astra Serif" w:hAnsi="PT Astra Serif"/>
                <w:color w:val="22272F"/>
                <w:lang w:eastAsia="ru-RU"/>
              </w:rPr>
              <w:t xml:space="preserve"> 115-ФЗ </w:t>
            </w:r>
            <w:r w:rsidR="00921236">
              <w:rPr>
                <w:rFonts w:ascii="PT Astra Serif" w:hAnsi="PT Astra Serif"/>
                <w:color w:val="22272F"/>
                <w:lang w:eastAsia="ru-RU"/>
              </w:rPr>
              <w:t>«</w:t>
            </w:r>
            <w:r w:rsidRPr="0024263C">
              <w:rPr>
                <w:rFonts w:ascii="PT Astra Serif" w:hAnsi="PT Astra Serif"/>
                <w:color w:val="22272F"/>
                <w:lang w:eastAsia="ru-RU"/>
              </w:rPr>
              <w:t>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921236" w:rsidP="00921236">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Свидетельство о рассмотрении ходатайства о признании лица беженцем на территории Российской Федерации по существу</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88" w:anchor="/document/71801538/entry/2000" w:history="1">
              <w:r w:rsidRPr="00921236">
                <w:rPr>
                  <w:rFonts w:ascii="PT Astra Serif" w:hAnsi="PT Astra Serif"/>
                  <w:lang w:eastAsia="ru-RU"/>
                </w:rPr>
                <w:t>Форма</w:t>
              </w:r>
            </w:hyperlink>
            <w:r w:rsidRPr="00921236">
              <w:rPr>
                <w:rFonts w:ascii="PT Astra Serif" w:hAnsi="PT Astra Serif"/>
                <w:lang w:eastAsia="ru-RU"/>
              </w:rPr>
              <w:t> </w:t>
            </w:r>
            <w:r w:rsidRPr="0024263C">
              <w:rPr>
                <w:rFonts w:ascii="PT Astra Serif" w:hAnsi="PT Astra Serif"/>
                <w:color w:val="22272F"/>
                <w:lang w:eastAsia="ru-RU"/>
              </w:rPr>
              <w:t>утверждена </w:t>
            </w:r>
            <w:hyperlink r:id="rId189" w:anchor="/document/71801538/entry/0" w:history="1">
              <w:r w:rsidRPr="00921236">
                <w:rPr>
                  <w:rFonts w:ascii="PT Astra Serif" w:hAnsi="PT Astra Serif"/>
                  <w:lang w:eastAsia="ru-RU"/>
                </w:rPr>
                <w:t>приказом</w:t>
              </w:r>
            </w:hyperlink>
            <w:r w:rsidRPr="00921236">
              <w:rPr>
                <w:rFonts w:ascii="PT Astra Serif" w:hAnsi="PT Astra Serif"/>
                <w:lang w:eastAsia="ru-RU"/>
              </w:rPr>
              <w:t> </w:t>
            </w:r>
            <w:r w:rsidRPr="0024263C">
              <w:rPr>
                <w:rFonts w:ascii="PT Astra Serif" w:hAnsi="PT Astra Serif"/>
                <w:color w:val="22272F"/>
                <w:lang w:eastAsia="ru-RU"/>
              </w:rPr>
              <w:t xml:space="preserve">МВД России от 21.09.2017 </w:t>
            </w:r>
            <w:r w:rsidR="00921236">
              <w:rPr>
                <w:rFonts w:ascii="PT Astra Serif" w:hAnsi="PT Astra Serif"/>
                <w:color w:val="22272F"/>
                <w:lang w:eastAsia="ru-RU"/>
              </w:rPr>
              <w:t>№</w:t>
            </w:r>
            <w:r w:rsidRPr="0024263C">
              <w:rPr>
                <w:rFonts w:ascii="PT Astra Serif" w:hAnsi="PT Astra Serif"/>
                <w:color w:val="22272F"/>
                <w:lang w:eastAsia="ru-RU"/>
              </w:rPr>
              <w:t xml:space="preserve"> 732 </w:t>
            </w:r>
            <w:r w:rsidR="00921236">
              <w:rPr>
                <w:rFonts w:ascii="PT Astra Serif" w:hAnsi="PT Astra Serif"/>
                <w:color w:val="22272F"/>
                <w:lang w:eastAsia="ru-RU"/>
              </w:rPr>
              <w:t>«</w:t>
            </w:r>
            <w:r w:rsidRPr="0024263C">
              <w:rPr>
                <w:rFonts w:ascii="PT Astra Serif" w:hAnsi="PT Astra Serif"/>
                <w:color w:val="22272F"/>
                <w:lang w:eastAsia="ru-RU"/>
              </w:rPr>
              <w:t>О свидетельстве о рассмотрении ходатайства о признании беженцем на территории Российской Федерации по существу</w:t>
            </w:r>
            <w:r w:rsidR="00921236">
              <w:rPr>
                <w:rFonts w:ascii="PT Astra Serif" w:hAnsi="PT Astra Serif"/>
                <w:color w:val="22272F"/>
                <w:lang w:eastAsia="ru-RU"/>
              </w:rPr>
              <w:t>»</w:t>
            </w:r>
            <w:r w:rsidRPr="0024263C">
              <w:rPr>
                <w:rFonts w:ascii="PT Astra Serif" w:hAnsi="PT Astra Serif"/>
                <w:color w:val="22272F"/>
                <w:lang w:eastAsia="ru-RU"/>
              </w:rPr>
              <w:t xml:space="preserve"> (вместе с </w:t>
            </w:r>
            <w:r w:rsidR="00921236">
              <w:rPr>
                <w:rFonts w:ascii="PT Astra Serif" w:hAnsi="PT Astra Serif"/>
                <w:color w:val="22272F"/>
                <w:lang w:eastAsia="ru-RU"/>
              </w:rPr>
              <w:t>«</w:t>
            </w:r>
            <w:r w:rsidRPr="0024263C">
              <w:rPr>
                <w:rFonts w:ascii="PT Astra Serif" w:hAnsi="PT Astra Serif"/>
                <w:color w:val="22272F"/>
                <w:lang w:eastAsia="ru-RU"/>
              </w:rPr>
              <w:t>Порядком оформления, выдачи и обмена свидетельства о рассмотрении ходатайства о признании беженцем на территории Р</w:t>
            </w:r>
            <w:r w:rsidR="00921236">
              <w:rPr>
                <w:rFonts w:ascii="PT Astra Serif" w:hAnsi="PT Astra Serif"/>
                <w:color w:val="22272F"/>
                <w:lang w:eastAsia="ru-RU"/>
              </w:rPr>
              <w:t>оссийской Федерации по существу»</w:t>
            </w:r>
            <w:r w:rsidRPr="0024263C">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921236" w:rsidP="00921236">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Вид на жительство, выдаваемое иностранному гражданину (дубликат вида на жительство)</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90" w:anchor="/document/71755342/entry/1000" w:history="1">
              <w:r w:rsidRPr="00921236">
                <w:rPr>
                  <w:rFonts w:ascii="PT Astra Serif" w:hAnsi="PT Astra Serif"/>
                  <w:lang w:eastAsia="ru-RU"/>
                </w:rPr>
                <w:t>Образец</w:t>
              </w:r>
            </w:hyperlink>
            <w:r w:rsidRPr="0024263C">
              <w:rPr>
                <w:rFonts w:ascii="PT Astra Serif" w:hAnsi="PT Astra Serif"/>
                <w:color w:val="22272F"/>
                <w:lang w:eastAsia="ru-RU"/>
              </w:rPr>
              <w:t> бланка утвержден </w:t>
            </w:r>
            <w:hyperlink r:id="rId191" w:anchor="/document/71755342/entry/0" w:history="1">
              <w:r w:rsidRPr="00921236">
                <w:rPr>
                  <w:rFonts w:ascii="PT Astra Serif" w:hAnsi="PT Astra Serif"/>
                  <w:lang w:eastAsia="ru-RU"/>
                </w:rPr>
                <w:t>приказом</w:t>
              </w:r>
            </w:hyperlink>
            <w:r w:rsidRPr="0024263C">
              <w:rPr>
                <w:rFonts w:ascii="PT Astra Serif" w:hAnsi="PT Astra Serif"/>
                <w:color w:val="22272F"/>
                <w:lang w:eastAsia="ru-RU"/>
              </w:rPr>
              <w:t xml:space="preserve"> МВД России от 09.08.2017 </w:t>
            </w:r>
            <w:r w:rsidR="00921236">
              <w:rPr>
                <w:rFonts w:ascii="PT Astra Serif" w:hAnsi="PT Astra Serif"/>
                <w:color w:val="22272F"/>
                <w:lang w:eastAsia="ru-RU"/>
              </w:rPr>
              <w:t>№</w:t>
            </w:r>
            <w:r w:rsidRPr="0024263C">
              <w:rPr>
                <w:rFonts w:ascii="PT Astra Serif" w:hAnsi="PT Astra Serif"/>
                <w:color w:val="22272F"/>
                <w:lang w:eastAsia="ru-RU"/>
              </w:rPr>
              <w:t xml:space="preserve"> 617 </w:t>
            </w:r>
            <w:r w:rsidR="00921236">
              <w:rPr>
                <w:rFonts w:ascii="PT Astra Serif" w:hAnsi="PT Astra Serif"/>
                <w:color w:val="22272F"/>
                <w:lang w:eastAsia="ru-RU"/>
              </w:rPr>
              <w:t>«</w:t>
            </w:r>
            <w:r w:rsidRPr="0024263C">
              <w:rPr>
                <w:rFonts w:ascii="PT Astra Serif" w:hAnsi="PT Astra Serif"/>
                <w:color w:val="22272F"/>
                <w:lang w:eastAsia="ru-RU"/>
              </w:rPr>
              <w:t>Об утверждении форм бланков вида на жительство</w:t>
            </w:r>
            <w:r w:rsidR="00921236">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921236" w:rsidP="00921236">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xml:space="preserve">Вид на жительство лица без гражданства, содержащий </w:t>
            </w:r>
            <w:r w:rsidRPr="0024263C">
              <w:rPr>
                <w:rFonts w:ascii="PT Astra Serif" w:hAnsi="PT Astra Serif"/>
                <w:color w:val="22272F"/>
                <w:lang w:eastAsia="ru-RU"/>
              </w:rPr>
              <w:lastRenderedPageBreak/>
              <w:t>электронный носитель информации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92" w:anchor="/document/71755342/entry/2000" w:history="1">
              <w:r w:rsidRPr="00EB2A2F">
                <w:rPr>
                  <w:rFonts w:ascii="PT Astra Serif" w:hAnsi="PT Astra Serif"/>
                  <w:lang w:eastAsia="ru-RU"/>
                </w:rPr>
                <w:t>Образец</w:t>
              </w:r>
            </w:hyperlink>
            <w:r w:rsidRPr="0024263C">
              <w:rPr>
                <w:rFonts w:ascii="PT Astra Serif" w:hAnsi="PT Astra Serif"/>
                <w:color w:val="22272F"/>
                <w:lang w:eastAsia="ru-RU"/>
              </w:rPr>
              <w:t> бланка утвержден </w:t>
            </w:r>
            <w:hyperlink r:id="rId193" w:anchor="/document/71755342/entry/0" w:history="1">
              <w:r w:rsidRPr="00EB2A2F">
                <w:rPr>
                  <w:rFonts w:ascii="PT Astra Serif" w:hAnsi="PT Astra Serif"/>
                  <w:lang w:eastAsia="ru-RU"/>
                </w:rPr>
                <w:t>приказом</w:t>
              </w:r>
            </w:hyperlink>
            <w:r w:rsidRPr="00EB2A2F">
              <w:rPr>
                <w:rFonts w:ascii="PT Astra Serif" w:hAnsi="PT Astra Serif"/>
                <w:lang w:eastAsia="ru-RU"/>
              </w:rPr>
              <w:t> </w:t>
            </w:r>
            <w:r w:rsidRPr="0024263C">
              <w:rPr>
                <w:rFonts w:ascii="PT Astra Serif" w:hAnsi="PT Astra Serif"/>
                <w:color w:val="22272F"/>
                <w:lang w:eastAsia="ru-RU"/>
              </w:rPr>
              <w:t xml:space="preserve">МВД России от 09.08.2017 </w:t>
            </w:r>
            <w:r w:rsidR="00EB2A2F">
              <w:rPr>
                <w:rFonts w:ascii="PT Astra Serif" w:hAnsi="PT Astra Serif"/>
                <w:color w:val="22272F"/>
                <w:lang w:eastAsia="ru-RU"/>
              </w:rPr>
              <w:t>№</w:t>
            </w:r>
            <w:r w:rsidRPr="0024263C">
              <w:rPr>
                <w:rFonts w:ascii="PT Astra Serif" w:hAnsi="PT Astra Serif"/>
                <w:color w:val="22272F"/>
                <w:lang w:eastAsia="ru-RU"/>
              </w:rPr>
              <w:t xml:space="preserve"> 617 </w:t>
            </w:r>
            <w:r w:rsidR="00EB2A2F">
              <w:rPr>
                <w:rFonts w:ascii="PT Astra Serif" w:hAnsi="PT Astra Serif"/>
                <w:color w:val="22272F"/>
                <w:lang w:eastAsia="ru-RU"/>
              </w:rPr>
              <w:t>«</w:t>
            </w:r>
            <w:r w:rsidRPr="0024263C">
              <w:rPr>
                <w:rFonts w:ascii="PT Astra Serif" w:hAnsi="PT Astra Serif"/>
                <w:color w:val="22272F"/>
                <w:lang w:eastAsia="ru-RU"/>
              </w:rPr>
              <w:t>Об утверждении форм бланков вида на жительство</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Удостоверение беженца</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94" w:anchor="/document/55171267/entry/2000" w:history="1">
              <w:r w:rsidRPr="00EB2A2F">
                <w:rPr>
                  <w:rFonts w:ascii="PT Astra Serif" w:hAnsi="PT Astra Serif"/>
                  <w:lang w:eastAsia="ru-RU"/>
                </w:rPr>
                <w:t>Форма</w:t>
              </w:r>
            </w:hyperlink>
            <w:r w:rsidRPr="00EB2A2F">
              <w:rPr>
                <w:rFonts w:ascii="PT Astra Serif" w:hAnsi="PT Astra Serif"/>
                <w:lang w:eastAsia="ru-RU"/>
              </w:rPr>
              <w:t> </w:t>
            </w:r>
            <w:r w:rsidRPr="0024263C">
              <w:rPr>
                <w:rFonts w:ascii="PT Astra Serif" w:hAnsi="PT Astra Serif"/>
                <w:color w:val="22272F"/>
                <w:lang w:eastAsia="ru-RU"/>
              </w:rPr>
              <w:t>удостоверения беженца утверждена </w:t>
            </w:r>
            <w:hyperlink r:id="rId195" w:anchor="/document/55171267/entry/0" w:history="1">
              <w:r w:rsidRPr="00EB2A2F">
                <w:rPr>
                  <w:rFonts w:ascii="PT Astra Serif" w:hAnsi="PT Astra Serif"/>
                  <w:lang w:eastAsia="ru-RU"/>
                </w:rPr>
                <w:t>постановлением</w:t>
              </w:r>
            </w:hyperlink>
            <w:r w:rsidRPr="0024263C">
              <w:rPr>
                <w:rFonts w:ascii="PT Astra Serif" w:hAnsi="PT Astra Serif"/>
                <w:color w:val="22272F"/>
                <w:lang w:eastAsia="ru-RU"/>
              </w:rPr>
              <w:t xml:space="preserve"> Правительства Российской Федерации от 10.05.2011 </w:t>
            </w:r>
            <w:r w:rsidR="00EB2A2F">
              <w:rPr>
                <w:rFonts w:ascii="PT Astra Serif" w:hAnsi="PT Astra Serif"/>
                <w:color w:val="22272F"/>
                <w:lang w:eastAsia="ru-RU"/>
              </w:rPr>
              <w:t>№</w:t>
            </w:r>
            <w:r w:rsidRPr="0024263C">
              <w:rPr>
                <w:rFonts w:ascii="PT Astra Serif" w:hAnsi="PT Astra Serif"/>
                <w:color w:val="22272F"/>
                <w:lang w:eastAsia="ru-RU"/>
              </w:rPr>
              <w:t xml:space="preserve"> 356 </w:t>
            </w:r>
            <w:r w:rsidR="00EB2A2F">
              <w:rPr>
                <w:rFonts w:ascii="PT Astra Serif" w:hAnsi="PT Astra Serif"/>
                <w:color w:val="22272F"/>
                <w:lang w:eastAsia="ru-RU"/>
              </w:rPr>
              <w:t>«</w:t>
            </w:r>
            <w:r w:rsidRPr="0024263C">
              <w:rPr>
                <w:rFonts w:ascii="PT Astra Serif" w:hAnsi="PT Astra Serif"/>
                <w:color w:val="22272F"/>
                <w:lang w:eastAsia="ru-RU"/>
              </w:rPr>
              <w:t>Об удостоверении беженца</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Разрешение на временное проживание, выдаваемое лицу без гражданства (с отметкой о разрешении на временное проживание)</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96" w:anchor="/document/74344238/entry/3000" w:history="1">
              <w:proofErr w:type="gramStart"/>
              <w:r w:rsidRPr="00EB2A2F">
                <w:rPr>
                  <w:rFonts w:ascii="PT Astra Serif" w:hAnsi="PT Astra Serif"/>
                  <w:lang w:eastAsia="ru-RU"/>
                </w:rPr>
                <w:t>Форма</w:t>
              </w:r>
            </w:hyperlink>
            <w:r w:rsidRPr="0024263C">
              <w:rPr>
                <w:rFonts w:ascii="PT Astra Serif" w:hAnsi="PT Astra Serif"/>
                <w:color w:val="22272F"/>
                <w:lang w:eastAsia="ru-RU"/>
              </w:rPr>
              <w:t> утверждена </w:t>
            </w:r>
            <w:hyperlink r:id="rId197" w:anchor="/document/74344238/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МВД России от 08.06.2020 </w:t>
            </w:r>
            <w:r w:rsidR="00EB2A2F">
              <w:rPr>
                <w:rFonts w:ascii="PT Astra Serif" w:hAnsi="PT Astra Serif"/>
                <w:color w:val="22272F"/>
                <w:lang w:eastAsia="ru-RU"/>
              </w:rPr>
              <w:t>№</w:t>
            </w:r>
            <w:r w:rsidRPr="0024263C">
              <w:rPr>
                <w:rFonts w:ascii="PT Astra Serif" w:hAnsi="PT Astra Serif"/>
                <w:color w:val="22272F"/>
                <w:lang w:eastAsia="ru-RU"/>
              </w:rPr>
              <w:t xml:space="preserve"> 407 </w:t>
            </w:r>
            <w:r w:rsidR="00EB2A2F">
              <w:rPr>
                <w:rFonts w:ascii="PT Astra Serif" w:hAnsi="PT Astra Serif"/>
                <w:color w:val="22272F"/>
                <w:lang w:eastAsia="ru-RU"/>
              </w:rPr>
              <w:t>«</w:t>
            </w:r>
            <w:r w:rsidRPr="0024263C">
              <w:rPr>
                <w:rFonts w:ascii="PT Astra Serif" w:hAnsi="PT Astra Serif"/>
                <w:color w:val="22272F"/>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00EB2A2F">
              <w:rPr>
                <w:rFonts w:ascii="PT Astra Serif" w:hAnsi="PT Astra Serif"/>
                <w:color w:val="22272F"/>
                <w:lang w:eastAsia="ru-RU"/>
              </w:rPr>
              <w:t>»</w:t>
            </w:r>
            <w:proofErr w:type="gramEnd"/>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rPr>
                <w:rFonts w:ascii="PT Astra Serif" w:hAnsi="PT Astra Serif"/>
                <w:color w:val="22272F"/>
                <w:lang w:eastAsia="ru-RU"/>
              </w:rPr>
            </w:pPr>
            <w:r w:rsidRPr="0024263C">
              <w:rPr>
                <w:rFonts w:ascii="PT Astra Serif" w:hAnsi="PT Astra Serif"/>
                <w:color w:val="22272F"/>
                <w:lang w:eastAsia="ru-RU"/>
              </w:rPr>
              <w:t xml:space="preserve">Справка о рассмотрении </w:t>
            </w:r>
            <w:r w:rsidR="00EB2A2F">
              <w:rPr>
                <w:rFonts w:ascii="PT Astra Serif" w:hAnsi="PT Astra Serif"/>
                <w:color w:val="22272F"/>
                <w:lang w:eastAsia="ru-RU"/>
              </w:rPr>
              <w:t>з</w:t>
            </w:r>
            <w:r w:rsidRPr="0024263C">
              <w:rPr>
                <w:rFonts w:ascii="PT Astra Serif" w:hAnsi="PT Astra Serif"/>
                <w:color w:val="22272F"/>
                <w:lang w:eastAsia="ru-RU"/>
              </w:rPr>
              <w:t>аявления о предоставлении временного убежища на территории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198" w:anchor="/document/71793998/entry/2000" w:history="1">
              <w:r w:rsidRPr="00EB2A2F">
                <w:rPr>
                  <w:rFonts w:ascii="PT Astra Serif" w:hAnsi="PT Astra Serif"/>
                  <w:lang w:eastAsia="ru-RU"/>
                </w:rPr>
                <w:t>Форма</w:t>
              </w:r>
            </w:hyperlink>
            <w:r w:rsidRPr="0024263C">
              <w:rPr>
                <w:rFonts w:ascii="PT Astra Serif" w:hAnsi="PT Astra Serif"/>
                <w:color w:val="22272F"/>
                <w:lang w:eastAsia="ru-RU"/>
              </w:rPr>
              <w:t> справки утверждена </w:t>
            </w:r>
            <w:hyperlink r:id="rId199" w:anchor="/document/71793998/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МВД России от 28.09.2017 </w:t>
            </w:r>
            <w:r w:rsidR="00EB2A2F">
              <w:rPr>
                <w:rFonts w:ascii="PT Astra Serif" w:hAnsi="PT Astra Serif"/>
                <w:color w:val="22272F"/>
                <w:lang w:eastAsia="ru-RU"/>
              </w:rPr>
              <w:t>№</w:t>
            </w:r>
            <w:r w:rsidRPr="0024263C">
              <w:rPr>
                <w:rFonts w:ascii="PT Astra Serif" w:hAnsi="PT Astra Serif"/>
                <w:color w:val="22272F"/>
                <w:lang w:eastAsia="ru-RU"/>
              </w:rPr>
              <w:t xml:space="preserve"> 741 </w:t>
            </w:r>
            <w:r w:rsidR="00EB2A2F">
              <w:rPr>
                <w:rFonts w:ascii="PT Astra Serif" w:hAnsi="PT Astra Serif"/>
                <w:color w:val="22272F"/>
                <w:lang w:eastAsia="ru-RU"/>
              </w:rPr>
              <w:t>«</w:t>
            </w:r>
            <w:r w:rsidRPr="0024263C">
              <w:rPr>
                <w:rFonts w:ascii="PT Astra Serif" w:hAnsi="PT Astra Serif"/>
                <w:color w:val="22272F"/>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rPr>
          <w:trHeight w:val="240"/>
        </w:trPr>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Свидетельство о предоставлении временного убежища на территории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200" w:anchor="/document/71793998/entry/3000" w:history="1">
              <w:r w:rsidRPr="00EB2A2F">
                <w:rPr>
                  <w:rFonts w:ascii="PT Astra Serif" w:hAnsi="PT Astra Serif"/>
                  <w:lang w:eastAsia="ru-RU"/>
                </w:rPr>
                <w:t>Форма</w:t>
              </w:r>
            </w:hyperlink>
            <w:r w:rsidRPr="0024263C">
              <w:rPr>
                <w:rFonts w:ascii="PT Astra Serif" w:hAnsi="PT Astra Serif"/>
                <w:color w:val="22272F"/>
                <w:lang w:eastAsia="ru-RU"/>
              </w:rPr>
              <w:t> бланка утверждена </w:t>
            </w:r>
            <w:hyperlink r:id="rId201" w:anchor="/document/71793998/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МВД России от 28.09.2017 </w:t>
            </w:r>
            <w:r w:rsidR="00EB2A2F">
              <w:rPr>
                <w:rFonts w:ascii="PT Astra Serif" w:hAnsi="PT Astra Serif"/>
                <w:color w:val="22272F"/>
                <w:lang w:eastAsia="ru-RU"/>
              </w:rPr>
              <w:t>№</w:t>
            </w:r>
            <w:r w:rsidRPr="0024263C">
              <w:rPr>
                <w:rFonts w:ascii="PT Astra Serif" w:hAnsi="PT Astra Serif"/>
                <w:color w:val="22272F"/>
                <w:lang w:eastAsia="ru-RU"/>
              </w:rPr>
              <w:t xml:space="preserve"> 741 </w:t>
            </w:r>
            <w:r w:rsidR="00EB2A2F">
              <w:rPr>
                <w:rFonts w:ascii="PT Astra Serif" w:hAnsi="PT Astra Serif"/>
                <w:color w:val="22272F"/>
                <w:lang w:eastAsia="ru-RU"/>
              </w:rPr>
              <w:t>«</w:t>
            </w:r>
            <w:r w:rsidRPr="0024263C">
              <w:rPr>
                <w:rFonts w:ascii="PT Astra Serif" w:hAnsi="PT Astra Serif"/>
                <w:color w:val="22272F"/>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Справка о принятии к рассмотрению Заявления о выдаче вида на жительство (продлении вида на жительство)</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202" w:anchor="/document/74344224/entry/1900" w:history="1">
              <w:r w:rsidRPr="00EB2A2F">
                <w:rPr>
                  <w:rFonts w:ascii="PT Astra Serif" w:hAnsi="PT Astra Serif"/>
                  <w:lang w:eastAsia="ru-RU"/>
                </w:rPr>
                <w:t>Форма</w:t>
              </w:r>
            </w:hyperlink>
            <w:r w:rsidRPr="0024263C">
              <w:rPr>
                <w:rFonts w:ascii="PT Astra Serif" w:hAnsi="PT Astra Serif"/>
                <w:color w:val="22272F"/>
                <w:lang w:eastAsia="ru-RU"/>
              </w:rPr>
              <w:t> утверждена </w:t>
            </w:r>
            <w:hyperlink r:id="rId203" w:anchor="/document/74344224/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МВД России от 11.06.2020 </w:t>
            </w:r>
            <w:r w:rsidR="00EB2A2F">
              <w:rPr>
                <w:rFonts w:ascii="PT Astra Serif" w:hAnsi="PT Astra Serif"/>
                <w:color w:val="22272F"/>
                <w:lang w:eastAsia="ru-RU"/>
              </w:rPr>
              <w:t>№</w:t>
            </w:r>
            <w:r w:rsidRPr="0024263C">
              <w:rPr>
                <w:rFonts w:ascii="PT Astra Serif" w:hAnsi="PT Astra Serif"/>
                <w:color w:val="22272F"/>
                <w:lang w:eastAsia="ru-RU"/>
              </w:rPr>
              <w:t xml:space="preserve"> 417 </w:t>
            </w:r>
            <w:r w:rsidR="00EB2A2F">
              <w:rPr>
                <w:rFonts w:ascii="PT Astra Serif" w:hAnsi="PT Astra Serif"/>
                <w:color w:val="22272F"/>
                <w:lang w:eastAsia="ru-RU"/>
              </w:rPr>
              <w:t>«</w:t>
            </w:r>
            <w:r w:rsidRPr="0024263C">
              <w:rPr>
                <w:rFonts w:ascii="PT Astra Serif" w:hAnsi="PT Astra Serif"/>
                <w:color w:val="22272F"/>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rPr>
          <w:trHeight w:val="240"/>
        </w:trPr>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Свидетельство о рождении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204" w:anchor="/document/72015834/entry/2004" w:history="1">
              <w:r w:rsidRPr="00EB2A2F">
                <w:rPr>
                  <w:rFonts w:ascii="PT Astra Serif" w:hAnsi="PT Astra Serif"/>
                  <w:lang w:eastAsia="ru-RU"/>
                </w:rPr>
                <w:t>Форма</w:t>
              </w:r>
            </w:hyperlink>
            <w:r w:rsidRPr="0024263C">
              <w:rPr>
                <w:rFonts w:ascii="PT Astra Serif" w:hAnsi="PT Astra Serif"/>
                <w:color w:val="22272F"/>
                <w:lang w:eastAsia="ru-RU"/>
              </w:rPr>
              <w:t> утверждена </w:t>
            </w:r>
            <w:hyperlink r:id="rId205" w:anchor="/document/72015834/entry/0" w:history="1">
              <w:r w:rsidRPr="00EB2A2F">
                <w:rPr>
                  <w:rFonts w:ascii="PT Astra Serif" w:hAnsi="PT Astra Serif"/>
                  <w:lang w:eastAsia="ru-RU"/>
                </w:rPr>
                <w:t>приказом</w:t>
              </w:r>
            </w:hyperlink>
            <w:r w:rsidRPr="00EB2A2F">
              <w:rPr>
                <w:rFonts w:ascii="PT Astra Serif" w:hAnsi="PT Astra Serif"/>
                <w:lang w:eastAsia="ru-RU"/>
              </w:rPr>
              <w:t> </w:t>
            </w:r>
            <w:r w:rsidRPr="0024263C">
              <w:rPr>
                <w:rFonts w:ascii="PT Astra Serif" w:hAnsi="PT Astra Serif"/>
                <w:color w:val="22272F"/>
                <w:lang w:eastAsia="ru-RU"/>
              </w:rPr>
              <w:t xml:space="preserve">Минюста России от 13.08.2018 </w:t>
            </w:r>
            <w:r w:rsidR="00EB2A2F">
              <w:rPr>
                <w:rFonts w:ascii="PT Astra Serif" w:hAnsi="PT Astra Serif"/>
                <w:color w:val="22272F"/>
                <w:lang w:eastAsia="ru-RU"/>
              </w:rPr>
              <w:t>№</w:t>
            </w:r>
            <w:r w:rsidRPr="0024263C">
              <w:rPr>
                <w:rFonts w:ascii="PT Astra Serif" w:hAnsi="PT Astra Serif"/>
                <w:color w:val="22272F"/>
                <w:lang w:eastAsia="ru-RU"/>
              </w:rPr>
              <w:t xml:space="preserve"> 167 </w:t>
            </w:r>
            <w:r w:rsidR="00EB2A2F">
              <w:rPr>
                <w:rFonts w:ascii="PT Astra Serif" w:hAnsi="PT Astra Serif"/>
                <w:color w:val="22272F"/>
                <w:lang w:eastAsia="ru-RU"/>
              </w:rPr>
              <w:t>«</w:t>
            </w:r>
            <w:r w:rsidRPr="0024263C">
              <w:rPr>
                <w:rFonts w:ascii="PT Astra Serif" w:hAnsi="PT Astra Serif"/>
                <w:color w:val="22272F"/>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Удостоверение вынужденного переселенца</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rPr>
                <w:rFonts w:ascii="PT Astra Serif" w:hAnsi="PT Astra Serif"/>
                <w:color w:val="22272F"/>
                <w:lang w:eastAsia="ru-RU"/>
              </w:rPr>
            </w:pPr>
            <w:hyperlink r:id="rId206" w:anchor="/document/71754030/entry/2000" w:history="1">
              <w:r w:rsidRPr="00EB2A2F">
                <w:rPr>
                  <w:rFonts w:ascii="PT Astra Serif" w:hAnsi="PT Astra Serif"/>
                  <w:lang w:eastAsia="ru-RU"/>
                </w:rPr>
                <w:t>Форма</w:t>
              </w:r>
            </w:hyperlink>
            <w:r w:rsidRPr="0024263C">
              <w:rPr>
                <w:rFonts w:ascii="PT Astra Serif" w:hAnsi="PT Astra Serif"/>
                <w:color w:val="22272F"/>
                <w:lang w:eastAsia="ru-RU"/>
              </w:rPr>
              <w:t> удостоверения утверждена </w:t>
            </w:r>
            <w:hyperlink r:id="rId207" w:anchor="/document/71754030/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МВД России от 02.08.2017 </w:t>
            </w:r>
            <w:r w:rsidR="00EB2A2F">
              <w:rPr>
                <w:rFonts w:ascii="PT Astra Serif" w:hAnsi="PT Astra Serif"/>
                <w:color w:val="22272F"/>
                <w:lang w:eastAsia="ru-RU"/>
              </w:rPr>
              <w:t>№</w:t>
            </w:r>
            <w:r w:rsidRPr="0024263C">
              <w:rPr>
                <w:rFonts w:ascii="PT Astra Serif" w:hAnsi="PT Astra Serif"/>
                <w:color w:val="22272F"/>
                <w:lang w:eastAsia="ru-RU"/>
              </w:rPr>
              <w:t xml:space="preserve"> 589 </w:t>
            </w:r>
            <w:r w:rsidR="00EB2A2F">
              <w:rPr>
                <w:rFonts w:ascii="PT Astra Serif" w:hAnsi="PT Astra Serif"/>
                <w:color w:val="22272F"/>
                <w:lang w:eastAsia="ru-RU"/>
              </w:rPr>
              <w:t>«</w:t>
            </w:r>
            <w:r w:rsidRPr="0024263C">
              <w:rPr>
                <w:rFonts w:ascii="PT Astra Serif" w:hAnsi="PT Astra Serif"/>
                <w:color w:val="22272F"/>
                <w:lang w:eastAsia="ru-RU"/>
              </w:rPr>
              <w:t>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Дипломатический паспорт гражданина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Оформляется в </w:t>
            </w:r>
            <w:proofErr w:type="gramStart"/>
            <w:r w:rsidRPr="0024263C">
              <w:rPr>
                <w:rFonts w:ascii="PT Astra Serif" w:hAnsi="PT Astra Serif"/>
                <w:color w:val="22272F"/>
                <w:lang w:eastAsia="ru-RU"/>
              </w:rPr>
              <w:t>соответствии</w:t>
            </w:r>
            <w:proofErr w:type="gramEnd"/>
            <w:r w:rsidRPr="0024263C">
              <w:rPr>
                <w:rFonts w:ascii="PT Astra Serif" w:hAnsi="PT Astra Serif"/>
                <w:color w:val="22272F"/>
                <w:lang w:eastAsia="ru-RU"/>
              </w:rPr>
              <w:t xml:space="preserve"> с </w:t>
            </w:r>
            <w:hyperlink r:id="rId208" w:anchor="/document/10200257/entry/1000" w:history="1">
              <w:r w:rsidRPr="00EB2A2F">
                <w:rPr>
                  <w:rFonts w:ascii="PT Astra Serif" w:hAnsi="PT Astra Serif"/>
                  <w:lang w:eastAsia="ru-RU"/>
                </w:rPr>
                <w:t>постановлением</w:t>
              </w:r>
            </w:hyperlink>
            <w:r w:rsidRPr="0024263C">
              <w:rPr>
                <w:rFonts w:ascii="PT Astra Serif" w:hAnsi="PT Astra Serif"/>
                <w:color w:val="22272F"/>
                <w:lang w:eastAsia="ru-RU"/>
              </w:rPr>
              <w:t xml:space="preserve"> Правительства Российской Федерации от 14.03.1997 </w:t>
            </w:r>
            <w:r w:rsidR="00EB2A2F">
              <w:rPr>
                <w:rFonts w:ascii="PT Astra Serif" w:hAnsi="PT Astra Serif"/>
                <w:color w:val="22272F"/>
                <w:lang w:eastAsia="ru-RU"/>
              </w:rPr>
              <w:t>№</w:t>
            </w:r>
            <w:r w:rsidRPr="0024263C">
              <w:rPr>
                <w:rFonts w:ascii="PT Astra Serif" w:hAnsi="PT Astra Serif"/>
                <w:color w:val="22272F"/>
                <w:lang w:eastAsia="ru-RU"/>
              </w:rPr>
              <w:t xml:space="preserve"> 298 </w:t>
            </w:r>
            <w:r w:rsidR="00EB2A2F">
              <w:rPr>
                <w:rFonts w:ascii="PT Astra Serif" w:hAnsi="PT Astra Serif"/>
                <w:color w:val="22272F"/>
                <w:lang w:eastAsia="ru-RU"/>
              </w:rPr>
              <w:t>«</w:t>
            </w:r>
            <w:r w:rsidRPr="0024263C">
              <w:rPr>
                <w:rFonts w:ascii="PT Astra Serif" w:hAnsi="PT Astra Serif"/>
                <w:color w:val="22272F"/>
                <w:lang w:eastAsia="ru-RU"/>
              </w:rPr>
              <w:t xml:space="preserve">Об утверждении образцов и описания бланков основных документов, удостоверяющих личность гражданина Российской </w:t>
            </w:r>
            <w:r w:rsidRPr="0024263C">
              <w:rPr>
                <w:rFonts w:ascii="PT Astra Serif" w:hAnsi="PT Astra Serif"/>
                <w:color w:val="22272F"/>
                <w:lang w:eastAsia="ru-RU"/>
              </w:rPr>
              <w:lastRenderedPageBreak/>
              <w:t>Федерации за пределами Российской Федерации</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lastRenderedPageBreak/>
              <w:t>-</w:t>
            </w:r>
          </w:p>
        </w:tc>
      </w:tr>
      <w:tr w:rsidR="0024263C" w:rsidRPr="0024263C" w:rsidTr="006079B3">
        <w:trPr>
          <w:trHeight w:val="240"/>
        </w:trPr>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lastRenderedPageBreak/>
              <w:t>Документ, подтверждающий полномочия Заявителя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Доверенность</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Доверенность должна быть оформлена в </w:t>
            </w:r>
            <w:proofErr w:type="gramStart"/>
            <w:r w:rsidRPr="0024263C">
              <w:rPr>
                <w:rFonts w:ascii="PT Astra Serif" w:hAnsi="PT Astra Serif"/>
                <w:color w:val="22272F"/>
                <w:lang w:eastAsia="ru-RU"/>
              </w:rPr>
              <w:t>соответствии</w:t>
            </w:r>
            <w:proofErr w:type="gramEnd"/>
            <w:r w:rsidRPr="0024263C">
              <w:rPr>
                <w:rFonts w:ascii="PT Astra Serif" w:hAnsi="PT Astra Serif"/>
                <w:color w:val="22272F"/>
                <w:lang w:eastAsia="ru-RU"/>
              </w:rPr>
              <w:t xml:space="preserve"> с требованиями законодательства Российской Федерации, в том числе </w:t>
            </w:r>
            <w:hyperlink r:id="rId209" w:anchor="/document/10164072/entry/185" w:history="1">
              <w:r w:rsidRPr="00EB2A2F">
                <w:rPr>
                  <w:rFonts w:ascii="PT Astra Serif" w:hAnsi="PT Astra Serif"/>
                  <w:lang w:eastAsia="ru-RU"/>
                </w:rPr>
                <w:t>ст. 185</w:t>
              </w:r>
            </w:hyperlink>
            <w:r w:rsidRPr="00EB2A2F">
              <w:rPr>
                <w:rFonts w:ascii="PT Astra Serif" w:hAnsi="PT Astra Serif"/>
                <w:lang w:eastAsia="ru-RU"/>
              </w:rPr>
              <w:t>, </w:t>
            </w:r>
            <w:hyperlink r:id="rId210" w:anchor="/document/10164072/entry/1851" w:history="1">
              <w:r w:rsidRPr="00EB2A2F">
                <w:rPr>
                  <w:rFonts w:ascii="PT Astra Serif" w:hAnsi="PT Astra Serif"/>
                  <w:lang w:eastAsia="ru-RU"/>
                </w:rPr>
                <w:t>185.1</w:t>
              </w:r>
            </w:hyperlink>
            <w:r w:rsidRPr="0024263C">
              <w:rPr>
                <w:rFonts w:ascii="PT Astra Serif" w:hAnsi="PT Astra Serif"/>
                <w:color w:val="22272F"/>
                <w:lang w:eastAsia="ru-RU"/>
              </w:rPr>
              <w:t> Гражданского кодекса Российской Федерации</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 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EB2A2F" w:rsidRDefault="0024263C" w:rsidP="00EB2A2F">
            <w:pPr>
              <w:suppressAutoHyphens w:val="0"/>
              <w:jc w:val="both"/>
              <w:rPr>
                <w:rFonts w:ascii="PT Astra Serif" w:hAnsi="PT Astra Serif"/>
                <w:color w:val="22272F"/>
                <w:u w:val="single"/>
                <w:lang w:eastAsia="ru-RU"/>
              </w:rPr>
            </w:pPr>
            <w:r w:rsidRPr="00EB2A2F">
              <w:rPr>
                <w:rFonts w:ascii="PT Astra Serif" w:hAnsi="PT Astra Serif"/>
                <w:color w:val="22272F"/>
                <w:u w:val="single"/>
                <w:lang w:eastAsia="ru-RU"/>
              </w:rPr>
              <w:t>Распорядительный акт должен содержать:</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наименование уполномоченного органа опеки и попечительства;</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реквизиты распорядительного акта (дата, номер);</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фамилию, имя, отчество лица, назначенного опекуном (попечителем);</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фамилия, имя отчество лица, которому назначен опекун (попечитель);</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подпись руководителя уполномоченного органа</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Документ должен содержать следующие сведения:</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Орган, выдавший доверенность;</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Серию и (или) номер документа;</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Ф.И.О. лица, которому документ выдан;</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Ф.И.О. опекаемого (подопечного);</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Дату выдачи, подпись лица, выдавшего документ, печать.</w:t>
            </w:r>
          </w:p>
          <w:p w:rsidR="0024263C" w:rsidRPr="00EB2A2F" w:rsidRDefault="0024263C" w:rsidP="00EB2A2F">
            <w:pPr>
              <w:suppressAutoHyphens w:val="0"/>
              <w:jc w:val="both"/>
              <w:rPr>
                <w:rFonts w:ascii="PT Astra Serif" w:hAnsi="PT Astra Serif"/>
                <w:color w:val="22272F"/>
                <w:u w:val="single"/>
                <w:lang w:eastAsia="ru-RU"/>
              </w:rPr>
            </w:pPr>
            <w:r w:rsidRPr="00EB2A2F">
              <w:rPr>
                <w:rFonts w:ascii="PT Astra Serif" w:hAnsi="PT Astra Serif"/>
                <w:color w:val="22272F"/>
                <w:u w:val="single"/>
                <w:lang w:eastAsia="ru-RU"/>
              </w:rPr>
              <w:t>С документом дополнительно предъявляется:</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документ, удостоверяющий личность опекуна (попечителя);</w:t>
            </w:r>
          </w:p>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свидетельство о рождении ребенка (в случае опеки (попечения) над несовершеннолетним);</w:t>
            </w:r>
          </w:p>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нормативный правовой акт об установлении опеки (попечения) (постановление, распоряжение, приказ)</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EB2A2F" w:rsidP="00EB2A2F">
            <w:pPr>
              <w:suppressAutoHyphens w:val="0"/>
              <w:jc w:val="center"/>
              <w:rPr>
                <w:rFonts w:ascii="PT Astra Serif" w:hAnsi="PT Astra Serif"/>
                <w:color w:val="22272F"/>
                <w:lang w:eastAsia="ru-RU"/>
              </w:rPr>
            </w:pPr>
            <w:r>
              <w:rPr>
                <w:rFonts w:ascii="PT Astra Serif" w:hAnsi="PT Astra Serif"/>
                <w:color w:val="22272F"/>
                <w:lang w:eastAsia="ru-RU"/>
              </w:rPr>
              <w:t>-</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Паспорт гражданина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Паспорт должен быть оформлен в </w:t>
            </w:r>
            <w:proofErr w:type="gramStart"/>
            <w:r w:rsidRPr="0024263C">
              <w:rPr>
                <w:rFonts w:ascii="PT Astra Serif" w:hAnsi="PT Astra Serif"/>
                <w:color w:val="22272F"/>
                <w:lang w:eastAsia="ru-RU"/>
              </w:rPr>
              <w:t>соответствии</w:t>
            </w:r>
            <w:proofErr w:type="gramEnd"/>
            <w:r w:rsidRPr="0024263C">
              <w:rPr>
                <w:rFonts w:ascii="PT Astra Serif" w:hAnsi="PT Astra Serif"/>
                <w:color w:val="22272F"/>
                <w:lang w:eastAsia="ru-RU"/>
              </w:rPr>
              <w:t xml:space="preserve"> с </w:t>
            </w:r>
            <w:hyperlink r:id="rId211" w:anchor="/document/11900262/entry/1000" w:history="1">
              <w:r w:rsidRPr="00EB2A2F">
                <w:rPr>
                  <w:rFonts w:ascii="PT Astra Serif" w:hAnsi="PT Astra Serif"/>
                  <w:lang w:eastAsia="ru-RU"/>
                </w:rPr>
                <w:t>постановлением</w:t>
              </w:r>
            </w:hyperlink>
            <w:r w:rsidRPr="0024263C">
              <w:rPr>
                <w:rFonts w:ascii="PT Astra Serif" w:hAnsi="PT Astra Serif"/>
                <w:color w:val="22272F"/>
                <w:lang w:eastAsia="ru-RU"/>
              </w:rPr>
              <w:t xml:space="preserve"> Правительства Российской Федерации от 08.07.1997 </w:t>
            </w:r>
            <w:r w:rsidR="00EB2A2F">
              <w:rPr>
                <w:rFonts w:ascii="PT Astra Serif" w:hAnsi="PT Astra Serif"/>
                <w:color w:val="22272F"/>
                <w:lang w:eastAsia="ru-RU"/>
              </w:rPr>
              <w:t>№</w:t>
            </w:r>
            <w:r w:rsidRPr="0024263C">
              <w:rPr>
                <w:rFonts w:ascii="PT Astra Serif" w:hAnsi="PT Astra Serif"/>
                <w:color w:val="22272F"/>
                <w:lang w:eastAsia="ru-RU"/>
              </w:rPr>
              <w:t xml:space="preserve"> 828 </w:t>
            </w:r>
            <w:r w:rsidR="00EB2A2F">
              <w:rPr>
                <w:rFonts w:ascii="PT Astra Serif" w:hAnsi="PT Astra Serif"/>
                <w:color w:val="22272F"/>
                <w:lang w:eastAsia="ru-RU"/>
              </w:rPr>
              <w:t>«</w:t>
            </w:r>
            <w:r w:rsidRPr="0024263C">
              <w:rPr>
                <w:rFonts w:ascii="PT Astra Serif" w:hAnsi="PT Astra Serif"/>
                <w:color w:val="22272F"/>
                <w:lang w:eastAsia="ru-RU"/>
              </w:rPr>
              <w:t>Об утверждении Положения о паспорте гражданина Российской Федерации, образца бланка и описания паспорта гражданина Российской Федерации</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 При подаче посредством </w:t>
            </w:r>
            <w:hyperlink r:id="rId212" w:tgtFrame="_blank" w:history="1">
              <w:r w:rsidRPr="00EB2A2F">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rPr>
          <w:trHeight w:val="240"/>
        </w:trPr>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Документ, удостоверяющий личность несовершеннолетнего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Справка о рождении ребенка на территории Российской Федерации, выданная органами записи актов гражданского состояния</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EB2A2F">
            <w:pPr>
              <w:suppressAutoHyphens w:val="0"/>
              <w:jc w:val="both"/>
              <w:rPr>
                <w:rFonts w:ascii="PT Astra Serif" w:hAnsi="PT Astra Serif"/>
                <w:color w:val="22272F"/>
                <w:lang w:eastAsia="ru-RU"/>
              </w:rPr>
            </w:pPr>
            <w:hyperlink r:id="rId213" w:anchor="/document/72066628/entry/1100" w:history="1">
              <w:r w:rsidRPr="00EB2A2F">
                <w:rPr>
                  <w:rFonts w:ascii="PT Astra Serif" w:hAnsi="PT Astra Serif"/>
                  <w:lang w:eastAsia="ru-RU"/>
                </w:rPr>
                <w:t>Форма</w:t>
              </w:r>
            </w:hyperlink>
            <w:r w:rsidRPr="0024263C">
              <w:rPr>
                <w:rFonts w:ascii="PT Astra Serif" w:hAnsi="PT Astra Serif"/>
                <w:color w:val="22272F"/>
                <w:lang w:eastAsia="ru-RU"/>
              </w:rPr>
              <w:t> справки о рождении утверждена </w:t>
            </w:r>
            <w:hyperlink r:id="rId214" w:anchor="/document/72066628/entry/0" w:history="1">
              <w:r w:rsidRPr="00EB2A2F">
                <w:rPr>
                  <w:rFonts w:ascii="PT Astra Serif" w:hAnsi="PT Astra Serif"/>
                  <w:lang w:eastAsia="ru-RU"/>
                </w:rPr>
                <w:t>приказом</w:t>
              </w:r>
            </w:hyperlink>
            <w:r w:rsidRPr="0024263C">
              <w:rPr>
                <w:rFonts w:ascii="PT Astra Serif" w:hAnsi="PT Astra Serif"/>
                <w:color w:val="22272F"/>
                <w:lang w:eastAsia="ru-RU"/>
              </w:rPr>
              <w:t xml:space="preserve"> Минюста России от 01.10.2018 </w:t>
            </w:r>
            <w:r w:rsidR="00EB2A2F">
              <w:rPr>
                <w:rFonts w:ascii="PT Astra Serif" w:hAnsi="PT Astra Serif"/>
                <w:color w:val="22272F"/>
                <w:lang w:eastAsia="ru-RU"/>
              </w:rPr>
              <w:t>№</w:t>
            </w:r>
            <w:r w:rsidRPr="0024263C">
              <w:rPr>
                <w:rFonts w:ascii="PT Astra Serif" w:hAnsi="PT Astra Serif"/>
                <w:color w:val="22272F"/>
                <w:lang w:eastAsia="ru-RU"/>
              </w:rPr>
              <w:t xml:space="preserve"> 200 </w:t>
            </w:r>
            <w:r w:rsidR="00EB2A2F">
              <w:rPr>
                <w:rFonts w:ascii="PT Astra Serif" w:hAnsi="PT Astra Serif"/>
                <w:color w:val="22272F"/>
                <w:lang w:eastAsia="ru-RU"/>
              </w:rPr>
              <w:t>«</w:t>
            </w:r>
            <w:r w:rsidRPr="0024263C">
              <w:rPr>
                <w:rFonts w:ascii="PT Astra Serif" w:hAnsi="PT Astra Serif"/>
                <w:color w:val="22272F"/>
                <w:lang w:eastAsia="ru-RU"/>
              </w:rPr>
              <w: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EB2A2F">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3111EA">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 При подаче посредством </w:t>
            </w:r>
            <w:hyperlink r:id="rId215" w:tgtFrame="_blank" w:history="1">
              <w:r w:rsidRPr="003111EA">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xml:space="preserve">Свидетельство о рождении ребенка, выданное консульским учреждением Российской Федерации за пределами территории Российской </w:t>
            </w:r>
            <w:r w:rsidRPr="0024263C">
              <w:rPr>
                <w:rFonts w:ascii="PT Astra Serif" w:hAnsi="PT Astra Serif"/>
                <w:color w:val="22272F"/>
                <w:lang w:eastAsia="ru-RU"/>
              </w:rPr>
              <w:lastRenderedPageBreak/>
              <w:t>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hyperlink r:id="rId216" w:anchor="/document/72015834/entry/2004" w:history="1">
              <w:r w:rsidRPr="006079B3">
                <w:rPr>
                  <w:rFonts w:ascii="PT Astra Serif" w:hAnsi="PT Astra Serif"/>
                  <w:lang w:eastAsia="ru-RU"/>
                </w:rPr>
                <w:t>Форма</w:t>
              </w:r>
            </w:hyperlink>
            <w:r w:rsidRPr="0024263C">
              <w:rPr>
                <w:rFonts w:ascii="PT Astra Serif" w:hAnsi="PT Astra Serif"/>
                <w:color w:val="22272F"/>
                <w:lang w:eastAsia="ru-RU"/>
              </w:rPr>
              <w:t> утверждена </w:t>
            </w:r>
            <w:hyperlink r:id="rId217" w:anchor="/document/72015834/entry/0" w:history="1">
              <w:r w:rsidRPr="006079B3">
                <w:rPr>
                  <w:rFonts w:ascii="PT Astra Serif" w:hAnsi="PT Astra Serif"/>
                  <w:lang w:eastAsia="ru-RU"/>
                </w:rPr>
                <w:t>приказом</w:t>
              </w:r>
            </w:hyperlink>
            <w:r w:rsidRPr="0024263C">
              <w:rPr>
                <w:rFonts w:ascii="PT Astra Serif" w:hAnsi="PT Astra Serif"/>
                <w:color w:val="22272F"/>
                <w:lang w:eastAsia="ru-RU"/>
              </w:rPr>
              <w:t xml:space="preserve"> Минюста России от 13.08.2018 </w:t>
            </w:r>
            <w:r w:rsidR="006079B3">
              <w:rPr>
                <w:rFonts w:ascii="PT Astra Serif" w:hAnsi="PT Astra Serif"/>
                <w:color w:val="22272F"/>
                <w:lang w:eastAsia="ru-RU"/>
              </w:rPr>
              <w:t>№</w:t>
            </w:r>
            <w:r w:rsidRPr="0024263C">
              <w:rPr>
                <w:rFonts w:ascii="PT Astra Serif" w:hAnsi="PT Astra Serif"/>
                <w:color w:val="22272F"/>
                <w:lang w:eastAsia="ru-RU"/>
              </w:rPr>
              <w:t xml:space="preserve"> 167 </w:t>
            </w:r>
            <w:r w:rsidR="006079B3">
              <w:rPr>
                <w:rFonts w:ascii="PT Astra Serif" w:hAnsi="PT Astra Serif"/>
                <w:color w:val="22272F"/>
                <w:lang w:eastAsia="ru-RU"/>
              </w:rPr>
              <w:t>«</w:t>
            </w:r>
            <w:r w:rsidRPr="0024263C">
              <w:rPr>
                <w:rFonts w:ascii="PT Astra Serif" w:hAnsi="PT Astra Serif"/>
                <w:color w:val="22272F"/>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r w:rsidR="006079B3">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 При подаче посредством </w:t>
            </w:r>
            <w:hyperlink r:id="rId218" w:tgtFrame="_blank" w:history="1">
              <w:r w:rsidRPr="006079B3">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rPr>
                <w:rFonts w:ascii="PT Astra Serif" w:hAnsi="PT Astra Serif"/>
                <w:color w:val="22272F"/>
                <w:lang w:eastAsia="ru-RU"/>
              </w:rPr>
            </w:pPr>
            <w:r w:rsidRPr="0024263C">
              <w:rPr>
                <w:rFonts w:ascii="PT Astra Serif" w:hAnsi="PT Astra Serif"/>
                <w:color w:val="22272F"/>
                <w:lang w:eastAsia="ru-RU"/>
              </w:rPr>
              <w:t>Документ, подтверждающий факт рождения и регистрации ребенка, выданный и удостоверенный штампом</w:t>
            </w:r>
            <w:r w:rsidR="006079B3">
              <w:rPr>
                <w:rFonts w:ascii="PT Astra Serif" w:hAnsi="PT Astra Serif"/>
                <w:color w:val="22272F"/>
                <w:lang w:eastAsia="ru-RU"/>
              </w:rPr>
              <w:t xml:space="preserve"> «</w:t>
            </w:r>
            <w:proofErr w:type="spellStart"/>
            <w:r w:rsidR="006079B3">
              <w:rPr>
                <w:rFonts w:ascii="PT Astra Serif" w:hAnsi="PT Astra Serif"/>
                <w:color w:val="22272F"/>
                <w:lang w:eastAsia="ru-RU"/>
              </w:rPr>
              <w:t>апостиль</w:t>
            </w:r>
            <w:proofErr w:type="spellEnd"/>
            <w:r w:rsidR="006079B3">
              <w:rPr>
                <w:rFonts w:ascii="PT Astra Serif" w:hAnsi="PT Astra Serif"/>
                <w:color w:val="22272F"/>
                <w:lang w:eastAsia="ru-RU"/>
              </w:rPr>
              <w:t>»</w:t>
            </w:r>
            <w:r w:rsidRPr="0024263C">
              <w:rPr>
                <w:rFonts w:ascii="PT Astra Serif" w:hAnsi="PT Astra Serif"/>
                <w:color w:val="22272F"/>
                <w:lang w:eastAsia="ru-RU"/>
              </w:rPr>
              <w:t xml:space="preserve"> компетентным органом иностранного государства с удостоверенным в </w:t>
            </w:r>
            <w:proofErr w:type="gramStart"/>
            <w:r w:rsidRPr="0024263C">
              <w:rPr>
                <w:rFonts w:ascii="PT Astra Serif" w:hAnsi="PT Astra Serif"/>
                <w:color w:val="22272F"/>
                <w:lang w:eastAsia="ru-RU"/>
              </w:rPr>
              <w:t>установленном</w:t>
            </w:r>
            <w:proofErr w:type="gramEnd"/>
            <w:r w:rsidRPr="0024263C">
              <w:rPr>
                <w:rFonts w:ascii="PT Astra Serif" w:hAnsi="PT Astra Serif"/>
                <w:color w:val="22272F"/>
                <w:lang w:eastAsia="ru-RU"/>
              </w:rPr>
              <w:t xml:space="preserve"> законодательством Российской Федерации переводом на русский язык</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При рождении ребенка на территории иностранного государства - участника </w:t>
            </w:r>
            <w:hyperlink r:id="rId219" w:anchor="/document/10101873/entry/0" w:history="1">
              <w:r w:rsidRPr="006079B3">
                <w:rPr>
                  <w:rFonts w:ascii="PT Astra Serif" w:hAnsi="PT Astra Serif"/>
                  <w:lang w:eastAsia="ru-RU"/>
                </w:rPr>
                <w:t>Конвенции</w:t>
              </w:r>
            </w:hyperlink>
            <w:r w:rsidRPr="0024263C">
              <w:rPr>
                <w:rFonts w:ascii="PT Astra Serif" w:hAnsi="PT Astra Serif"/>
                <w:color w:val="22272F"/>
                <w:lang w:eastAsia="ru-RU"/>
              </w:rPr>
              <w:t xml:space="preserve">, отменяющей требование легализации иностранных официальных документов, заключенной в Гааге </w:t>
            </w:r>
            <w:r w:rsidR="006079B3">
              <w:rPr>
                <w:rFonts w:ascii="PT Astra Serif" w:hAnsi="PT Astra Serif"/>
                <w:color w:val="22272F"/>
                <w:lang w:eastAsia="ru-RU"/>
              </w:rPr>
              <w:t>0</w:t>
            </w:r>
            <w:r w:rsidRPr="0024263C">
              <w:rPr>
                <w:rFonts w:ascii="PT Astra Serif" w:hAnsi="PT Astra Serif"/>
                <w:color w:val="22272F"/>
                <w:lang w:eastAsia="ru-RU"/>
              </w:rPr>
              <w:t>5</w:t>
            </w:r>
            <w:r w:rsidR="006079B3">
              <w:rPr>
                <w:rFonts w:ascii="PT Astra Serif" w:hAnsi="PT Astra Serif"/>
                <w:color w:val="22272F"/>
                <w:lang w:eastAsia="ru-RU"/>
              </w:rPr>
              <w:t>.10.</w:t>
            </w:r>
            <w:r w:rsidRPr="0024263C">
              <w:rPr>
                <w:rFonts w:ascii="PT Astra Serif" w:hAnsi="PT Astra Serif"/>
                <w:color w:val="22272F"/>
                <w:lang w:eastAsia="ru-RU"/>
              </w:rPr>
              <w:t xml:space="preserve">1961 </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При подаче посредством </w:t>
            </w:r>
            <w:hyperlink r:id="rId220" w:tgtFrame="_blank" w:history="1">
              <w:r w:rsidRPr="006079B3">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4263C" w:rsidRPr="0024263C" w:rsidRDefault="0024263C" w:rsidP="0024263C">
            <w:pPr>
              <w:suppressAutoHyphens w:val="0"/>
              <w:rPr>
                <w:rFonts w:ascii="PT Astra Serif" w:hAnsi="PT Astra Serif"/>
                <w:color w:val="22272F"/>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При рождении ребенка на территории иностранного государства, не являющегося участником </w:t>
            </w:r>
            <w:hyperlink r:id="rId221" w:anchor="/document/10101873/entry/0" w:history="1">
              <w:r w:rsidRPr="006079B3">
                <w:rPr>
                  <w:rFonts w:ascii="PT Astra Serif" w:hAnsi="PT Astra Serif"/>
                  <w:lang w:eastAsia="ru-RU"/>
                </w:rPr>
                <w:t>Конвенции</w:t>
              </w:r>
            </w:hyperlink>
            <w:r w:rsidRPr="0024263C">
              <w:rPr>
                <w:rFonts w:ascii="PT Astra Serif" w:hAnsi="PT Astra Serif"/>
                <w:color w:val="22272F"/>
                <w:lang w:eastAsia="ru-RU"/>
              </w:rPr>
              <w:t xml:space="preserve">, отменяющей требование легализации иностранных официальных документов, заключенной в Гааге </w:t>
            </w:r>
            <w:r w:rsidR="006079B3">
              <w:rPr>
                <w:rFonts w:ascii="PT Astra Serif" w:hAnsi="PT Astra Serif"/>
                <w:color w:val="22272F"/>
                <w:lang w:eastAsia="ru-RU"/>
              </w:rPr>
              <w:t>0</w:t>
            </w:r>
            <w:r w:rsidRPr="0024263C">
              <w:rPr>
                <w:rFonts w:ascii="PT Astra Serif" w:hAnsi="PT Astra Serif"/>
                <w:color w:val="22272F"/>
                <w:lang w:eastAsia="ru-RU"/>
              </w:rPr>
              <w:t>5</w:t>
            </w:r>
            <w:r w:rsidR="006079B3">
              <w:rPr>
                <w:rFonts w:ascii="PT Astra Serif" w:hAnsi="PT Astra Serif"/>
                <w:color w:val="22272F"/>
                <w:lang w:eastAsia="ru-RU"/>
              </w:rPr>
              <w:t>.10.</w:t>
            </w:r>
            <w:r w:rsidRPr="0024263C">
              <w:rPr>
                <w:rFonts w:ascii="PT Astra Serif" w:hAnsi="PT Astra Serif"/>
                <w:color w:val="22272F"/>
                <w:lang w:eastAsia="ru-RU"/>
              </w:rPr>
              <w:t xml:space="preserve">1961 </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xml:space="preserve"> При подаче посредством </w:t>
            </w:r>
            <w:hyperlink r:id="rId222" w:tgtFrame="_blank" w:history="1">
              <w:r w:rsidRPr="006079B3">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c>
          <w:tcPr>
            <w:tcW w:w="1716"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 xml:space="preserve">Документ, подтверждающий регистрацию в системе </w:t>
            </w:r>
            <w:proofErr w:type="gramStart"/>
            <w:r w:rsidRPr="0024263C">
              <w:rPr>
                <w:rFonts w:ascii="PT Astra Serif" w:hAnsi="PT Astra Serif"/>
                <w:color w:val="22272F"/>
                <w:lang w:eastAsia="ru-RU"/>
              </w:rPr>
              <w:t>индивидуального</w:t>
            </w:r>
            <w:proofErr w:type="gramEnd"/>
          </w:p>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(персонифицированного) учета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proofErr w:type="gramStart"/>
            <w:r w:rsidRPr="0024263C">
              <w:rPr>
                <w:rFonts w:ascii="PT Astra Serif" w:hAnsi="PT Astra Serif"/>
                <w:color w:val="22272F"/>
                <w:lang w:eastAsia="ru-RU"/>
              </w:rPr>
              <w:t xml:space="preserve">Документ, подтверждающий регистрацию в системе индивидуального (персонифицированного) учета либо Свидетельство обязательного пенсионного </w:t>
            </w:r>
            <w:r w:rsidRPr="0024263C">
              <w:rPr>
                <w:rFonts w:ascii="PT Astra Serif" w:hAnsi="PT Astra Serif"/>
                <w:color w:val="22272F"/>
                <w:lang w:eastAsia="ru-RU"/>
              </w:rPr>
              <w:lastRenderedPageBreak/>
              <w:t>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roofErr w:type="gramEnd"/>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proofErr w:type="gramStart"/>
            <w:r w:rsidRPr="0024263C">
              <w:rPr>
                <w:rFonts w:ascii="PT Astra Serif" w:hAnsi="PT Astra Serif"/>
                <w:color w:val="22272F"/>
                <w:lang w:eastAsia="ru-RU"/>
              </w:rPr>
              <w:lastRenderedPageBreak/>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w:t>
            </w:r>
            <w:hyperlink r:id="rId223" w:anchor="/document/10106192/entry/0" w:history="1">
              <w:r w:rsidRPr="006079B3">
                <w:rPr>
                  <w:rFonts w:ascii="PT Astra Serif" w:hAnsi="PT Astra Serif"/>
                  <w:lang w:eastAsia="ru-RU"/>
                </w:rPr>
                <w:t>Федеральным законом</w:t>
              </w:r>
            </w:hyperlink>
            <w:r w:rsidRPr="0024263C">
              <w:rPr>
                <w:rFonts w:ascii="PT Astra Serif" w:hAnsi="PT Astra Serif"/>
                <w:color w:val="22272F"/>
                <w:lang w:eastAsia="ru-RU"/>
              </w:rPr>
              <w:t xml:space="preserve"> от 01.04.1996 </w:t>
            </w:r>
            <w:r w:rsidR="006079B3">
              <w:rPr>
                <w:rFonts w:ascii="PT Astra Serif" w:hAnsi="PT Astra Serif"/>
                <w:color w:val="22272F"/>
                <w:lang w:eastAsia="ru-RU"/>
              </w:rPr>
              <w:t>№</w:t>
            </w:r>
            <w:r w:rsidRPr="0024263C">
              <w:rPr>
                <w:rFonts w:ascii="PT Astra Serif" w:hAnsi="PT Astra Serif"/>
                <w:color w:val="22272F"/>
                <w:lang w:eastAsia="ru-RU"/>
              </w:rPr>
              <w:t xml:space="preserve"> 27-ФЗ </w:t>
            </w:r>
            <w:r w:rsidR="006079B3">
              <w:rPr>
                <w:rFonts w:ascii="PT Astra Serif" w:hAnsi="PT Astra Serif"/>
                <w:color w:val="22272F"/>
                <w:lang w:eastAsia="ru-RU"/>
              </w:rPr>
              <w:t>«</w:t>
            </w:r>
            <w:r w:rsidRPr="0024263C">
              <w:rPr>
                <w:rFonts w:ascii="PT Astra Serif" w:hAnsi="PT Astra Serif"/>
                <w:color w:val="22272F"/>
                <w:lang w:eastAsia="ru-RU"/>
              </w:rPr>
              <w:t>Об индивидуальном (персонифицированном) учете в системе обязательного пенсионного страхования</w:t>
            </w:r>
            <w:r w:rsidR="006079B3">
              <w:rPr>
                <w:rFonts w:ascii="PT Astra Serif" w:hAnsi="PT Astra Serif"/>
                <w:color w:val="22272F"/>
                <w:lang w:eastAsia="ru-RU"/>
              </w:rPr>
              <w:t>»</w:t>
            </w:r>
            <w:r w:rsidRPr="0024263C">
              <w:rPr>
                <w:rFonts w:ascii="PT Astra Serif" w:hAnsi="PT Astra Serif"/>
                <w:color w:val="22272F"/>
                <w:lang w:eastAsia="ru-RU"/>
              </w:rPr>
              <w:t>.</w:t>
            </w:r>
            <w:proofErr w:type="gramEnd"/>
            <w:r w:rsidRPr="0024263C">
              <w:rPr>
                <w:rFonts w:ascii="PT Astra Serif" w:hAnsi="PT Astra Serif"/>
                <w:color w:val="22272F"/>
                <w:lang w:eastAsia="ru-RU"/>
              </w:rPr>
              <w:t xml:space="preserve"> </w:t>
            </w:r>
            <w:proofErr w:type="gramStart"/>
            <w:r w:rsidRPr="0024263C">
              <w:rPr>
                <w:rFonts w:ascii="PT Astra Serif" w:hAnsi="PT Astra Serif"/>
                <w:color w:val="22272F"/>
                <w:lang w:eastAsia="ru-RU"/>
              </w:rPr>
              <w:t xml:space="preserve">Указывается на обратной стороне Страхового </w:t>
            </w:r>
            <w:r w:rsidRPr="0024263C">
              <w:rPr>
                <w:rFonts w:ascii="PT Astra Serif" w:hAnsi="PT Astra Serif"/>
                <w:color w:val="22272F"/>
                <w:lang w:eastAsia="ru-RU"/>
              </w:rPr>
              <w:lastRenderedPageBreak/>
              <w:t>свидетельства обязательного пенсионного страхования (выданного до </w:t>
            </w:r>
            <w:hyperlink r:id="rId224" w:anchor="/document/72210317/entry/0" w:history="1">
              <w:r w:rsidRPr="006079B3">
                <w:rPr>
                  <w:rFonts w:ascii="PT Astra Serif" w:hAnsi="PT Astra Serif"/>
                  <w:lang w:eastAsia="ru-RU"/>
                </w:rPr>
                <w:t>вступления в силу</w:t>
              </w:r>
            </w:hyperlink>
            <w:r w:rsidRPr="0024263C">
              <w:rPr>
                <w:rFonts w:ascii="PT Astra Serif" w:hAnsi="PT Astra Serif"/>
                <w:color w:val="22272F"/>
                <w:lang w:eastAsia="ru-RU"/>
              </w:rPr>
              <w:t xml:space="preserve"> Федерального закона от 01.04.2019 </w:t>
            </w:r>
            <w:r w:rsidR="006079B3">
              <w:rPr>
                <w:rFonts w:ascii="PT Astra Serif" w:hAnsi="PT Astra Serif"/>
                <w:color w:val="22272F"/>
                <w:lang w:eastAsia="ru-RU"/>
              </w:rPr>
              <w:t>№</w:t>
            </w:r>
            <w:r w:rsidRPr="0024263C">
              <w:rPr>
                <w:rFonts w:ascii="PT Astra Serif" w:hAnsi="PT Astra Serif"/>
                <w:color w:val="22272F"/>
                <w:lang w:eastAsia="ru-RU"/>
              </w:rPr>
              <w:t xml:space="preserve"> 48-ФЗ </w:t>
            </w:r>
            <w:r w:rsidR="006079B3">
              <w:rPr>
                <w:rFonts w:ascii="PT Astra Serif" w:hAnsi="PT Astra Serif"/>
                <w:color w:val="22272F"/>
                <w:lang w:eastAsia="ru-RU"/>
              </w:rPr>
              <w:t>«</w:t>
            </w:r>
            <w:r w:rsidRPr="0024263C">
              <w:rPr>
                <w:rFonts w:ascii="PT Astra Serif" w:hAnsi="PT Astra Serif"/>
                <w:color w:val="22272F"/>
                <w:lang w:eastAsia="ru-RU"/>
              </w:rPr>
              <w:t xml:space="preserve">О внесении изменений в Федеральный закон </w:t>
            </w:r>
            <w:r w:rsidR="006079B3">
              <w:rPr>
                <w:rFonts w:ascii="PT Astra Serif" w:hAnsi="PT Astra Serif"/>
                <w:color w:val="22272F"/>
                <w:lang w:eastAsia="ru-RU"/>
              </w:rPr>
              <w:t>«</w:t>
            </w:r>
            <w:r w:rsidRPr="0024263C">
              <w:rPr>
                <w:rFonts w:ascii="PT Astra Serif" w:hAnsi="PT Astra Serif"/>
                <w:color w:val="22272F"/>
                <w:lang w:eastAsia="ru-RU"/>
              </w:rPr>
              <w:t>Об индивидуальном (персонифицированном) учете в системе обязательного пенсионного страхования</w:t>
            </w:r>
            <w:r w:rsidR="006079B3">
              <w:rPr>
                <w:rFonts w:ascii="PT Astra Serif" w:hAnsi="PT Astra Serif"/>
                <w:color w:val="22272F"/>
                <w:lang w:eastAsia="ru-RU"/>
              </w:rPr>
              <w:t>»</w:t>
            </w:r>
            <w:r w:rsidRPr="0024263C">
              <w:rPr>
                <w:rFonts w:ascii="PT Astra Serif" w:hAnsi="PT Astra Serif"/>
                <w:color w:val="22272F"/>
                <w:lang w:eastAsia="ru-RU"/>
              </w:rPr>
              <w:t xml:space="preserve"> и отдельные законодательные акты Российской Федерации</w:t>
            </w:r>
            <w:r w:rsidR="006079B3">
              <w:rPr>
                <w:rFonts w:ascii="PT Astra Serif" w:hAnsi="PT Astra Serif"/>
                <w:color w:val="22272F"/>
                <w:lang w:eastAsia="ru-RU"/>
              </w:rPr>
              <w:t>»</w:t>
            </w:r>
            <w:r w:rsidRPr="0024263C">
              <w:rPr>
                <w:rFonts w:ascii="PT Astra Serif" w:hAnsi="PT Astra Serif"/>
                <w:color w:val="22272F"/>
                <w:lang w:eastAsia="ru-RU"/>
              </w:rPr>
              <w:t>), либо в документе, подтверждающем регистрацию в системе индивидуального (персонифицированного) учета, выданном в соответствии с </w:t>
            </w:r>
            <w:hyperlink r:id="rId225" w:anchor="/document/72738984/entry/1000" w:history="1">
              <w:r w:rsidRPr="006079B3">
                <w:rPr>
                  <w:rFonts w:ascii="PT Astra Serif" w:hAnsi="PT Astra Serif"/>
                  <w:lang w:eastAsia="ru-RU"/>
                </w:rPr>
                <w:t>постановлением</w:t>
              </w:r>
            </w:hyperlink>
            <w:r w:rsidRPr="0024263C">
              <w:rPr>
                <w:rFonts w:ascii="PT Astra Serif" w:hAnsi="PT Astra Serif"/>
                <w:color w:val="22272F"/>
                <w:lang w:eastAsia="ru-RU"/>
              </w:rPr>
              <w:t xml:space="preserve"> Правления ПФР от 13.06.2019 </w:t>
            </w:r>
            <w:r w:rsidR="006079B3">
              <w:rPr>
                <w:rFonts w:ascii="PT Astra Serif" w:hAnsi="PT Astra Serif"/>
                <w:color w:val="22272F"/>
                <w:lang w:eastAsia="ru-RU"/>
              </w:rPr>
              <w:t>№</w:t>
            </w:r>
            <w:r w:rsidRPr="0024263C">
              <w:rPr>
                <w:rFonts w:ascii="PT Astra Serif" w:hAnsi="PT Astra Serif"/>
                <w:color w:val="22272F"/>
                <w:lang w:eastAsia="ru-RU"/>
              </w:rPr>
              <w:t xml:space="preserve"> 335п</w:t>
            </w:r>
            <w:proofErr w:type="gramEnd"/>
            <w:r w:rsidRPr="0024263C">
              <w:rPr>
                <w:rFonts w:ascii="PT Astra Serif" w:hAnsi="PT Astra Serif"/>
                <w:color w:val="22272F"/>
                <w:lang w:eastAsia="ru-RU"/>
              </w:rPr>
              <w:t xml:space="preserve"> </w:t>
            </w:r>
            <w:r w:rsidR="006079B3">
              <w:rPr>
                <w:rFonts w:ascii="PT Astra Serif" w:hAnsi="PT Astra Serif"/>
                <w:color w:val="22272F"/>
                <w:lang w:eastAsia="ru-RU"/>
              </w:rPr>
              <w:t>«</w:t>
            </w:r>
            <w:r w:rsidRPr="0024263C">
              <w:rPr>
                <w:rFonts w:ascii="PT Astra Serif" w:hAnsi="PT Astra Serif"/>
                <w:color w:val="22272F"/>
                <w:lang w:eastAsia="ru-RU"/>
              </w:rPr>
              <w:t>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r w:rsidR="006079B3">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lastRenderedPageBreak/>
              <w:t>При подаче посредством </w:t>
            </w:r>
            <w:hyperlink r:id="rId226" w:tgtFrame="_blank" w:history="1">
              <w:r w:rsidRPr="006079B3">
                <w:rPr>
                  <w:rFonts w:ascii="PT Astra Serif" w:hAnsi="PT Astra Serif"/>
                  <w:lang w:eastAsia="ru-RU"/>
                </w:rPr>
                <w:t>ЕПГУ</w:t>
              </w:r>
            </w:hyperlink>
            <w:r w:rsidRPr="0024263C">
              <w:rPr>
                <w:rFonts w:ascii="PT Astra Serif" w:hAnsi="PT Astra Serif"/>
                <w:color w:val="22272F"/>
                <w:lang w:eastAsia="ru-RU"/>
              </w:rPr>
              <w:t> данные заполняются в поля интерактивной формы</w:t>
            </w:r>
          </w:p>
        </w:tc>
      </w:tr>
      <w:tr w:rsidR="0024263C" w:rsidRPr="0024263C" w:rsidTr="006079B3">
        <w:tc>
          <w:tcPr>
            <w:tcW w:w="1716"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lastRenderedPageBreak/>
              <w:t>Медицинская справка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Документы об отсутствии противопоказаний для занятий отдельными видами искусства, физической культурой и спортом</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Медицинская справка по </w:t>
            </w:r>
            <w:hyperlink r:id="rId227" w:anchor="/document/70877304/entry/178" w:history="1">
              <w:r w:rsidRPr="006079B3">
                <w:rPr>
                  <w:rFonts w:ascii="PT Astra Serif" w:hAnsi="PT Astra Serif"/>
                  <w:lang w:eastAsia="ru-RU"/>
                </w:rPr>
                <w:t xml:space="preserve">форме </w:t>
              </w:r>
              <w:r w:rsidR="006079B3">
                <w:rPr>
                  <w:rFonts w:ascii="PT Astra Serif" w:hAnsi="PT Astra Serif"/>
                  <w:lang w:eastAsia="ru-RU"/>
                </w:rPr>
                <w:t>№</w:t>
              </w:r>
              <w:r w:rsidRPr="006079B3">
                <w:rPr>
                  <w:rFonts w:ascii="PT Astra Serif" w:hAnsi="PT Astra Serif"/>
                  <w:lang w:eastAsia="ru-RU"/>
                </w:rPr>
                <w:t> 086-у</w:t>
              </w:r>
            </w:hyperlink>
            <w:r w:rsidRPr="0024263C">
              <w:rPr>
                <w:rFonts w:ascii="PT Astra Serif" w:hAnsi="PT Astra Serif"/>
                <w:color w:val="22272F"/>
                <w:lang w:eastAsia="ru-RU"/>
              </w:rPr>
              <w:t>, утвержденная </w:t>
            </w:r>
            <w:hyperlink r:id="rId228" w:anchor="/document/70877304/entry/0" w:history="1">
              <w:r w:rsidRPr="006079B3">
                <w:rPr>
                  <w:rFonts w:ascii="PT Astra Serif" w:hAnsi="PT Astra Serif"/>
                  <w:lang w:eastAsia="ru-RU"/>
                </w:rPr>
                <w:t>приказом</w:t>
              </w:r>
            </w:hyperlink>
            <w:r w:rsidRPr="0024263C">
              <w:rPr>
                <w:rFonts w:ascii="PT Astra Serif" w:hAnsi="PT Astra Serif"/>
                <w:color w:val="22272F"/>
                <w:lang w:eastAsia="ru-RU"/>
              </w:rPr>
              <w:t xml:space="preserve"> Минздрава России от 15.12.2014 </w:t>
            </w:r>
            <w:r w:rsidR="006079B3">
              <w:rPr>
                <w:rFonts w:ascii="PT Astra Serif" w:hAnsi="PT Astra Serif"/>
                <w:color w:val="22272F"/>
                <w:lang w:eastAsia="ru-RU"/>
              </w:rPr>
              <w:t>№</w:t>
            </w:r>
            <w:r w:rsidRPr="0024263C">
              <w:rPr>
                <w:rFonts w:ascii="PT Astra Serif" w:hAnsi="PT Astra Serif"/>
                <w:color w:val="22272F"/>
                <w:lang w:eastAsia="ru-RU"/>
              </w:rPr>
              <w:t xml:space="preserve"> 834н </w:t>
            </w:r>
            <w:r w:rsidR="006079B3">
              <w:rPr>
                <w:rFonts w:ascii="PT Astra Serif" w:hAnsi="PT Astra Serif"/>
                <w:color w:val="22272F"/>
                <w:lang w:eastAsia="ru-RU"/>
              </w:rPr>
              <w:t>«</w:t>
            </w:r>
            <w:r w:rsidRPr="0024263C">
              <w:rPr>
                <w:rFonts w:ascii="PT Astra Serif" w:hAnsi="PT Astra Serif"/>
                <w:color w:val="22272F"/>
                <w:lang w:eastAsia="ru-RU"/>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6079B3">
              <w:rPr>
                <w:rFonts w:ascii="PT Astra Serif" w:hAnsi="PT Astra Serif"/>
                <w:color w:val="22272F"/>
                <w:lang w:eastAsia="ru-RU"/>
              </w:rPr>
              <w:t>»</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 xml:space="preserve">Предоставляется оригинал документа в Организацию (за исключением обращения </w:t>
            </w:r>
            <w:r w:rsidR="006079B3">
              <w:rPr>
                <w:rFonts w:ascii="PT Astra Serif" w:hAnsi="PT Astra Serif"/>
                <w:color w:val="22272F"/>
                <w:lang w:eastAsia="ru-RU"/>
              </w:rPr>
              <w:t>з</w:t>
            </w:r>
            <w:r w:rsidRPr="0024263C">
              <w:rPr>
                <w:rFonts w:ascii="PT Astra Serif" w:hAnsi="PT Astra Serif"/>
                <w:color w:val="22272F"/>
                <w:lang w:eastAsia="ru-RU"/>
              </w:rPr>
              <w:t xml:space="preserve">аявителя за предоставлением </w:t>
            </w:r>
            <w:r w:rsidR="006079B3">
              <w:rPr>
                <w:rFonts w:ascii="PT Astra Serif" w:hAnsi="PT Astra Serif"/>
                <w:color w:val="22272F"/>
                <w:lang w:eastAsia="ru-RU"/>
              </w:rPr>
              <w:t>у</w:t>
            </w:r>
            <w:r w:rsidRPr="0024263C">
              <w:rPr>
                <w:rFonts w:ascii="PT Astra Serif" w:hAnsi="PT Astra Serif"/>
                <w:color w:val="22272F"/>
                <w:lang w:eastAsia="ru-RU"/>
              </w:rPr>
              <w:t>слуги посредством </w:t>
            </w:r>
            <w:hyperlink r:id="rId229" w:tgtFrame="_blank" w:history="1">
              <w:r w:rsidRPr="006079B3">
                <w:rPr>
                  <w:rFonts w:ascii="PT Astra Serif" w:hAnsi="PT Astra Serif"/>
                  <w:lang w:eastAsia="ru-RU"/>
                </w:rPr>
                <w:t>ЕПГУ</w:t>
              </w:r>
            </w:hyperlink>
            <w:r w:rsidRPr="0024263C">
              <w:rPr>
                <w:rFonts w:ascii="PT Astra Serif" w:hAnsi="PT Astra Serif"/>
                <w:color w:val="22272F"/>
                <w:lang w:eastAsia="ru-RU"/>
              </w:rPr>
              <w:t>)</w:t>
            </w:r>
          </w:p>
        </w:tc>
      </w:tr>
      <w:tr w:rsidR="0024263C" w:rsidRPr="0024263C" w:rsidTr="0024263C">
        <w:tc>
          <w:tcPr>
            <w:tcW w:w="149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p w:rsidR="0024263C" w:rsidRPr="0024263C" w:rsidRDefault="0024263C" w:rsidP="0024263C">
            <w:pPr>
              <w:suppressAutoHyphens w:val="0"/>
              <w:jc w:val="center"/>
              <w:rPr>
                <w:rFonts w:ascii="PT Astra Serif" w:hAnsi="PT Astra Serif"/>
                <w:color w:val="22272F"/>
                <w:lang w:eastAsia="ru-RU"/>
              </w:rPr>
            </w:pPr>
            <w:r w:rsidRPr="0024263C">
              <w:rPr>
                <w:rFonts w:ascii="PT Astra Serif" w:hAnsi="PT Astra Serif"/>
                <w:color w:val="22272F"/>
                <w:lang w:eastAsia="ru-RU"/>
              </w:rPr>
              <w:t xml:space="preserve">Документы, запрашиваемые в </w:t>
            </w:r>
            <w:proofErr w:type="gramStart"/>
            <w:r w:rsidRPr="0024263C">
              <w:rPr>
                <w:rFonts w:ascii="PT Astra Serif" w:hAnsi="PT Astra Serif"/>
                <w:color w:val="22272F"/>
                <w:lang w:eastAsia="ru-RU"/>
              </w:rPr>
              <w:t>порядке</w:t>
            </w:r>
            <w:proofErr w:type="gramEnd"/>
            <w:r w:rsidRPr="0024263C">
              <w:rPr>
                <w:rFonts w:ascii="PT Astra Serif" w:hAnsi="PT Astra Serif"/>
                <w:color w:val="22272F"/>
                <w:lang w:eastAsia="ru-RU"/>
              </w:rPr>
              <w:t xml:space="preserve"> межведомственного информационного взаимодействия</w:t>
            </w:r>
          </w:p>
          <w:p w:rsidR="0024263C" w:rsidRPr="0024263C" w:rsidRDefault="0024263C" w:rsidP="0024263C">
            <w:pPr>
              <w:suppressAutoHyphens w:val="0"/>
              <w:jc w:val="both"/>
              <w:rPr>
                <w:rFonts w:ascii="PT Astra Serif" w:hAnsi="PT Astra Serif"/>
                <w:color w:val="22272F"/>
                <w:lang w:eastAsia="ru-RU"/>
              </w:rPr>
            </w:pPr>
            <w:r w:rsidRPr="0024263C">
              <w:rPr>
                <w:rFonts w:ascii="PT Astra Serif" w:hAnsi="PT Astra Serif"/>
                <w:color w:val="22272F"/>
                <w:lang w:eastAsia="ru-RU"/>
              </w:rPr>
              <w:t> </w:t>
            </w:r>
          </w:p>
        </w:tc>
      </w:tr>
      <w:tr w:rsidR="0024263C" w:rsidRPr="0024263C" w:rsidTr="006079B3">
        <w:tc>
          <w:tcPr>
            <w:tcW w:w="1716"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Сертификат дополнительного образования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24263C">
            <w:pPr>
              <w:suppressAutoHyphens w:val="0"/>
              <w:rPr>
                <w:rFonts w:ascii="PT Astra Serif" w:hAnsi="PT Astra Serif"/>
                <w:color w:val="22272F"/>
                <w:lang w:eastAsia="ru-RU"/>
              </w:rPr>
            </w:pPr>
            <w:r w:rsidRPr="0024263C">
              <w:rPr>
                <w:rFonts w:ascii="PT Astra Serif" w:hAnsi="PT Astra Serif"/>
                <w:color w:val="22272F"/>
                <w:lang w:eastAsia="ru-RU"/>
              </w:rPr>
              <w:t>Сертификат дополнительного образования</w:t>
            </w:r>
          </w:p>
        </w:tc>
        <w:tc>
          <w:tcPr>
            <w:tcW w:w="7144"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jc w:val="both"/>
              <w:rPr>
                <w:rFonts w:ascii="PT Astra Serif" w:hAnsi="PT Astra Serif"/>
                <w:color w:val="22272F"/>
                <w:lang w:eastAsia="ru-RU"/>
              </w:rPr>
            </w:pPr>
            <w:r w:rsidRPr="0024263C">
              <w:rPr>
                <w:rFonts w:ascii="PT Astra Serif" w:hAnsi="PT Astra Serif"/>
                <w:color w:val="22272F"/>
                <w:lang w:eastAsia="ru-RU"/>
              </w:rPr>
              <w:t>Электронная реестровая запись в ИС о включении ребенка (обладателя сертификата) в систему ПФДО</w:t>
            </w:r>
          </w:p>
        </w:tc>
        <w:tc>
          <w:tcPr>
            <w:tcW w:w="3812" w:type="dxa"/>
            <w:tcBorders>
              <w:top w:val="single" w:sz="6" w:space="0" w:color="000000"/>
              <w:left w:val="single" w:sz="6" w:space="0" w:color="000000"/>
              <w:bottom w:val="single" w:sz="6" w:space="0" w:color="000000"/>
              <w:right w:val="single" w:sz="6" w:space="0" w:color="000000"/>
            </w:tcBorders>
            <w:shd w:val="clear" w:color="auto" w:fill="FFFFFF"/>
            <w:hideMark/>
          </w:tcPr>
          <w:p w:rsidR="0024263C" w:rsidRPr="0024263C" w:rsidRDefault="0024263C" w:rsidP="006079B3">
            <w:pPr>
              <w:suppressAutoHyphens w:val="0"/>
              <w:rPr>
                <w:rFonts w:ascii="PT Astra Serif" w:hAnsi="PT Astra Serif"/>
                <w:color w:val="22272F"/>
                <w:lang w:eastAsia="ru-RU"/>
              </w:rPr>
            </w:pPr>
            <w:r w:rsidRPr="0024263C">
              <w:rPr>
                <w:rFonts w:ascii="PT Astra Serif" w:hAnsi="PT Astra Serif"/>
                <w:color w:val="22272F"/>
                <w:lang w:eastAsia="ru-RU"/>
              </w:rPr>
              <w:t xml:space="preserve">Запрашивается </w:t>
            </w:r>
            <w:r w:rsidR="006079B3">
              <w:rPr>
                <w:rFonts w:ascii="PT Astra Serif" w:hAnsi="PT Astra Serif"/>
                <w:color w:val="22272F"/>
                <w:lang w:eastAsia="ru-RU"/>
              </w:rPr>
              <w:t>в</w:t>
            </w:r>
            <w:r w:rsidRPr="0024263C">
              <w:rPr>
                <w:rFonts w:ascii="PT Astra Serif" w:hAnsi="PT Astra Serif"/>
                <w:color w:val="22272F"/>
                <w:lang w:eastAsia="ru-RU"/>
              </w:rPr>
              <w:t xml:space="preserve"> </w:t>
            </w:r>
            <w:proofErr w:type="gramStart"/>
            <w:r w:rsidR="006079B3">
              <w:rPr>
                <w:rFonts w:ascii="PT Astra Serif" w:hAnsi="PT Astra Serif"/>
                <w:color w:val="22272F"/>
                <w:lang w:eastAsia="ru-RU"/>
              </w:rPr>
              <w:t>Управлении</w:t>
            </w:r>
            <w:proofErr w:type="gramEnd"/>
            <w:r w:rsidR="006079B3">
              <w:rPr>
                <w:rFonts w:ascii="PT Astra Serif" w:hAnsi="PT Astra Serif"/>
                <w:color w:val="22272F"/>
                <w:lang w:eastAsia="ru-RU"/>
              </w:rPr>
              <w:t xml:space="preserve"> образования а</w:t>
            </w:r>
            <w:r w:rsidRPr="0024263C">
              <w:rPr>
                <w:rFonts w:ascii="PT Astra Serif" w:hAnsi="PT Astra Serif"/>
                <w:color w:val="22272F"/>
                <w:lang w:eastAsia="ru-RU"/>
              </w:rPr>
              <w:t>дминистрации</w:t>
            </w:r>
            <w:r w:rsidR="006079B3">
              <w:rPr>
                <w:rFonts w:ascii="PT Astra Serif" w:hAnsi="PT Astra Serif"/>
                <w:color w:val="22272F"/>
                <w:lang w:eastAsia="ru-RU"/>
              </w:rPr>
              <w:t xml:space="preserve"> города Югорска</w:t>
            </w:r>
          </w:p>
        </w:tc>
      </w:tr>
    </w:tbl>
    <w:p w:rsidR="0024263C" w:rsidRPr="0024263C" w:rsidRDefault="0024263C" w:rsidP="0024263C">
      <w:pPr>
        <w:shd w:val="clear" w:color="auto" w:fill="FFFFFF"/>
        <w:suppressAutoHyphens w:val="0"/>
        <w:spacing w:before="100" w:beforeAutospacing="1" w:after="100" w:afterAutospacing="1"/>
        <w:jc w:val="both"/>
        <w:rPr>
          <w:rFonts w:ascii="PT Astra Serif" w:hAnsi="PT Astra Serif"/>
          <w:color w:val="22272F"/>
          <w:lang w:eastAsia="ru-RU"/>
        </w:rPr>
      </w:pPr>
      <w:r w:rsidRPr="0024263C">
        <w:rPr>
          <w:rFonts w:ascii="PT Astra Serif" w:hAnsi="PT Astra Serif"/>
          <w:color w:val="22272F"/>
          <w:lang w:eastAsia="ru-RU"/>
        </w:rPr>
        <w:t> </w:t>
      </w:r>
    </w:p>
    <w:p w:rsidR="007912F4" w:rsidRDefault="007912F4" w:rsidP="007C14C1">
      <w:pPr>
        <w:autoSpaceDE w:val="0"/>
        <w:autoSpaceDN w:val="0"/>
        <w:adjustRightInd w:val="0"/>
        <w:spacing w:line="276" w:lineRule="auto"/>
        <w:jc w:val="both"/>
        <w:rPr>
          <w:rFonts w:ascii="PT Astra Serif" w:eastAsia="Calibri" w:hAnsi="PT Astra Serif"/>
        </w:rPr>
      </w:pPr>
    </w:p>
    <w:p w:rsidR="006079B3" w:rsidRDefault="006079B3" w:rsidP="007C14C1">
      <w:pPr>
        <w:autoSpaceDE w:val="0"/>
        <w:autoSpaceDN w:val="0"/>
        <w:adjustRightInd w:val="0"/>
        <w:spacing w:line="276" w:lineRule="auto"/>
        <w:jc w:val="both"/>
        <w:rPr>
          <w:rFonts w:ascii="PT Astra Serif" w:eastAsia="Calibri" w:hAnsi="PT Astra Serif"/>
          <w:sz w:val="28"/>
          <w:szCs w:val="28"/>
        </w:rPr>
      </w:pP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lastRenderedPageBreak/>
        <w:t xml:space="preserve">Приложение </w:t>
      </w:r>
      <w:r w:rsidR="006079B3">
        <w:rPr>
          <w:rFonts w:ascii="PT Astra Serif" w:eastAsia="Calibri" w:hAnsi="PT Astra Serif"/>
          <w:b/>
          <w:sz w:val="28"/>
          <w:szCs w:val="28"/>
        </w:rPr>
        <w:t>8</w:t>
      </w: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C94147" w:rsidRDefault="00C94147" w:rsidP="00C94147">
      <w:pPr>
        <w:shd w:val="clear" w:color="auto" w:fill="FFFFFF"/>
        <w:suppressAutoHyphens w:val="0"/>
        <w:jc w:val="center"/>
        <w:rPr>
          <w:rFonts w:ascii="PT Astra Serif" w:hAnsi="PT Astra Serif"/>
          <w:color w:val="22272F"/>
          <w:sz w:val="28"/>
          <w:szCs w:val="28"/>
          <w:lang w:eastAsia="ru-RU"/>
        </w:rPr>
      </w:pPr>
    </w:p>
    <w:p w:rsidR="00C94147" w:rsidRPr="00C94147" w:rsidRDefault="006079B3" w:rsidP="00C94147">
      <w:pPr>
        <w:shd w:val="clear" w:color="auto" w:fill="FFFFFF"/>
        <w:suppressAutoHyphens w:val="0"/>
        <w:jc w:val="center"/>
        <w:rPr>
          <w:rFonts w:ascii="PT Astra Serif" w:hAnsi="PT Astra Serif"/>
          <w:color w:val="22272F"/>
          <w:sz w:val="24"/>
          <w:szCs w:val="24"/>
          <w:lang w:eastAsia="ru-RU"/>
        </w:rPr>
      </w:pPr>
      <w:r w:rsidRPr="00C94147">
        <w:rPr>
          <w:rFonts w:ascii="PT Astra Serif" w:hAnsi="PT Astra Serif"/>
          <w:color w:val="22272F"/>
          <w:sz w:val="24"/>
          <w:szCs w:val="24"/>
          <w:lang w:eastAsia="ru-RU"/>
        </w:rPr>
        <w:t xml:space="preserve">Порядок выполнения административных действий при обращении </w:t>
      </w:r>
      <w:r w:rsidR="00C94147" w:rsidRPr="00C94147">
        <w:rPr>
          <w:rFonts w:ascii="PT Astra Serif" w:hAnsi="PT Astra Serif"/>
          <w:color w:val="22272F"/>
          <w:sz w:val="24"/>
          <w:szCs w:val="24"/>
          <w:lang w:eastAsia="ru-RU"/>
        </w:rPr>
        <w:t>з</w:t>
      </w:r>
      <w:r w:rsidRPr="00C94147">
        <w:rPr>
          <w:rFonts w:ascii="PT Astra Serif" w:hAnsi="PT Astra Serif"/>
          <w:color w:val="22272F"/>
          <w:sz w:val="24"/>
          <w:szCs w:val="24"/>
          <w:lang w:eastAsia="ru-RU"/>
        </w:rPr>
        <w:t>аявителя посредством ЕПГУ</w:t>
      </w:r>
    </w:p>
    <w:p w:rsidR="006079B3" w:rsidRPr="001A27B3" w:rsidRDefault="006079B3" w:rsidP="001A27B3">
      <w:pPr>
        <w:shd w:val="clear" w:color="auto" w:fill="FFFFFF"/>
        <w:suppressAutoHyphens w:val="0"/>
        <w:jc w:val="center"/>
        <w:rPr>
          <w:rFonts w:ascii="PT Astra Serif" w:hAnsi="PT Astra Serif"/>
          <w:color w:val="22272F"/>
          <w:sz w:val="24"/>
          <w:szCs w:val="24"/>
          <w:lang w:eastAsia="ru-RU"/>
        </w:rPr>
      </w:pPr>
      <w:r w:rsidRPr="00C94147">
        <w:rPr>
          <w:rFonts w:ascii="PT Astra Serif" w:hAnsi="PT Astra Serif"/>
          <w:color w:val="22272F"/>
          <w:sz w:val="24"/>
          <w:szCs w:val="24"/>
          <w:lang w:eastAsia="ru-RU"/>
        </w:rPr>
        <w:t xml:space="preserve"> </w:t>
      </w:r>
      <w:bookmarkStart w:id="0" w:name="_GoBack"/>
      <w:bookmarkEnd w:id="0"/>
    </w:p>
    <w:tbl>
      <w:tblPr>
        <w:tblW w:w="147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2977"/>
        <w:gridCol w:w="1134"/>
        <w:gridCol w:w="1275"/>
        <w:gridCol w:w="3828"/>
        <w:gridCol w:w="4143"/>
      </w:tblGrid>
      <w:tr w:rsidR="00F5242C" w:rsidTr="00F27DC9">
        <w:trPr>
          <w:tblHeader/>
        </w:trPr>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Место выполнения процедуры/ используемая ИС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Административные действия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Средний срок выполнения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Трудоемкость</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Критерии принятия решений</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pPr>
              <w:pStyle w:val="s1"/>
              <w:spacing w:before="0" w:beforeAutospacing="0" w:after="0" w:afterAutospacing="0"/>
              <w:jc w:val="center"/>
              <w:rPr>
                <w:rFonts w:ascii="PT Astra Serif" w:hAnsi="PT Astra Serif"/>
                <w:b/>
                <w:color w:val="22272F"/>
                <w:sz w:val="18"/>
                <w:szCs w:val="18"/>
              </w:rPr>
            </w:pPr>
            <w:r w:rsidRPr="00F5242C">
              <w:rPr>
                <w:rFonts w:ascii="PT Astra Serif" w:hAnsi="PT Astra Serif"/>
                <w:b/>
                <w:color w:val="22272F"/>
                <w:sz w:val="18"/>
                <w:szCs w:val="1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27DC9">
            <w:pPr>
              <w:pStyle w:val="s1"/>
              <w:spacing w:before="0" w:beforeAutospacing="0" w:after="0" w:afterAutospacing="0"/>
              <w:jc w:val="center"/>
              <w:rPr>
                <w:rFonts w:ascii="PT Astra Serif" w:hAnsi="PT Astra Serif"/>
                <w:b/>
                <w:color w:val="22272F"/>
                <w:sz w:val="20"/>
                <w:szCs w:val="20"/>
              </w:rPr>
            </w:pPr>
            <w:r w:rsidRPr="00F5242C">
              <w:rPr>
                <w:rFonts w:ascii="PT Astra Serif" w:hAnsi="PT Astra Serif"/>
                <w:b/>
                <w:color w:val="22272F"/>
                <w:sz w:val="20"/>
                <w:szCs w:val="20"/>
              </w:rPr>
              <w:t xml:space="preserve">1. Прием и регистрация </w:t>
            </w:r>
            <w:r>
              <w:rPr>
                <w:rFonts w:ascii="PT Astra Serif" w:hAnsi="PT Astra Serif"/>
                <w:b/>
                <w:color w:val="22272F"/>
                <w:sz w:val="20"/>
                <w:szCs w:val="20"/>
              </w:rPr>
              <w:t>з</w:t>
            </w:r>
            <w:r w:rsidRPr="00F5242C">
              <w:rPr>
                <w:rFonts w:ascii="PT Astra Serif" w:hAnsi="PT Astra Serif"/>
                <w:b/>
                <w:color w:val="22272F"/>
                <w:sz w:val="20"/>
                <w:szCs w:val="20"/>
              </w:rPr>
              <w:t xml:space="preserve">аявления и документов, необходимых для предоставления </w:t>
            </w:r>
            <w:r>
              <w:rPr>
                <w:rFonts w:ascii="PT Astra Serif" w:hAnsi="PT Astra Serif"/>
                <w:b/>
                <w:color w:val="22272F"/>
                <w:sz w:val="20"/>
                <w:szCs w:val="20"/>
              </w:rPr>
              <w:t>у</w:t>
            </w:r>
            <w:r w:rsidRPr="00F5242C">
              <w:rPr>
                <w:rFonts w:ascii="PT Astra Serif" w:hAnsi="PT Astra Serif"/>
                <w:b/>
                <w:color w:val="22272F"/>
                <w:sz w:val="20"/>
                <w:szCs w:val="20"/>
              </w:rPr>
              <w:t>слуги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Default="00F5242C" w:rsidP="00F5242C">
            <w:pPr>
              <w:pStyle w:val="s16"/>
              <w:spacing w:before="0" w:beforeAutospacing="0" w:after="0" w:afterAutospacing="0"/>
              <w:rPr>
                <w:rFonts w:ascii="PT Astra Serif" w:hAnsi="PT Astra Serif"/>
                <w:color w:val="22272F"/>
                <w:sz w:val="20"/>
                <w:szCs w:val="20"/>
              </w:rPr>
            </w:pPr>
            <w:hyperlink r:id="rId230" w:tgtFrame="_blank" w:history="1">
              <w:r w:rsidRPr="00F5242C">
                <w:rPr>
                  <w:rStyle w:val="ad"/>
                  <w:rFonts w:ascii="PT Astra Serif" w:hAnsi="PT Astra Serif"/>
                  <w:color w:val="auto"/>
                  <w:sz w:val="20"/>
                  <w:szCs w:val="20"/>
                  <w:u w:val="none"/>
                </w:rPr>
                <w:t>ЕПГУ</w:t>
              </w:r>
            </w:hyperlink>
            <w:r w:rsidRPr="00F5242C">
              <w:rPr>
                <w:rFonts w:ascii="PT Astra Serif" w:hAnsi="PT Astra Serif"/>
                <w:color w:val="22272F"/>
                <w:sz w:val="20"/>
                <w:szCs w:val="20"/>
              </w:rPr>
              <w:t> /ИС/</w:t>
            </w:r>
          </w:p>
          <w:p w:rsidR="00F5242C" w:rsidRPr="00F5242C" w:rsidRDefault="00F5242C" w:rsidP="00F5242C">
            <w:pPr>
              <w:pStyle w:val="s16"/>
              <w:spacing w:before="0" w:beforeAutospacing="0" w:after="0" w:afterAutospacing="0"/>
              <w:rPr>
                <w:rFonts w:ascii="PT Astra Serif" w:hAnsi="PT Astra Serif"/>
                <w:color w:val="22272F"/>
                <w:sz w:val="20"/>
                <w:szCs w:val="20"/>
              </w:rPr>
            </w:pPr>
            <w:r w:rsidRPr="00F5242C">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Прием и предварительная проверка документов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center"/>
              <w:rPr>
                <w:rFonts w:ascii="PT Astra Serif" w:hAnsi="PT Astra Serif"/>
                <w:color w:val="22272F"/>
                <w:sz w:val="20"/>
                <w:szCs w:val="20"/>
              </w:rPr>
            </w:pPr>
            <w:r w:rsidRPr="00F5242C">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27DC9">
            <w:pPr>
              <w:pStyle w:val="s16"/>
              <w:spacing w:before="0" w:beforeAutospacing="0" w:after="0" w:afterAutospacing="0"/>
              <w:jc w:val="center"/>
              <w:rPr>
                <w:rFonts w:ascii="PT Astra Serif" w:hAnsi="PT Astra Serif"/>
                <w:color w:val="22272F"/>
                <w:sz w:val="20"/>
                <w:szCs w:val="20"/>
              </w:rPr>
            </w:pPr>
            <w:r w:rsidRPr="00F5242C">
              <w:rPr>
                <w:rFonts w:ascii="PT Astra Serif" w:hAnsi="PT Astra Serif"/>
                <w:color w:val="22272F"/>
                <w:sz w:val="20"/>
                <w:szCs w:val="20"/>
              </w:rPr>
              <w:t>15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rPr>
                <w:rFonts w:ascii="PT Astra Serif" w:hAnsi="PT Astra Serif"/>
                <w:color w:val="22272F"/>
                <w:sz w:val="20"/>
                <w:szCs w:val="20"/>
              </w:rPr>
            </w:pPr>
            <w:r w:rsidRPr="00F5242C">
              <w:rPr>
                <w:rFonts w:ascii="PT Astra Serif" w:hAnsi="PT Astra Serif"/>
                <w:color w:val="22272F"/>
                <w:sz w:val="20"/>
                <w:szCs w:val="20"/>
              </w:rPr>
              <w:t xml:space="preserve">Соответствие представленных </w:t>
            </w:r>
            <w:r>
              <w:rPr>
                <w:rFonts w:ascii="PT Astra Serif" w:hAnsi="PT Astra Serif"/>
                <w:color w:val="22272F"/>
                <w:sz w:val="20"/>
                <w:szCs w:val="20"/>
              </w:rPr>
              <w:t>з</w:t>
            </w:r>
            <w:r w:rsidRPr="00F5242C">
              <w:rPr>
                <w:rFonts w:ascii="PT Astra Serif" w:hAnsi="PT Astra Serif"/>
                <w:color w:val="22272F"/>
                <w:sz w:val="20"/>
                <w:szCs w:val="20"/>
              </w:rPr>
              <w:t xml:space="preserve">аявителем документов требованиям, установленным законодательством Российской Федерации, в том числе </w:t>
            </w:r>
            <w:r>
              <w:rPr>
                <w:rFonts w:ascii="PT Astra Serif" w:hAnsi="PT Astra Serif"/>
                <w:color w:val="22272F"/>
                <w:sz w:val="20"/>
                <w:szCs w:val="20"/>
              </w:rPr>
              <w:t>а</w:t>
            </w:r>
            <w:r w:rsidRPr="00F5242C">
              <w:rPr>
                <w:rFonts w:ascii="PT Astra Serif" w:hAnsi="PT Astra Serif"/>
                <w:color w:val="22272F"/>
                <w:sz w:val="20"/>
                <w:szCs w:val="20"/>
              </w:rPr>
              <w:t>дминистративным регламентом</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Запрос и прилагаемые документы поступают в интегрированную с ЕАИС ДО ИС.</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Результатом административного действия является прием </w:t>
            </w:r>
            <w:r>
              <w:rPr>
                <w:rFonts w:ascii="PT Astra Serif" w:hAnsi="PT Astra Serif"/>
                <w:color w:val="22272F"/>
                <w:sz w:val="20"/>
                <w:szCs w:val="20"/>
              </w:rPr>
              <w:t>з</w:t>
            </w:r>
            <w:r w:rsidRPr="00F5242C">
              <w:rPr>
                <w:rFonts w:ascii="PT Astra Serif" w:hAnsi="PT Astra Serif"/>
                <w:color w:val="22272F"/>
                <w:sz w:val="20"/>
                <w:szCs w:val="20"/>
              </w:rPr>
              <w:t>аявления.</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Результат фиксируется в электронной форме в ИС</w:t>
            </w:r>
          </w:p>
        </w:tc>
      </w:tr>
      <w:tr w:rsidR="00F5242C" w:rsidTr="00F27DC9">
        <w:trPr>
          <w:trHeight w:val="240"/>
        </w:trPr>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Организация/ ИС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Проверка комплектности документов по перечню документов, необходимых для конкретного результата предоставления </w:t>
            </w:r>
            <w:r>
              <w:rPr>
                <w:rFonts w:ascii="PT Astra Serif" w:hAnsi="PT Astra Serif"/>
                <w:color w:val="22272F"/>
                <w:sz w:val="20"/>
                <w:szCs w:val="20"/>
              </w:rPr>
              <w:t>у</w:t>
            </w:r>
            <w:r w:rsidRPr="00F5242C">
              <w:rPr>
                <w:rFonts w:ascii="PT Astra Serif" w:hAnsi="PT Astra Serif"/>
                <w:color w:val="22272F"/>
                <w:sz w:val="20"/>
                <w:szCs w:val="20"/>
              </w:rPr>
              <w:t>слуги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empty"/>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27DC9">
            <w:pPr>
              <w:pStyle w:val="s16"/>
              <w:spacing w:before="0" w:beforeAutospacing="0" w:after="0" w:afterAutospacing="0"/>
              <w:jc w:val="center"/>
              <w:rPr>
                <w:rFonts w:ascii="PT Astra Serif" w:hAnsi="PT Astra Serif"/>
                <w:color w:val="22272F"/>
                <w:sz w:val="20"/>
                <w:szCs w:val="20"/>
              </w:rPr>
            </w:pPr>
            <w:r w:rsidRPr="00F5242C">
              <w:rPr>
                <w:rFonts w:ascii="PT Astra Serif" w:hAnsi="PT Astra Serif"/>
                <w:color w:val="22272F"/>
                <w:sz w:val="20"/>
                <w:szCs w:val="20"/>
              </w:rPr>
              <w:t>10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Соответствие представленных </w:t>
            </w:r>
            <w:r>
              <w:rPr>
                <w:rFonts w:ascii="PT Astra Serif" w:hAnsi="PT Astra Serif"/>
                <w:color w:val="22272F"/>
                <w:sz w:val="20"/>
                <w:szCs w:val="20"/>
              </w:rPr>
              <w:t>з</w:t>
            </w:r>
            <w:r w:rsidRPr="00F5242C">
              <w:rPr>
                <w:rFonts w:ascii="PT Astra Serif" w:hAnsi="PT Astra Serif"/>
                <w:color w:val="22272F"/>
                <w:sz w:val="20"/>
                <w:szCs w:val="20"/>
              </w:rPr>
              <w:t xml:space="preserve">аявителем документов требованиям, установленным законодательством Российской Федерации, в том числе </w:t>
            </w:r>
            <w:r>
              <w:rPr>
                <w:rFonts w:ascii="PT Astra Serif" w:hAnsi="PT Astra Serif"/>
                <w:color w:val="22272F"/>
                <w:sz w:val="20"/>
                <w:szCs w:val="20"/>
              </w:rPr>
              <w:t>а</w:t>
            </w:r>
            <w:r w:rsidRPr="00F5242C">
              <w:rPr>
                <w:rFonts w:ascii="PT Astra Serif" w:hAnsi="PT Astra Serif"/>
                <w:color w:val="22272F"/>
                <w:sz w:val="20"/>
                <w:szCs w:val="20"/>
              </w:rPr>
              <w:t>дминистративным регламентом</w:t>
            </w:r>
          </w:p>
        </w:tc>
        <w:tc>
          <w:tcPr>
            <w:tcW w:w="414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При поступлении документов с </w:t>
            </w:r>
            <w:hyperlink r:id="rId231" w:tgtFrame="_blank" w:history="1">
              <w:r w:rsidRPr="00F5242C">
                <w:rPr>
                  <w:rStyle w:val="ad"/>
                  <w:rFonts w:ascii="PT Astra Serif" w:hAnsi="PT Astra Serif"/>
                  <w:color w:val="auto"/>
                  <w:sz w:val="20"/>
                  <w:szCs w:val="20"/>
                  <w:u w:val="none"/>
                </w:rPr>
                <w:t>ЕПГУ</w:t>
              </w:r>
            </w:hyperlink>
            <w:r w:rsidRPr="00F5242C">
              <w:rPr>
                <w:rFonts w:ascii="PT Astra Serif" w:hAnsi="PT Astra Serif"/>
                <w:sz w:val="20"/>
                <w:szCs w:val="20"/>
              </w:rPr>
              <w:t xml:space="preserve"> </w:t>
            </w:r>
            <w:r w:rsidRPr="00F5242C">
              <w:rPr>
                <w:rFonts w:ascii="PT Astra Serif" w:hAnsi="PT Astra Serif"/>
                <w:color w:val="22272F"/>
                <w:sz w:val="20"/>
                <w:szCs w:val="20"/>
              </w:rPr>
              <w:t xml:space="preserve">работник Организации, ответственный за прием и проверку поступивших документов, в целях предоставления </w:t>
            </w:r>
            <w:r>
              <w:rPr>
                <w:rFonts w:ascii="PT Astra Serif" w:hAnsi="PT Astra Serif"/>
                <w:color w:val="22272F"/>
                <w:sz w:val="20"/>
                <w:szCs w:val="20"/>
              </w:rPr>
              <w:t>у</w:t>
            </w:r>
            <w:r w:rsidRPr="00F5242C">
              <w:rPr>
                <w:rFonts w:ascii="PT Astra Serif" w:hAnsi="PT Astra Serif"/>
                <w:color w:val="22272F"/>
                <w:sz w:val="20"/>
                <w:szCs w:val="20"/>
              </w:rPr>
              <w:t>слуги проводит предварительную проверку:</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1) устанавливает предмет обращения;</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2) проверяет правильность оформления </w:t>
            </w:r>
            <w:r>
              <w:rPr>
                <w:rFonts w:ascii="PT Astra Serif" w:hAnsi="PT Astra Serif"/>
                <w:color w:val="22272F"/>
                <w:sz w:val="20"/>
                <w:szCs w:val="20"/>
              </w:rPr>
              <w:t>з</w:t>
            </w:r>
            <w:r w:rsidRPr="00F5242C">
              <w:rPr>
                <w:rFonts w:ascii="PT Astra Serif" w:hAnsi="PT Astra Serif"/>
                <w:color w:val="22272F"/>
                <w:sz w:val="20"/>
                <w:szCs w:val="20"/>
              </w:rPr>
              <w:t xml:space="preserve">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w:t>
            </w:r>
            <w:r>
              <w:rPr>
                <w:rFonts w:ascii="PT Astra Serif" w:hAnsi="PT Astra Serif"/>
                <w:color w:val="22272F"/>
                <w:sz w:val="20"/>
                <w:szCs w:val="20"/>
              </w:rPr>
              <w:t>а</w:t>
            </w:r>
            <w:r w:rsidRPr="00F5242C">
              <w:rPr>
                <w:rFonts w:ascii="PT Astra Serif" w:hAnsi="PT Astra Serif"/>
                <w:color w:val="22272F"/>
                <w:sz w:val="20"/>
                <w:szCs w:val="20"/>
              </w:rPr>
              <w:t xml:space="preserve">дминистративным регламентом требованиям (кроме </w:t>
            </w:r>
            <w:r>
              <w:rPr>
                <w:rFonts w:ascii="PT Astra Serif" w:hAnsi="PT Astra Serif"/>
                <w:color w:val="22272F"/>
                <w:sz w:val="20"/>
                <w:szCs w:val="20"/>
              </w:rPr>
              <w:t>з</w:t>
            </w:r>
            <w:r w:rsidRPr="00F5242C">
              <w:rPr>
                <w:rFonts w:ascii="PT Astra Serif" w:hAnsi="PT Astra Serif"/>
                <w:color w:val="22272F"/>
                <w:sz w:val="20"/>
                <w:szCs w:val="20"/>
              </w:rPr>
              <w:t>аявлений, поданных посредством </w:t>
            </w:r>
            <w:hyperlink r:id="rId232" w:tgtFrame="_blank" w:history="1">
              <w:r w:rsidRPr="00F5242C">
                <w:rPr>
                  <w:rStyle w:val="ad"/>
                  <w:rFonts w:ascii="PT Astra Serif" w:hAnsi="PT Astra Serif"/>
                  <w:color w:val="auto"/>
                  <w:sz w:val="20"/>
                  <w:szCs w:val="20"/>
                  <w:u w:val="none"/>
                </w:rPr>
                <w:t>ЕПГУ</w:t>
              </w:r>
            </w:hyperlink>
            <w:r w:rsidRPr="00F5242C">
              <w:rPr>
                <w:rFonts w:ascii="PT Astra Serif" w:hAnsi="PT Astra Serif"/>
                <w:color w:val="22272F"/>
                <w:sz w:val="20"/>
                <w:szCs w:val="20"/>
              </w:rPr>
              <w:t>);</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3) проверяет наличие сертификата дополнительного образования, в </w:t>
            </w:r>
            <w:proofErr w:type="gramStart"/>
            <w:r w:rsidRPr="00F5242C">
              <w:rPr>
                <w:rFonts w:ascii="PT Astra Serif" w:hAnsi="PT Astra Serif"/>
                <w:color w:val="22272F"/>
                <w:sz w:val="20"/>
                <w:szCs w:val="20"/>
              </w:rPr>
              <w:t>случае</w:t>
            </w:r>
            <w:proofErr w:type="gramEnd"/>
            <w:r w:rsidRPr="00F5242C">
              <w:rPr>
                <w:rFonts w:ascii="PT Astra Serif" w:hAnsi="PT Astra Serif"/>
                <w:color w:val="22272F"/>
                <w:sz w:val="20"/>
                <w:szCs w:val="20"/>
              </w:rPr>
              <w:t xml:space="preserve"> его отсутствия проверяет возможность выдачи </w:t>
            </w:r>
            <w:r>
              <w:rPr>
                <w:rFonts w:ascii="PT Astra Serif" w:hAnsi="PT Astra Serif"/>
                <w:color w:val="22272F"/>
                <w:sz w:val="20"/>
                <w:szCs w:val="20"/>
              </w:rPr>
              <w:t>з</w:t>
            </w:r>
            <w:r w:rsidRPr="00F5242C">
              <w:rPr>
                <w:rFonts w:ascii="PT Astra Serif" w:hAnsi="PT Astra Serif"/>
                <w:color w:val="22272F"/>
                <w:sz w:val="20"/>
                <w:szCs w:val="20"/>
              </w:rPr>
              <w:t xml:space="preserve">аявителю сертификата дополнительного образования (кроме </w:t>
            </w:r>
            <w:r>
              <w:rPr>
                <w:rFonts w:ascii="PT Astra Serif" w:hAnsi="PT Astra Serif"/>
                <w:color w:val="22272F"/>
                <w:sz w:val="20"/>
                <w:szCs w:val="20"/>
              </w:rPr>
              <w:t>з</w:t>
            </w:r>
            <w:r w:rsidRPr="00F5242C">
              <w:rPr>
                <w:rFonts w:ascii="PT Astra Serif" w:hAnsi="PT Astra Serif"/>
                <w:color w:val="22272F"/>
                <w:sz w:val="20"/>
                <w:szCs w:val="20"/>
              </w:rPr>
              <w:t>аявлений, поданных посредством </w:t>
            </w:r>
            <w:hyperlink r:id="rId233" w:tgtFrame="_blank" w:history="1">
              <w:r w:rsidRPr="00F5242C">
                <w:rPr>
                  <w:rStyle w:val="ad"/>
                  <w:rFonts w:ascii="PT Astra Serif" w:hAnsi="PT Astra Serif"/>
                  <w:color w:val="auto"/>
                  <w:sz w:val="20"/>
                  <w:szCs w:val="20"/>
                  <w:u w:val="none"/>
                </w:rPr>
                <w:t>ЕПГУ</w:t>
              </w:r>
            </w:hyperlink>
            <w:r w:rsidRPr="00F5242C">
              <w:rPr>
                <w:rFonts w:ascii="PT Astra Serif" w:hAnsi="PT Astra Serif"/>
                <w:color w:val="22272F"/>
                <w:sz w:val="20"/>
                <w:szCs w:val="20"/>
              </w:rPr>
              <w:t>).</w:t>
            </w:r>
          </w:p>
          <w:p w:rsidR="00F5242C" w:rsidRPr="00F5242C" w:rsidRDefault="00F5242C" w:rsidP="00E62078">
            <w:pPr>
              <w:pStyle w:val="s16"/>
              <w:tabs>
                <w:tab w:val="left" w:pos="4095"/>
              </w:tabs>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lastRenderedPageBreak/>
              <w:t>В случае наличия оснований для отказа в приеме документов, предусмотренных </w:t>
            </w:r>
            <w:hyperlink r:id="rId234" w:anchor="/document/406879796/entry/112" w:history="1">
              <w:r w:rsidRPr="00F5242C">
                <w:rPr>
                  <w:rStyle w:val="ad"/>
                  <w:rFonts w:ascii="PT Astra Serif" w:hAnsi="PT Astra Serif"/>
                  <w:color w:val="auto"/>
                  <w:sz w:val="20"/>
                  <w:szCs w:val="20"/>
                  <w:u w:val="none"/>
                </w:rPr>
                <w:t>подразделом 1</w:t>
              </w:r>
              <w:r w:rsidRPr="00F5242C">
                <w:rPr>
                  <w:rStyle w:val="ad"/>
                  <w:rFonts w:ascii="PT Astra Serif" w:hAnsi="PT Astra Serif"/>
                  <w:color w:val="auto"/>
                  <w:sz w:val="20"/>
                  <w:szCs w:val="20"/>
                  <w:u w:val="none"/>
                </w:rPr>
                <w:t>4</w:t>
              </w:r>
            </w:hyperlink>
            <w:r w:rsidRPr="00F5242C">
              <w:rPr>
                <w:rFonts w:ascii="PT Astra Serif" w:hAnsi="PT Astra Serif"/>
                <w:color w:val="22272F"/>
                <w:sz w:val="20"/>
                <w:szCs w:val="20"/>
              </w:rPr>
              <w:t> </w:t>
            </w:r>
            <w:r>
              <w:rPr>
                <w:rFonts w:ascii="PT Astra Serif" w:hAnsi="PT Astra Serif"/>
                <w:color w:val="22272F"/>
                <w:sz w:val="20"/>
                <w:szCs w:val="20"/>
              </w:rPr>
              <w:t>а</w:t>
            </w:r>
            <w:r w:rsidRPr="00F5242C">
              <w:rPr>
                <w:rFonts w:ascii="PT Astra Serif" w:hAnsi="PT Astra Serif"/>
                <w:color w:val="22272F"/>
                <w:sz w:val="20"/>
                <w:szCs w:val="20"/>
              </w:rPr>
              <w:t xml:space="preserve">дминистративного регламента, работник Организации направляет </w:t>
            </w:r>
            <w:r>
              <w:rPr>
                <w:rFonts w:ascii="PT Astra Serif" w:hAnsi="PT Astra Serif"/>
                <w:color w:val="22272F"/>
                <w:sz w:val="20"/>
                <w:szCs w:val="20"/>
              </w:rPr>
              <w:t>з</w:t>
            </w:r>
            <w:r w:rsidRPr="00F5242C">
              <w:rPr>
                <w:rFonts w:ascii="PT Astra Serif" w:hAnsi="PT Astra Serif"/>
                <w:color w:val="22272F"/>
                <w:sz w:val="20"/>
                <w:szCs w:val="20"/>
              </w:rPr>
              <w:t>аявителю подписанное </w:t>
            </w:r>
            <w:hyperlink r:id="rId235" w:anchor="/document/12184522/entry/21" w:history="1">
              <w:r w:rsidRPr="00F5242C">
                <w:rPr>
                  <w:rStyle w:val="ad"/>
                  <w:rFonts w:ascii="PT Astra Serif" w:hAnsi="PT Astra Serif"/>
                  <w:color w:val="auto"/>
                  <w:sz w:val="20"/>
                  <w:szCs w:val="20"/>
                  <w:u w:val="none"/>
                </w:rPr>
                <w:t>ЭП</w:t>
              </w:r>
            </w:hyperlink>
            <w:r w:rsidRPr="00F5242C">
              <w:rPr>
                <w:rFonts w:ascii="PT Astra Serif" w:hAnsi="PT Astra Serif"/>
                <w:color w:val="22272F"/>
                <w:sz w:val="20"/>
                <w:szCs w:val="20"/>
              </w:rPr>
              <w:t xml:space="preserve"> работника Организации решение об отказе в приеме документов с указанием причин отказа не позднее первого рабочего дня, следующего за днем подачи </w:t>
            </w:r>
            <w:r w:rsidR="00E62078">
              <w:rPr>
                <w:rFonts w:ascii="PT Astra Serif" w:hAnsi="PT Astra Serif"/>
                <w:color w:val="22272F"/>
                <w:sz w:val="20"/>
                <w:szCs w:val="20"/>
              </w:rPr>
              <w:t>з</w:t>
            </w:r>
            <w:r w:rsidRPr="00F5242C">
              <w:rPr>
                <w:rFonts w:ascii="PT Astra Serif" w:hAnsi="PT Astra Serif"/>
                <w:color w:val="22272F"/>
                <w:sz w:val="20"/>
                <w:szCs w:val="20"/>
              </w:rPr>
              <w:t>аявления через </w:t>
            </w:r>
            <w:hyperlink r:id="rId236" w:tgtFrame="_blank" w:history="1">
              <w:r w:rsidRPr="00E62078">
                <w:rPr>
                  <w:rStyle w:val="ad"/>
                  <w:rFonts w:ascii="PT Astra Serif" w:hAnsi="PT Astra Serif"/>
                  <w:color w:val="auto"/>
                  <w:sz w:val="20"/>
                  <w:szCs w:val="20"/>
                  <w:u w:val="none"/>
                </w:rPr>
                <w:t>ЕПГУ</w:t>
              </w:r>
            </w:hyperlink>
            <w:r w:rsidRPr="00F5242C">
              <w:rPr>
                <w:rFonts w:ascii="PT Astra Serif" w:hAnsi="PT Astra Serif"/>
                <w:color w:val="22272F"/>
                <w:sz w:val="20"/>
                <w:szCs w:val="20"/>
              </w:rPr>
              <w:t>.</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В случае отсутствия основания для отказа в приеме документов, необходимых для предоставления </w:t>
            </w:r>
            <w:r w:rsidR="00E62078">
              <w:rPr>
                <w:rFonts w:ascii="PT Astra Serif" w:hAnsi="PT Astra Serif"/>
                <w:color w:val="22272F"/>
                <w:sz w:val="20"/>
                <w:szCs w:val="20"/>
              </w:rPr>
              <w:t>у</w:t>
            </w:r>
            <w:r w:rsidRPr="00F5242C">
              <w:rPr>
                <w:rFonts w:ascii="PT Astra Serif" w:hAnsi="PT Astra Serif"/>
                <w:color w:val="22272F"/>
                <w:sz w:val="20"/>
                <w:szCs w:val="20"/>
              </w:rPr>
              <w:t xml:space="preserve">слуги, работник Организации регистрирует </w:t>
            </w:r>
            <w:r w:rsidR="00E62078">
              <w:rPr>
                <w:rFonts w:ascii="PT Astra Serif" w:hAnsi="PT Astra Serif"/>
                <w:color w:val="22272F"/>
                <w:sz w:val="20"/>
                <w:szCs w:val="20"/>
              </w:rPr>
              <w:t>з</w:t>
            </w:r>
            <w:r w:rsidRPr="00F5242C">
              <w:rPr>
                <w:rFonts w:ascii="PT Astra Serif" w:hAnsi="PT Astra Serif"/>
                <w:color w:val="22272F"/>
                <w:sz w:val="20"/>
                <w:szCs w:val="20"/>
              </w:rPr>
              <w:t xml:space="preserve">апрос в ИС, о чем </w:t>
            </w:r>
            <w:r w:rsidR="00E62078">
              <w:rPr>
                <w:rFonts w:ascii="PT Astra Serif" w:hAnsi="PT Astra Serif"/>
                <w:color w:val="22272F"/>
                <w:sz w:val="20"/>
                <w:szCs w:val="20"/>
              </w:rPr>
              <w:t>з</w:t>
            </w:r>
            <w:r w:rsidRPr="00F5242C">
              <w:rPr>
                <w:rFonts w:ascii="PT Astra Serif" w:hAnsi="PT Astra Serif"/>
                <w:color w:val="22272F"/>
                <w:sz w:val="20"/>
                <w:szCs w:val="20"/>
              </w:rPr>
              <w:t xml:space="preserve">аявитель уведомляется в </w:t>
            </w:r>
            <w:r w:rsidR="00E62078">
              <w:rPr>
                <w:rFonts w:ascii="PT Astra Serif" w:hAnsi="PT Astra Serif"/>
                <w:color w:val="22272F"/>
                <w:sz w:val="20"/>
                <w:szCs w:val="20"/>
              </w:rPr>
              <w:t>личном кабинете на ЕПГУ</w:t>
            </w:r>
            <w:r w:rsidRPr="00F5242C">
              <w:rPr>
                <w:rFonts w:ascii="PT Astra Serif" w:hAnsi="PT Astra Serif"/>
                <w:color w:val="22272F"/>
                <w:sz w:val="20"/>
                <w:szCs w:val="20"/>
              </w:rPr>
              <w:t>.</w:t>
            </w:r>
          </w:p>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Результатами административного действия являются регистрация </w:t>
            </w:r>
            <w:r w:rsidR="00E62078">
              <w:rPr>
                <w:rFonts w:ascii="PT Astra Serif" w:hAnsi="PT Astra Serif"/>
                <w:color w:val="22272F"/>
                <w:sz w:val="20"/>
                <w:szCs w:val="20"/>
              </w:rPr>
              <w:t>з</w:t>
            </w:r>
            <w:r w:rsidRPr="00F5242C">
              <w:rPr>
                <w:rFonts w:ascii="PT Astra Serif" w:hAnsi="PT Astra Serif"/>
                <w:color w:val="22272F"/>
                <w:sz w:val="20"/>
                <w:szCs w:val="20"/>
              </w:rPr>
              <w:t xml:space="preserve">аявления о предоставлении </w:t>
            </w:r>
            <w:r w:rsidR="00E62078">
              <w:rPr>
                <w:rFonts w:ascii="PT Astra Serif" w:hAnsi="PT Astra Serif"/>
                <w:color w:val="22272F"/>
                <w:sz w:val="20"/>
                <w:szCs w:val="20"/>
              </w:rPr>
              <w:t>у</w:t>
            </w:r>
            <w:r w:rsidRPr="00F5242C">
              <w:rPr>
                <w:rFonts w:ascii="PT Astra Serif" w:hAnsi="PT Astra Serif"/>
                <w:color w:val="22272F"/>
                <w:sz w:val="20"/>
                <w:szCs w:val="20"/>
              </w:rPr>
              <w:t>слуги либо отказ в его регистрации.</w:t>
            </w:r>
          </w:p>
          <w:p w:rsidR="00F5242C" w:rsidRPr="00F5242C" w:rsidRDefault="00F5242C" w:rsidP="00E62078">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Результат фиксируется в электронной форме ИС, а также на </w:t>
            </w:r>
            <w:hyperlink r:id="rId237" w:tgtFrame="_blank" w:history="1">
              <w:r w:rsidRPr="00E62078">
                <w:rPr>
                  <w:rStyle w:val="ad"/>
                  <w:rFonts w:ascii="PT Astra Serif" w:hAnsi="PT Astra Serif"/>
                  <w:color w:val="auto"/>
                  <w:sz w:val="20"/>
                  <w:szCs w:val="20"/>
                  <w:u w:val="none"/>
                </w:rPr>
                <w:t>ЕПГУ</w:t>
              </w:r>
            </w:hyperlink>
            <w:r w:rsidR="00E62078">
              <w:rPr>
                <w:rFonts w:ascii="PT Astra Serif" w:hAnsi="PT Astra Serif"/>
                <w:color w:val="22272F"/>
                <w:sz w:val="20"/>
                <w:szCs w:val="20"/>
              </w:rPr>
              <w:t>.</w:t>
            </w:r>
          </w:p>
        </w:tc>
      </w:tr>
      <w:tr w:rsidR="00F5242C" w:rsidTr="00F27DC9">
        <w:tc>
          <w:tcPr>
            <w:tcW w:w="143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242C" w:rsidRDefault="00F5242C" w:rsidP="00F5242C">
            <w:pPr>
              <w:jc w:val="both"/>
              <w:rPr>
                <w:rFonts w:ascii="PT Serif" w:hAnsi="PT Serif"/>
                <w:color w:val="22272F"/>
                <w:sz w:val="23"/>
                <w:szCs w:val="23"/>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Регистрация </w:t>
            </w:r>
            <w:r>
              <w:rPr>
                <w:rFonts w:ascii="PT Astra Serif" w:hAnsi="PT Astra Serif"/>
                <w:color w:val="22272F"/>
                <w:sz w:val="20"/>
                <w:szCs w:val="20"/>
              </w:rPr>
              <w:t>з</w:t>
            </w:r>
            <w:r w:rsidRPr="00F5242C">
              <w:rPr>
                <w:rFonts w:ascii="PT Astra Serif" w:hAnsi="PT Astra Serif"/>
                <w:color w:val="22272F"/>
                <w:sz w:val="20"/>
                <w:szCs w:val="20"/>
              </w:rPr>
              <w:t xml:space="preserve">аявления либо отказ в регистрации </w:t>
            </w:r>
            <w:r>
              <w:rPr>
                <w:rFonts w:ascii="PT Astra Serif" w:hAnsi="PT Astra Serif"/>
                <w:color w:val="22272F"/>
                <w:sz w:val="20"/>
                <w:szCs w:val="20"/>
              </w:rPr>
              <w:t>з</w:t>
            </w:r>
            <w:r w:rsidRPr="00F5242C">
              <w:rPr>
                <w:rFonts w:ascii="PT Astra Serif" w:hAnsi="PT Astra Serif"/>
                <w:color w:val="22272F"/>
                <w:sz w:val="20"/>
                <w:szCs w:val="20"/>
              </w:rPr>
              <w:t>аявления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empty"/>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27DC9">
            <w:pPr>
              <w:pStyle w:val="s16"/>
              <w:spacing w:before="0" w:beforeAutospacing="0" w:after="0" w:afterAutospacing="0"/>
              <w:jc w:val="center"/>
              <w:rPr>
                <w:rFonts w:ascii="PT Astra Serif" w:hAnsi="PT Astra Serif"/>
                <w:color w:val="22272F"/>
                <w:sz w:val="20"/>
                <w:szCs w:val="20"/>
              </w:rPr>
            </w:pPr>
            <w:r w:rsidRPr="00F5242C">
              <w:rPr>
                <w:rFonts w:ascii="PT Astra Serif" w:hAnsi="PT Astra Serif"/>
                <w:color w:val="22272F"/>
                <w:sz w:val="20"/>
                <w:szCs w:val="20"/>
              </w:rPr>
              <w:t>30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F5242C" w:rsidRDefault="00F5242C" w:rsidP="00F5242C">
            <w:pPr>
              <w:pStyle w:val="s16"/>
              <w:spacing w:before="0" w:beforeAutospacing="0" w:after="0" w:afterAutospacing="0"/>
              <w:jc w:val="both"/>
              <w:rPr>
                <w:rFonts w:ascii="PT Astra Serif" w:hAnsi="PT Astra Serif"/>
                <w:color w:val="22272F"/>
                <w:sz w:val="20"/>
                <w:szCs w:val="20"/>
              </w:rPr>
            </w:pPr>
            <w:r w:rsidRPr="00F5242C">
              <w:rPr>
                <w:rFonts w:ascii="PT Astra Serif" w:hAnsi="PT Astra Serif"/>
                <w:color w:val="22272F"/>
                <w:sz w:val="20"/>
                <w:szCs w:val="20"/>
              </w:rPr>
              <w:t xml:space="preserve">Соответствие представленных </w:t>
            </w:r>
            <w:r>
              <w:rPr>
                <w:rFonts w:ascii="PT Astra Serif" w:hAnsi="PT Astra Serif"/>
                <w:color w:val="22272F"/>
                <w:sz w:val="20"/>
                <w:szCs w:val="20"/>
              </w:rPr>
              <w:t>з</w:t>
            </w:r>
            <w:r w:rsidRPr="00F5242C">
              <w:rPr>
                <w:rFonts w:ascii="PT Astra Serif" w:hAnsi="PT Astra Serif"/>
                <w:color w:val="22272F"/>
                <w:sz w:val="20"/>
                <w:szCs w:val="20"/>
              </w:rPr>
              <w:t xml:space="preserve">аявителем документов требованиям, установленным законодательством Российской Федерации, в том числе </w:t>
            </w:r>
            <w:r>
              <w:rPr>
                <w:rFonts w:ascii="PT Astra Serif" w:hAnsi="PT Astra Serif"/>
                <w:color w:val="22272F"/>
                <w:sz w:val="20"/>
                <w:szCs w:val="20"/>
              </w:rPr>
              <w:t>а</w:t>
            </w:r>
            <w:r w:rsidRPr="00F5242C">
              <w:rPr>
                <w:rFonts w:ascii="PT Astra Serif" w:hAnsi="PT Astra Serif"/>
                <w:color w:val="22272F"/>
                <w:sz w:val="20"/>
                <w:szCs w:val="20"/>
              </w:rPr>
              <w:t>дминистративным регламентом</w:t>
            </w:r>
          </w:p>
        </w:tc>
        <w:tc>
          <w:tcPr>
            <w:tcW w:w="41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242C" w:rsidRDefault="00F5242C" w:rsidP="00F5242C">
            <w:pPr>
              <w:jc w:val="both"/>
              <w:rPr>
                <w:rFonts w:ascii="PT Serif" w:hAnsi="PT Serif"/>
                <w:color w:val="22272F"/>
                <w:sz w:val="23"/>
                <w:szCs w:val="23"/>
              </w:rPr>
            </w:pP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E62078">
            <w:pPr>
              <w:pStyle w:val="s16"/>
              <w:spacing w:before="0" w:beforeAutospacing="0" w:after="0" w:afterAutospacing="0"/>
              <w:jc w:val="center"/>
              <w:rPr>
                <w:rFonts w:ascii="PT Astra Serif" w:hAnsi="PT Astra Serif"/>
                <w:b/>
                <w:color w:val="22272F"/>
                <w:sz w:val="20"/>
                <w:szCs w:val="20"/>
              </w:rPr>
            </w:pPr>
            <w:r w:rsidRPr="00E62078">
              <w:rPr>
                <w:rFonts w:ascii="PT Astra Serif" w:hAnsi="PT Astra Serif"/>
                <w:b/>
                <w:color w:val="22272F"/>
                <w:sz w:val="20"/>
                <w:szCs w:val="20"/>
              </w:rPr>
              <w:lastRenderedPageBreak/>
              <w:t xml:space="preserve">2. Формирование и направление межведомственных информационных запросов в органы (организации), участвующие в предоставлении </w:t>
            </w:r>
            <w:r w:rsidR="00E62078">
              <w:rPr>
                <w:rFonts w:ascii="PT Astra Serif" w:hAnsi="PT Astra Serif"/>
                <w:b/>
                <w:color w:val="22272F"/>
                <w:sz w:val="20"/>
                <w:szCs w:val="20"/>
              </w:rPr>
              <w:t>у</w:t>
            </w:r>
            <w:r w:rsidRPr="00E62078">
              <w:rPr>
                <w:rFonts w:ascii="PT Astra Serif" w:hAnsi="PT Astra Serif"/>
                <w:b/>
                <w:color w:val="22272F"/>
                <w:sz w:val="20"/>
                <w:szCs w:val="20"/>
              </w:rPr>
              <w:t>слуги</w:t>
            </w:r>
          </w:p>
        </w:tc>
      </w:tr>
      <w:tr w:rsidR="00F5242C" w:rsidTr="00F27DC9">
        <w:trPr>
          <w:trHeight w:val="240"/>
        </w:trPr>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r w:rsidR="00F27DC9">
              <w:rPr>
                <w:rFonts w:ascii="PT Astra Serif" w:hAnsi="PT Astra Serif"/>
                <w:color w:val="22272F"/>
                <w:sz w:val="20"/>
                <w:szCs w:val="20"/>
              </w:rPr>
              <w:t xml:space="preserve"> </w:t>
            </w:r>
            <w:r w:rsidRPr="00E62078">
              <w:rPr>
                <w:rFonts w:ascii="PT Astra Serif" w:hAnsi="PT Astra Serif"/>
                <w:color w:val="22272F"/>
                <w:sz w:val="20"/>
                <w:szCs w:val="20"/>
              </w:rPr>
              <w:t>ИС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Запрос о доступном остатке обеспечения сертификата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Наличие в </w:t>
            </w:r>
            <w:proofErr w:type="gramStart"/>
            <w:r w:rsidRPr="00E62078">
              <w:rPr>
                <w:rFonts w:ascii="PT Astra Serif" w:hAnsi="PT Astra Serif"/>
                <w:color w:val="22272F"/>
                <w:sz w:val="20"/>
                <w:szCs w:val="20"/>
              </w:rPr>
              <w:t>перечне</w:t>
            </w:r>
            <w:proofErr w:type="gramEnd"/>
            <w:r w:rsidRPr="00E62078">
              <w:rPr>
                <w:rFonts w:ascii="PT Astra Serif" w:hAnsi="PT Astra Serif"/>
                <w:color w:val="22272F"/>
                <w:sz w:val="20"/>
                <w:szCs w:val="20"/>
              </w:rPr>
              <w:t xml:space="preserve"> документов, необходимых для предоставления </w:t>
            </w:r>
            <w:r w:rsidR="00F27DC9">
              <w:rPr>
                <w:rFonts w:ascii="PT Astra Serif" w:hAnsi="PT Astra Serif"/>
                <w:color w:val="22272F"/>
                <w:sz w:val="20"/>
                <w:szCs w:val="20"/>
              </w:rPr>
              <w:t>у</w:t>
            </w:r>
            <w:r w:rsidRPr="00E62078">
              <w:rPr>
                <w:rFonts w:ascii="PT Astra Serif" w:hAnsi="PT Astra Serif"/>
                <w:color w:val="22272F"/>
                <w:sz w:val="20"/>
                <w:szCs w:val="20"/>
              </w:rPr>
              <w:t>слуги, документов, находящихся в распоряжении у органов местного самоуправления</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Работник Организации формирует и направляет межведомственный информационный запрос о доступном остатке обеспечения сертификата.</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Результатом административного действия является направление межведомственного информационного запроса.</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Результат фиксируется в электронной форме в системе межведомственного электронного взаимодействия</w:t>
            </w:r>
          </w:p>
        </w:tc>
      </w:tr>
      <w:tr w:rsidR="00F5242C" w:rsidTr="00F27DC9">
        <w:tc>
          <w:tcPr>
            <w:tcW w:w="143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5242C" w:rsidRDefault="00F5242C">
            <w:pPr>
              <w:rPr>
                <w:rFonts w:ascii="PT Serif" w:hAnsi="PT Serif"/>
                <w:color w:val="22272F"/>
                <w:sz w:val="23"/>
                <w:szCs w:val="23"/>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Контроль предоставления результата запроса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Наличие в </w:t>
            </w:r>
            <w:proofErr w:type="gramStart"/>
            <w:r w:rsidRPr="00E62078">
              <w:rPr>
                <w:rFonts w:ascii="PT Astra Serif" w:hAnsi="PT Astra Serif"/>
                <w:color w:val="22272F"/>
                <w:sz w:val="20"/>
                <w:szCs w:val="20"/>
              </w:rPr>
              <w:t>перечне</w:t>
            </w:r>
            <w:proofErr w:type="gramEnd"/>
            <w:r w:rsidRPr="00E62078">
              <w:rPr>
                <w:rFonts w:ascii="PT Astra Serif" w:hAnsi="PT Astra Serif"/>
                <w:color w:val="22272F"/>
                <w:sz w:val="20"/>
                <w:szCs w:val="20"/>
              </w:rPr>
              <w:t xml:space="preserve"> документов, необходимых для предоставления </w:t>
            </w:r>
            <w:r w:rsidR="00F27DC9">
              <w:rPr>
                <w:rFonts w:ascii="PT Astra Serif" w:hAnsi="PT Astra Serif"/>
                <w:color w:val="22272F"/>
                <w:sz w:val="20"/>
                <w:szCs w:val="20"/>
              </w:rPr>
              <w:t>у</w:t>
            </w:r>
            <w:r w:rsidRPr="00E62078">
              <w:rPr>
                <w:rFonts w:ascii="PT Astra Serif" w:hAnsi="PT Astra Serif"/>
                <w:color w:val="22272F"/>
                <w:sz w:val="20"/>
                <w:szCs w:val="20"/>
              </w:rPr>
              <w:t xml:space="preserve">слуги, документов, находящихся в распоряжении </w:t>
            </w:r>
            <w:r w:rsidRPr="00E62078">
              <w:rPr>
                <w:rFonts w:ascii="PT Astra Serif" w:hAnsi="PT Astra Serif"/>
                <w:color w:val="22272F"/>
                <w:sz w:val="20"/>
                <w:szCs w:val="20"/>
              </w:rPr>
              <w:lastRenderedPageBreak/>
              <w:t>у органов местного самоуправления</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lastRenderedPageBreak/>
              <w:t>Проверка поступления ответа на межведомственные информационные запросы.</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Результатом административного действия </w:t>
            </w:r>
            <w:r w:rsidRPr="00E62078">
              <w:rPr>
                <w:rFonts w:ascii="PT Astra Serif" w:hAnsi="PT Astra Serif"/>
                <w:color w:val="22272F"/>
                <w:sz w:val="20"/>
                <w:szCs w:val="20"/>
              </w:rPr>
              <w:lastRenderedPageBreak/>
              <w:t>является получение ответа на межведомственный информационный запрос.</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Результат фиксируется в электронной форме в системе межведомственного электронного взаимодействия</w:t>
            </w: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E62078">
            <w:pPr>
              <w:pStyle w:val="s16"/>
              <w:spacing w:before="0" w:beforeAutospacing="0" w:after="0" w:afterAutospacing="0"/>
              <w:jc w:val="center"/>
              <w:rPr>
                <w:rFonts w:ascii="PT Astra Serif" w:hAnsi="PT Astra Serif"/>
                <w:b/>
                <w:color w:val="22272F"/>
                <w:sz w:val="20"/>
                <w:szCs w:val="20"/>
              </w:rPr>
            </w:pPr>
            <w:r w:rsidRPr="00E62078">
              <w:rPr>
                <w:rFonts w:ascii="PT Astra Serif" w:hAnsi="PT Astra Serif"/>
                <w:b/>
                <w:color w:val="22272F"/>
                <w:sz w:val="20"/>
                <w:szCs w:val="20"/>
              </w:rPr>
              <w:lastRenderedPageBreak/>
              <w:t>3. Рассмотрение документов и принятие предварительного решения</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r w:rsidR="00F27DC9">
              <w:rPr>
                <w:rFonts w:ascii="PT Astra Serif" w:hAnsi="PT Astra Serif"/>
                <w:color w:val="22272F"/>
                <w:sz w:val="20"/>
                <w:szCs w:val="20"/>
              </w:rPr>
              <w:t xml:space="preserve"> </w:t>
            </w:r>
            <w:r w:rsidRPr="00E62078">
              <w:rPr>
                <w:rFonts w:ascii="PT Astra Serif" w:hAnsi="PT Astra Serif"/>
                <w:color w:val="22272F"/>
                <w:sz w:val="20"/>
                <w:szCs w:val="20"/>
              </w:rPr>
              <w:t>ИС/</w:t>
            </w:r>
            <w:hyperlink r:id="rId238" w:tgtFrame="_blank" w:history="1">
              <w:r w:rsidRPr="00F27DC9">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Рассмотрение документов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3 рабочих дня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час</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Наличие в </w:t>
            </w:r>
            <w:proofErr w:type="gramStart"/>
            <w:r w:rsidRPr="00E62078">
              <w:rPr>
                <w:rFonts w:ascii="PT Astra Serif" w:hAnsi="PT Astra Serif"/>
                <w:color w:val="22272F"/>
                <w:sz w:val="20"/>
                <w:szCs w:val="20"/>
              </w:rPr>
              <w:t>сведениях</w:t>
            </w:r>
            <w:proofErr w:type="gramEnd"/>
            <w:r w:rsidRPr="00E62078">
              <w:rPr>
                <w:rFonts w:ascii="PT Astra Serif" w:hAnsi="PT Astra Serif"/>
                <w:color w:val="22272F"/>
                <w:sz w:val="20"/>
                <w:szCs w:val="20"/>
              </w:rPr>
              <w:t xml:space="preserve"> и документах, направленных </w:t>
            </w:r>
            <w:r w:rsidR="00F27DC9">
              <w:rPr>
                <w:rFonts w:ascii="PT Astra Serif" w:hAnsi="PT Astra Serif"/>
                <w:color w:val="22272F"/>
                <w:sz w:val="20"/>
                <w:szCs w:val="20"/>
              </w:rPr>
              <w:t>з</w:t>
            </w:r>
            <w:r w:rsidRPr="00E62078">
              <w:rPr>
                <w:rFonts w:ascii="PT Astra Serif" w:hAnsi="PT Astra Serif"/>
                <w:color w:val="22272F"/>
                <w:sz w:val="20"/>
                <w:szCs w:val="20"/>
              </w:rPr>
              <w:t>аявителем в Организацию посредством </w:t>
            </w:r>
            <w:hyperlink r:id="rId239" w:tgtFrame="_blank" w:history="1">
              <w:r w:rsidRPr="00F27DC9">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xml:space="preserve">, оснований для отказа в предоставлении </w:t>
            </w:r>
            <w:r w:rsidR="00F27DC9">
              <w:rPr>
                <w:rFonts w:ascii="PT Astra Serif" w:hAnsi="PT Astra Serif"/>
                <w:color w:val="22272F"/>
                <w:sz w:val="20"/>
                <w:szCs w:val="20"/>
              </w:rPr>
              <w:t>у</w:t>
            </w:r>
            <w:r w:rsidRPr="00E62078">
              <w:rPr>
                <w:rFonts w:ascii="PT Astra Serif" w:hAnsi="PT Astra Serif"/>
                <w:color w:val="22272F"/>
                <w:sz w:val="20"/>
                <w:szCs w:val="20"/>
              </w:rPr>
              <w:t>слуги</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Работник Организации проверяет сведения и документы, направленные </w:t>
            </w:r>
            <w:r w:rsidR="00F27DC9">
              <w:rPr>
                <w:rFonts w:ascii="PT Astra Serif" w:hAnsi="PT Astra Serif"/>
                <w:color w:val="22272F"/>
                <w:sz w:val="20"/>
                <w:szCs w:val="20"/>
              </w:rPr>
              <w:t>з</w:t>
            </w:r>
            <w:r w:rsidRPr="00E62078">
              <w:rPr>
                <w:rFonts w:ascii="PT Astra Serif" w:hAnsi="PT Astra Serif"/>
                <w:color w:val="22272F"/>
                <w:sz w:val="20"/>
                <w:szCs w:val="20"/>
              </w:rPr>
              <w:t>аявителем посредством </w:t>
            </w:r>
            <w:hyperlink r:id="rId240" w:tgtFrame="_blank" w:history="1">
              <w:r w:rsidRPr="00F27DC9">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в Организацию.</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В случае отсутствия необходимости проведения приемных (вступительных) испытаний, </w:t>
            </w:r>
            <w:r w:rsidR="00C05732">
              <w:rPr>
                <w:rFonts w:ascii="PT Astra Serif" w:hAnsi="PT Astra Serif"/>
                <w:color w:val="22272F"/>
                <w:sz w:val="20"/>
                <w:szCs w:val="20"/>
              </w:rPr>
              <w:t>з</w:t>
            </w:r>
            <w:r w:rsidRPr="00E62078">
              <w:rPr>
                <w:rFonts w:ascii="PT Astra Serif" w:hAnsi="PT Astra Serif"/>
                <w:color w:val="22272F"/>
                <w:sz w:val="20"/>
                <w:szCs w:val="20"/>
              </w:rPr>
              <w:t>аявителю направляется уведомление по форме </w:t>
            </w:r>
            <w:hyperlink r:id="rId241" w:anchor="/document/406879796/entry/1400" w:history="1">
              <w:r w:rsidRPr="00C05732">
                <w:rPr>
                  <w:rStyle w:val="ad"/>
                  <w:rFonts w:ascii="PT Astra Serif" w:hAnsi="PT Astra Serif"/>
                  <w:color w:val="auto"/>
                  <w:sz w:val="20"/>
                  <w:szCs w:val="20"/>
                  <w:u w:val="none"/>
                </w:rPr>
                <w:t>приложения 4</w:t>
              </w:r>
            </w:hyperlink>
            <w:r w:rsidRPr="00E62078">
              <w:rPr>
                <w:rFonts w:ascii="PT Astra Serif" w:hAnsi="PT Astra Serif"/>
                <w:color w:val="22272F"/>
                <w:sz w:val="20"/>
                <w:szCs w:val="20"/>
              </w:rPr>
              <w:t xml:space="preserve"> к настоящему </w:t>
            </w:r>
            <w:r w:rsidR="00C05732">
              <w:rPr>
                <w:rFonts w:ascii="PT Astra Serif" w:hAnsi="PT Astra Serif"/>
                <w:color w:val="22272F"/>
                <w:sz w:val="20"/>
                <w:szCs w:val="20"/>
              </w:rPr>
              <w:t>а</w:t>
            </w:r>
            <w:r w:rsidRPr="00E62078">
              <w:rPr>
                <w:rFonts w:ascii="PT Astra Serif" w:hAnsi="PT Astra Serif"/>
                <w:color w:val="22272F"/>
                <w:sz w:val="20"/>
                <w:szCs w:val="20"/>
              </w:rPr>
              <w:t>дминистративному регламенту о посещении Организации с оригиналами документов для заключения договора.</w:t>
            </w:r>
          </w:p>
          <w:p w:rsidR="00F5242C" w:rsidRPr="00E62078" w:rsidRDefault="00F5242C" w:rsidP="00F27DC9">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В случае наличия оснований для отказа в предоставлении </w:t>
            </w:r>
            <w:r w:rsidR="00C05732">
              <w:rPr>
                <w:rFonts w:ascii="PT Astra Serif" w:hAnsi="PT Astra Serif"/>
                <w:color w:val="22272F"/>
                <w:sz w:val="20"/>
                <w:szCs w:val="20"/>
              </w:rPr>
              <w:t>у</w:t>
            </w:r>
            <w:r w:rsidRPr="00E62078">
              <w:rPr>
                <w:rFonts w:ascii="PT Astra Serif" w:hAnsi="PT Astra Serif"/>
                <w:color w:val="22272F"/>
                <w:sz w:val="20"/>
                <w:szCs w:val="20"/>
              </w:rPr>
              <w:t>слуги, предусмотренных </w:t>
            </w:r>
            <w:hyperlink r:id="rId242" w:anchor="/document/406879796/entry/113" w:history="1">
              <w:r w:rsidRPr="00C05732">
                <w:rPr>
                  <w:rStyle w:val="ad"/>
                  <w:rFonts w:ascii="PT Astra Serif" w:hAnsi="PT Astra Serif"/>
                  <w:color w:val="auto"/>
                  <w:sz w:val="20"/>
                  <w:szCs w:val="20"/>
                  <w:u w:val="none"/>
                </w:rPr>
                <w:t>подразделом 1</w:t>
              </w:r>
              <w:r w:rsidR="00C05732">
                <w:rPr>
                  <w:rStyle w:val="ad"/>
                  <w:rFonts w:ascii="PT Astra Serif" w:hAnsi="PT Astra Serif"/>
                  <w:color w:val="auto"/>
                  <w:sz w:val="20"/>
                  <w:szCs w:val="20"/>
                  <w:u w:val="none"/>
                </w:rPr>
                <w:t>5</w:t>
              </w:r>
            </w:hyperlink>
            <w:r w:rsidRPr="00C05732">
              <w:rPr>
                <w:rFonts w:ascii="PT Astra Serif" w:hAnsi="PT Astra Serif"/>
                <w:sz w:val="20"/>
                <w:szCs w:val="20"/>
              </w:rPr>
              <w:t> </w:t>
            </w:r>
            <w:r w:rsidR="00C05732">
              <w:rPr>
                <w:rFonts w:ascii="PT Astra Serif" w:hAnsi="PT Astra Serif"/>
                <w:color w:val="22272F"/>
                <w:sz w:val="20"/>
                <w:szCs w:val="20"/>
              </w:rPr>
              <w:t>настоящего а</w:t>
            </w:r>
            <w:r w:rsidRPr="00E62078">
              <w:rPr>
                <w:rFonts w:ascii="PT Astra Serif" w:hAnsi="PT Astra Serif"/>
                <w:color w:val="22272F"/>
                <w:sz w:val="20"/>
                <w:szCs w:val="20"/>
              </w:rPr>
              <w:t xml:space="preserve">дминистративного регламента, работник Организации направляет </w:t>
            </w:r>
            <w:r w:rsidR="00C05732">
              <w:rPr>
                <w:rFonts w:ascii="PT Astra Serif" w:hAnsi="PT Astra Serif"/>
                <w:color w:val="22272F"/>
                <w:sz w:val="20"/>
                <w:szCs w:val="20"/>
              </w:rPr>
              <w:t>з</w:t>
            </w:r>
            <w:r w:rsidRPr="00E62078">
              <w:rPr>
                <w:rFonts w:ascii="PT Astra Serif" w:hAnsi="PT Astra Serif"/>
                <w:color w:val="22272F"/>
                <w:sz w:val="20"/>
                <w:szCs w:val="20"/>
              </w:rPr>
              <w:t>аявителю подписанное </w:t>
            </w:r>
            <w:hyperlink r:id="rId243" w:anchor="/document/12184522/entry/21" w:history="1">
              <w:r w:rsidRPr="00C05732">
                <w:rPr>
                  <w:rStyle w:val="ad"/>
                  <w:rFonts w:ascii="PT Astra Serif" w:hAnsi="PT Astra Serif"/>
                  <w:color w:val="auto"/>
                  <w:sz w:val="20"/>
                  <w:szCs w:val="20"/>
                  <w:u w:val="none"/>
                </w:rPr>
                <w:t>ЭП</w:t>
              </w:r>
            </w:hyperlink>
            <w:r w:rsidRPr="00E62078">
              <w:rPr>
                <w:rFonts w:ascii="PT Astra Serif" w:hAnsi="PT Astra Serif"/>
                <w:color w:val="22272F"/>
                <w:sz w:val="20"/>
                <w:szCs w:val="20"/>
              </w:rPr>
              <w:t xml:space="preserve"> работника Организации решение об отказе в предоставлении </w:t>
            </w:r>
            <w:r w:rsidR="00C05732">
              <w:rPr>
                <w:rFonts w:ascii="PT Astra Serif" w:hAnsi="PT Astra Serif"/>
                <w:color w:val="22272F"/>
                <w:sz w:val="20"/>
                <w:szCs w:val="20"/>
              </w:rPr>
              <w:t>у</w:t>
            </w:r>
            <w:r w:rsidRPr="00E62078">
              <w:rPr>
                <w:rFonts w:ascii="PT Astra Serif" w:hAnsi="PT Astra Serif"/>
                <w:color w:val="22272F"/>
                <w:sz w:val="20"/>
                <w:szCs w:val="20"/>
              </w:rPr>
              <w:t xml:space="preserve">слуги с указанием причин отказа не позднее 4 (четырех) рабочих дней, с момента регистрации </w:t>
            </w:r>
            <w:r w:rsidR="00C05732">
              <w:rPr>
                <w:rFonts w:ascii="PT Astra Serif" w:hAnsi="PT Astra Serif"/>
                <w:color w:val="22272F"/>
                <w:sz w:val="20"/>
                <w:szCs w:val="20"/>
              </w:rPr>
              <w:t>з</w:t>
            </w:r>
            <w:r w:rsidRPr="00E62078">
              <w:rPr>
                <w:rFonts w:ascii="PT Astra Serif" w:hAnsi="PT Astra Serif"/>
                <w:color w:val="22272F"/>
                <w:sz w:val="20"/>
                <w:szCs w:val="20"/>
              </w:rPr>
              <w:t>аявления в Организации.</w:t>
            </w:r>
          </w:p>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В случае необходимости проведения приемных (вступительных) испытаний, </w:t>
            </w:r>
            <w:r w:rsidR="00C05732">
              <w:rPr>
                <w:rFonts w:ascii="PT Astra Serif" w:hAnsi="PT Astra Serif"/>
                <w:color w:val="22272F"/>
                <w:sz w:val="20"/>
                <w:szCs w:val="20"/>
              </w:rPr>
              <w:t>з</w:t>
            </w:r>
            <w:r w:rsidRPr="00E62078">
              <w:rPr>
                <w:rFonts w:ascii="PT Astra Serif" w:hAnsi="PT Astra Serif"/>
                <w:color w:val="22272F"/>
                <w:sz w:val="20"/>
                <w:szCs w:val="20"/>
              </w:rPr>
              <w:t xml:space="preserve">аявителю направляется уведомление к настоящему </w:t>
            </w:r>
            <w:r w:rsidR="00C05732">
              <w:rPr>
                <w:rFonts w:ascii="PT Astra Serif" w:hAnsi="PT Astra Serif"/>
                <w:color w:val="22272F"/>
                <w:sz w:val="20"/>
                <w:szCs w:val="20"/>
              </w:rPr>
              <w:t>а</w:t>
            </w:r>
            <w:r w:rsidRPr="00E62078">
              <w:rPr>
                <w:rFonts w:ascii="PT Astra Serif" w:hAnsi="PT Astra Serif"/>
                <w:color w:val="22272F"/>
                <w:sz w:val="20"/>
                <w:szCs w:val="20"/>
              </w:rPr>
              <w:t>дминистративному регламенту, о явке на приемные (вступительные) испытания с оригиналами документов.</w:t>
            </w:r>
          </w:p>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Результатом административного действия является решение об отказе в предоставлении </w:t>
            </w:r>
            <w:r w:rsidR="00C05732">
              <w:rPr>
                <w:rFonts w:ascii="PT Astra Serif" w:hAnsi="PT Astra Serif"/>
                <w:color w:val="22272F"/>
                <w:sz w:val="20"/>
                <w:szCs w:val="20"/>
              </w:rPr>
              <w:t>у</w:t>
            </w:r>
            <w:r w:rsidRPr="00E62078">
              <w:rPr>
                <w:rFonts w:ascii="PT Astra Serif" w:hAnsi="PT Astra Serif"/>
                <w:color w:val="22272F"/>
                <w:sz w:val="20"/>
                <w:szCs w:val="20"/>
              </w:rPr>
              <w:t xml:space="preserve">слуги или уведомление о необходимости </w:t>
            </w:r>
            <w:r w:rsidRPr="00E62078">
              <w:rPr>
                <w:rFonts w:ascii="PT Astra Serif" w:hAnsi="PT Astra Serif"/>
                <w:color w:val="22272F"/>
                <w:sz w:val="20"/>
                <w:szCs w:val="20"/>
              </w:rPr>
              <w:lastRenderedPageBreak/>
              <w:t>посетить Организацию для подписания договора,</w:t>
            </w:r>
            <w:r w:rsidR="00C05732">
              <w:rPr>
                <w:rFonts w:ascii="PT Astra Serif" w:hAnsi="PT Astra Serif"/>
                <w:color w:val="22272F"/>
                <w:sz w:val="20"/>
                <w:szCs w:val="20"/>
              </w:rPr>
              <w:t xml:space="preserve"> </w:t>
            </w:r>
            <w:r w:rsidRPr="00E62078">
              <w:rPr>
                <w:rFonts w:ascii="PT Astra Serif" w:hAnsi="PT Astra Serif"/>
                <w:color w:val="22272F"/>
                <w:sz w:val="20"/>
                <w:szCs w:val="20"/>
              </w:rPr>
              <w:t>либо уведомление о проведении приемных (вступительных) испытаний.</w:t>
            </w:r>
          </w:p>
          <w:p w:rsidR="00F5242C" w:rsidRPr="00E62078" w:rsidRDefault="00F5242C" w:rsidP="00C05732">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Результат фиксируется в электронной форме в ИС, </w:t>
            </w:r>
            <w:r w:rsidR="00C05732">
              <w:rPr>
                <w:rFonts w:ascii="PT Astra Serif" w:hAnsi="PT Astra Serif"/>
                <w:color w:val="22272F"/>
                <w:sz w:val="20"/>
                <w:szCs w:val="20"/>
              </w:rPr>
              <w:t>л</w:t>
            </w:r>
            <w:r w:rsidRPr="00E62078">
              <w:rPr>
                <w:rFonts w:ascii="PT Astra Serif" w:hAnsi="PT Astra Serif"/>
                <w:color w:val="22272F"/>
                <w:sz w:val="20"/>
                <w:szCs w:val="20"/>
              </w:rPr>
              <w:t xml:space="preserve">ичном кабинете </w:t>
            </w:r>
            <w:r w:rsidR="00C05732">
              <w:rPr>
                <w:rFonts w:ascii="PT Astra Serif" w:hAnsi="PT Astra Serif"/>
                <w:color w:val="22272F"/>
                <w:sz w:val="20"/>
                <w:szCs w:val="20"/>
              </w:rPr>
              <w:t>з</w:t>
            </w:r>
            <w:r w:rsidRPr="00E62078">
              <w:rPr>
                <w:rFonts w:ascii="PT Astra Serif" w:hAnsi="PT Astra Serif"/>
                <w:color w:val="22272F"/>
                <w:sz w:val="20"/>
                <w:szCs w:val="20"/>
              </w:rPr>
              <w:t>аявителя на </w:t>
            </w:r>
            <w:hyperlink r:id="rId244" w:tgtFrame="_blank" w:history="1">
              <w:r w:rsidRPr="00C05732">
                <w:rPr>
                  <w:rStyle w:val="ad"/>
                  <w:rFonts w:ascii="PT Astra Serif" w:hAnsi="PT Astra Serif"/>
                  <w:color w:val="auto"/>
                  <w:sz w:val="20"/>
                  <w:szCs w:val="20"/>
                  <w:u w:val="none"/>
                </w:rPr>
                <w:t>ЕПГУ</w:t>
              </w:r>
            </w:hyperlink>
            <w:r w:rsidR="00C05732" w:rsidRPr="00C05732">
              <w:rPr>
                <w:rFonts w:ascii="PT Astra Serif" w:hAnsi="PT Astra Serif"/>
                <w:sz w:val="20"/>
                <w:szCs w:val="20"/>
              </w:rPr>
              <w:t>.</w:t>
            </w: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E62078">
            <w:pPr>
              <w:pStyle w:val="s16"/>
              <w:spacing w:before="0" w:beforeAutospacing="0" w:after="0" w:afterAutospacing="0"/>
              <w:jc w:val="center"/>
              <w:rPr>
                <w:rFonts w:ascii="PT Astra Serif" w:hAnsi="PT Astra Serif"/>
                <w:b/>
                <w:color w:val="22272F"/>
                <w:sz w:val="20"/>
                <w:szCs w:val="20"/>
              </w:rPr>
            </w:pPr>
            <w:r w:rsidRPr="00E62078">
              <w:rPr>
                <w:rFonts w:ascii="PT Astra Serif" w:hAnsi="PT Astra Serif"/>
                <w:b/>
                <w:color w:val="22272F"/>
                <w:sz w:val="20"/>
                <w:szCs w:val="20"/>
              </w:rPr>
              <w:lastRenderedPageBreak/>
              <w:t>4. Проведение индивидуального отбора (при необходимости)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Определение даты приемных (вступительных) испытаний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 xml:space="preserve">Не более 2 рабочих дней </w:t>
            </w:r>
            <w:proofErr w:type="gramStart"/>
            <w:r w:rsidRPr="00E62078">
              <w:rPr>
                <w:rFonts w:ascii="PT Astra Serif" w:hAnsi="PT Astra Serif"/>
                <w:color w:val="22272F"/>
                <w:sz w:val="20"/>
                <w:szCs w:val="20"/>
              </w:rPr>
              <w:t>с даты регистрации</w:t>
            </w:r>
            <w:proofErr w:type="gramEnd"/>
            <w:r w:rsidRPr="00E62078">
              <w:rPr>
                <w:rFonts w:ascii="PT Astra Serif" w:hAnsi="PT Astra Serif"/>
                <w:color w:val="22272F"/>
                <w:sz w:val="20"/>
                <w:szCs w:val="20"/>
              </w:rPr>
              <w:t xml:space="preserve"> </w:t>
            </w:r>
            <w:r w:rsidR="00C05732">
              <w:rPr>
                <w:rFonts w:ascii="PT Astra Serif" w:hAnsi="PT Astra Serif"/>
                <w:color w:val="22272F"/>
                <w:sz w:val="20"/>
                <w:szCs w:val="20"/>
              </w:rPr>
              <w:t>з</w:t>
            </w:r>
            <w:r w:rsidRPr="00E62078">
              <w:rPr>
                <w:rFonts w:ascii="PT Astra Serif" w:hAnsi="PT Astra Serif"/>
                <w:color w:val="22272F"/>
                <w:sz w:val="20"/>
                <w:szCs w:val="20"/>
              </w:rPr>
              <w:t>аявления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20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Обязательность прохождения приемных (вступительных) испытаний для приема на </w:t>
            </w:r>
            <w:proofErr w:type="gramStart"/>
            <w:r w:rsidRPr="00E62078">
              <w:rPr>
                <w:rFonts w:ascii="PT Astra Serif" w:hAnsi="PT Astra Serif"/>
                <w:color w:val="22272F"/>
                <w:sz w:val="20"/>
                <w:szCs w:val="20"/>
              </w:rPr>
              <w:t>обучение по</w:t>
            </w:r>
            <w:proofErr w:type="gramEnd"/>
            <w:r w:rsidRPr="00E62078">
              <w:rPr>
                <w:rFonts w:ascii="PT Astra Serif" w:hAnsi="PT Astra Serif"/>
                <w:color w:val="22272F"/>
                <w:sz w:val="20"/>
                <w:szCs w:val="20"/>
              </w:rPr>
              <w:t xml:space="preserve">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w:t>
            </w:r>
            <w:r w:rsidR="00C05732">
              <w:rPr>
                <w:rFonts w:ascii="PT Astra Serif" w:hAnsi="PT Astra Serif"/>
                <w:color w:val="22272F"/>
                <w:sz w:val="20"/>
                <w:szCs w:val="20"/>
              </w:rPr>
              <w:t>з</w:t>
            </w:r>
            <w:r w:rsidRPr="00E62078">
              <w:rPr>
                <w:rFonts w:ascii="PT Astra Serif" w:hAnsi="PT Astra Serif"/>
                <w:color w:val="22272F"/>
                <w:sz w:val="20"/>
                <w:szCs w:val="20"/>
              </w:rPr>
              <w:t>аявителю в личный кабинет на </w:t>
            </w:r>
            <w:hyperlink r:id="rId245" w:tgtFrame="_blank" w:history="1">
              <w:r w:rsidRPr="00C05732">
                <w:rPr>
                  <w:rStyle w:val="ad"/>
                  <w:rFonts w:ascii="PT Astra Serif" w:hAnsi="PT Astra Serif"/>
                  <w:color w:val="auto"/>
                  <w:sz w:val="20"/>
                  <w:szCs w:val="20"/>
                  <w:u w:val="none"/>
                </w:rPr>
                <w:t>ЕПГУ</w:t>
              </w:r>
            </w:hyperlink>
            <w:r w:rsidR="00C05732">
              <w:rPr>
                <w:rFonts w:ascii="PT Astra Serif" w:hAnsi="PT Astra Serif"/>
                <w:color w:val="22272F"/>
                <w:sz w:val="20"/>
                <w:szCs w:val="20"/>
              </w:rPr>
              <w:t>.</w:t>
            </w:r>
            <w:r w:rsidRPr="00E62078">
              <w:rPr>
                <w:rFonts w:ascii="PT Astra Serif" w:hAnsi="PT Astra Serif"/>
                <w:color w:val="22272F"/>
                <w:sz w:val="20"/>
                <w:szCs w:val="20"/>
              </w:rPr>
              <w:t> </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Публикация информации о дате, времени и месте проведения индивидуального отбора на информационном стенде и официальном сайте Организации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Не позднее 3 рабочих дней до даты проведения индивидуального отбора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20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Обязательность прохождения (вступительных) приемных испытаний для приема на </w:t>
            </w:r>
            <w:proofErr w:type="gramStart"/>
            <w:r w:rsidRPr="00E62078">
              <w:rPr>
                <w:rFonts w:ascii="PT Astra Serif" w:hAnsi="PT Astra Serif"/>
                <w:color w:val="22272F"/>
                <w:sz w:val="20"/>
                <w:szCs w:val="20"/>
              </w:rPr>
              <w:t>обучение по</w:t>
            </w:r>
            <w:proofErr w:type="gramEnd"/>
            <w:r w:rsidRPr="00E62078">
              <w:rPr>
                <w:rFonts w:ascii="PT Astra Serif" w:hAnsi="PT Astra Serif"/>
                <w:color w:val="22272F"/>
                <w:sz w:val="20"/>
                <w:szCs w:val="20"/>
              </w:rPr>
              <w:t xml:space="preserve">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Размещение информации о дате, времени и месте проведения индивидуального отбора</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Организация/ИС/</w:t>
            </w:r>
            <w:hyperlink r:id="rId246" w:tgtFrame="_blank" w:history="1">
              <w:r w:rsidRPr="00C05732">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Направление уведомления в личный кабинет </w:t>
            </w:r>
            <w:r w:rsidR="00C05732">
              <w:rPr>
                <w:rFonts w:ascii="PT Astra Serif" w:hAnsi="PT Astra Serif"/>
                <w:color w:val="22272F"/>
                <w:sz w:val="20"/>
                <w:szCs w:val="20"/>
              </w:rPr>
              <w:t>з</w:t>
            </w:r>
            <w:r w:rsidRPr="00E62078">
              <w:rPr>
                <w:rFonts w:ascii="PT Astra Serif" w:hAnsi="PT Astra Serif"/>
                <w:color w:val="22272F"/>
                <w:sz w:val="20"/>
                <w:szCs w:val="20"/>
              </w:rPr>
              <w:t>аявителя на </w:t>
            </w:r>
            <w:hyperlink r:id="rId247" w:tgtFrame="_blank" w:history="1">
              <w:r w:rsidRPr="00C05732">
                <w:rPr>
                  <w:rStyle w:val="ad"/>
                  <w:rFonts w:ascii="PT Astra Serif" w:hAnsi="PT Astra Serif"/>
                  <w:color w:val="auto"/>
                  <w:sz w:val="20"/>
                  <w:szCs w:val="20"/>
                  <w:u w:val="none"/>
                </w:rPr>
                <w:t>ЕПГУ</w:t>
              </w:r>
            </w:hyperlink>
            <w:r w:rsidRPr="00C05732">
              <w:rPr>
                <w:rFonts w:ascii="PT Astra Serif" w:hAnsi="PT Astra Serif"/>
                <w:sz w:val="20"/>
                <w:szCs w:val="20"/>
              </w:rPr>
              <w:t> </w:t>
            </w:r>
            <w:r w:rsidRPr="00E62078">
              <w:rPr>
                <w:rFonts w:ascii="PT Astra Serif" w:hAnsi="PT Astra Serif"/>
                <w:color w:val="22272F"/>
                <w:sz w:val="20"/>
                <w:szCs w:val="20"/>
              </w:rPr>
              <w:t>о дате, времени и месте проведения индивидуального отбора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20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Обязательность прохождения индивидуального отбора для приема на </w:t>
            </w:r>
            <w:proofErr w:type="gramStart"/>
            <w:r w:rsidRPr="00E62078">
              <w:rPr>
                <w:rFonts w:ascii="PT Astra Serif" w:hAnsi="PT Astra Serif"/>
                <w:color w:val="22272F"/>
                <w:sz w:val="20"/>
                <w:szCs w:val="20"/>
              </w:rPr>
              <w:t>обучение по</w:t>
            </w:r>
            <w:proofErr w:type="gramEnd"/>
            <w:r w:rsidRPr="00E62078">
              <w:rPr>
                <w:rFonts w:ascii="PT Astra Serif" w:hAnsi="PT Astra Serif"/>
                <w:color w:val="22272F"/>
                <w:sz w:val="20"/>
                <w:szCs w:val="20"/>
              </w:rPr>
              <w:t xml:space="preserve">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Направление уведомления в </w:t>
            </w:r>
            <w:r w:rsidR="00C05732">
              <w:rPr>
                <w:rFonts w:ascii="PT Astra Serif" w:hAnsi="PT Astra Serif"/>
                <w:color w:val="22272F"/>
                <w:sz w:val="20"/>
                <w:szCs w:val="20"/>
              </w:rPr>
              <w:t>л</w:t>
            </w:r>
            <w:r w:rsidRPr="00E62078">
              <w:rPr>
                <w:rFonts w:ascii="PT Astra Serif" w:hAnsi="PT Astra Serif"/>
                <w:color w:val="22272F"/>
                <w:sz w:val="20"/>
                <w:szCs w:val="20"/>
              </w:rPr>
              <w:t xml:space="preserve">ичный кабинет </w:t>
            </w:r>
            <w:r w:rsidR="00C05732">
              <w:rPr>
                <w:rFonts w:ascii="PT Astra Serif" w:hAnsi="PT Astra Serif"/>
                <w:color w:val="22272F"/>
                <w:sz w:val="20"/>
                <w:szCs w:val="20"/>
              </w:rPr>
              <w:t>з</w:t>
            </w:r>
            <w:r w:rsidRPr="00E62078">
              <w:rPr>
                <w:rFonts w:ascii="PT Astra Serif" w:hAnsi="PT Astra Serif"/>
                <w:color w:val="22272F"/>
                <w:sz w:val="20"/>
                <w:szCs w:val="20"/>
              </w:rPr>
              <w:t>аявителя на </w:t>
            </w:r>
            <w:hyperlink r:id="rId248" w:tgtFrame="_blank" w:history="1">
              <w:r w:rsidRPr="00C05732">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xml:space="preserve"> о дате, времени и месте проведения индивидуального отбора</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Сверка документов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Не более 27 рабочих дней с момента принятия решения о проведении индивидуал</w:t>
            </w:r>
            <w:r w:rsidRPr="00E62078">
              <w:rPr>
                <w:rFonts w:ascii="PT Astra Serif" w:hAnsi="PT Astra Serif"/>
                <w:color w:val="22272F"/>
                <w:sz w:val="20"/>
                <w:szCs w:val="20"/>
              </w:rPr>
              <w:lastRenderedPageBreak/>
              <w:t>ьного отбора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lastRenderedPageBreak/>
              <w:t>20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Соответствие оригиналов документов ранее предоставленным сведениям </w:t>
            </w:r>
            <w:r w:rsidR="00C05732">
              <w:rPr>
                <w:rFonts w:ascii="PT Astra Serif" w:hAnsi="PT Astra Serif"/>
                <w:color w:val="22272F"/>
                <w:sz w:val="20"/>
                <w:szCs w:val="20"/>
              </w:rPr>
              <w:t>з</w:t>
            </w:r>
            <w:r w:rsidRPr="00E62078">
              <w:rPr>
                <w:rFonts w:ascii="PT Astra Serif" w:hAnsi="PT Astra Serif"/>
                <w:color w:val="22272F"/>
                <w:sz w:val="20"/>
                <w:szCs w:val="20"/>
              </w:rPr>
              <w:t>аявителем посредством </w:t>
            </w:r>
            <w:hyperlink r:id="rId249" w:tgtFrame="_blank" w:history="1">
              <w:r w:rsidRPr="00C05732">
                <w:rPr>
                  <w:rStyle w:val="ad"/>
                  <w:rFonts w:ascii="PT Astra Serif" w:hAnsi="PT Astra Serif"/>
                  <w:color w:val="auto"/>
                  <w:sz w:val="20"/>
                  <w:szCs w:val="20"/>
                  <w:u w:val="none"/>
                </w:rPr>
                <w:t>ЕПГУ</w:t>
              </w:r>
            </w:hyperlink>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Перед началом индивидуального отбора </w:t>
            </w:r>
            <w:r w:rsidR="00C05732">
              <w:rPr>
                <w:rFonts w:ascii="PT Astra Serif" w:hAnsi="PT Astra Serif"/>
                <w:color w:val="22272F"/>
                <w:sz w:val="20"/>
                <w:szCs w:val="20"/>
              </w:rPr>
              <w:t>з</w:t>
            </w:r>
            <w:r w:rsidRPr="00E62078">
              <w:rPr>
                <w:rFonts w:ascii="PT Astra Serif" w:hAnsi="PT Astra Serif"/>
                <w:color w:val="22272F"/>
                <w:sz w:val="20"/>
                <w:szCs w:val="20"/>
              </w:rPr>
              <w:t>аявитель представляет оригиналы документов, указанные в </w:t>
            </w:r>
            <w:hyperlink r:id="rId250" w:anchor="/document/406879796/entry/110" w:history="1">
              <w:proofErr w:type="gramStart"/>
              <w:r w:rsidRPr="00C05732">
                <w:rPr>
                  <w:rStyle w:val="ad"/>
                  <w:rFonts w:ascii="PT Astra Serif" w:hAnsi="PT Astra Serif"/>
                  <w:color w:val="auto"/>
                  <w:sz w:val="20"/>
                  <w:szCs w:val="20"/>
                  <w:u w:val="none"/>
                </w:rPr>
                <w:t>подразделе</w:t>
              </w:r>
              <w:proofErr w:type="gramEnd"/>
              <w:r w:rsidRPr="00C05732">
                <w:rPr>
                  <w:rStyle w:val="ad"/>
                  <w:rFonts w:ascii="PT Astra Serif" w:hAnsi="PT Astra Serif"/>
                  <w:color w:val="auto"/>
                  <w:sz w:val="20"/>
                  <w:szCs w:val="20"/>
                  <w:u w:val="none"/>
                </w:rPr>
                <w:t xml:space="preserve"> 10</w:t>
              </w:r>
            </w:hyperlink>
            <w:r w:rsidRPr="00E62078">
              <w:rPr>
                <w:rFonts w:ascii="PT Astra Serif" w:hAnsi="PT Astra Serif"/>
                <w:color w:val="22272F"/>
                <w:sz w:val="20"/>
                <w:szCs w:val="20"/>
              </w:rPr>
              <w:t> </w:t>
            </w:r>
            <w:r w:rsidR="00C05732">
              <w:rPr>
                <w:rFonts w:ascii="PT Astra Serif" w:hAnsi="PT Astra Serif"/>
                <w:color w:val="22272F"/>
                <w:sz w:val="20"/>
                <w:szCs w:val="20"/>
              </w:rPr>
              <w:t>настоящего а</w:t>
            </w:r>
            <w:r w:rsidRPr="00E62078">
              <w:rPr>
                <w:rFonts w:ascii="PT Astra Serif" w:hAnsi="PT Astra Serif"/>
                <w:color w:val="22272F"/>
                <w:sz w:val="20"/>
                <w:szCs w:val="20"/>
              </w:rPr>
              <w:t>дминистративного регламента, для сверки работником Организации.</w:t>
            </w:r>
          </w:p>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В случае соответствия документов кандидат допускается до индивидуального отбора.</w:t>
            </w:r>
          </w:p>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В случае несоответствия документов работник </w:t>
            </w:r>
            <w:r w:rsidRPr="00E62078">
              <w:rPr>
                <w:rFonts w:ascii="PT Astra Serif" w:hAnsi="PT Astra Serif"/>
                <w:color w:val="22272F"/>
                <w:sz w:val="20"/>
                <w:szCs w:val="20"/>
              </w:rPr>
              <w:lastRenderedPageBreak/>
              <w:t xml:space="preserve">Организации подготавливает решение об отказе в предоставлении </w:t>
            </w:r>
            <w:r w:rsidR="00C05732">
              <w:rPr>
                <w:rFonts w:ascii="PT Astra Serif" w:hAnsi="PT Astra Serif"/>
                <w:color w:val="22272F"/>
                <w:sz w:val="20"/>
                <w:szCs w:val="20"/>
              </w:rPr>
              <w:t>у</w:t>
            </w:r>
            <w:r w:rsidRPr="00E62078">
              <w:rPr>
                <w:rFonts w:ascii="PT Astra Serif" w:hAnsi="PT Astra Serif"/>
                <w:color w:val="22272F"/>
                <w:sz w:val="20"/>
                <w:szCs w:val="20"/>
              </w:rPr>
              <w:t>слуги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lastRenderedPageBreak/>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Проведение индивидуального отбора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Не более 27 рабочих дней с момента принятия решения о проведении индивидуального отбора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empty"/>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Обязательность прохождения индивидуального отбора для приема на </w:t>
            </w:r>
            <w:proofErr w:type="gramStart"/>
            <w:r w:rsidRPr="00E62078">
              <w:rPr>
                <w:rFonts w:ascii="PT Astra Serif" w:hAnsi="PT Astra Serif"/>
                <w:color w:val="22272F"/>
                <w:sz w:val="20"/>
                <w:szCs w:val="20"/>
              </w:rPr>
              <w:t>обучение по</w:t>
            </w:r>
            <w:proofErr w:type="gramEnd"/>
            <w:r w:rsidRPr="00E62078">
              <w:rPr>
                <w:rFonts w:ascii="PT Astra Serif" w:hAnsi="PT Astra Serif"/>
                <w:color w:val="22272F"/>
                <w:sz w:val="20"/>
                <w:szCs w:val="20"/>
              </w:rPr>
              <w:t xml:space="preserve">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Прохождение приемных испытаний</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Подведение результатов индивидуального отбора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Не более 1 рабочего дня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2 часа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Прохождение </w:t>
            </w:r>
            <w:proofErr w:type="gramStart"/>
            <w:r w:rsidRPr="00E62078">
              <w:rPr>
                <w:rFonts w:ascii="PT Astra Serif" w:hAnsi="PT Astra Serif"/>
                <w:color w:val="22272F"/>
                <w:sz w:val="20"/>
                <w:szCs w:val="20"/>
              </w:rPr>
              <w:t>обучающимся</w:t>
            </w:r>
            <w:proofErr w:type="gramEnd"/>
            <w:r w:rsidRPr="00E62078">
              <w:rPr>
                <w:rFonts w:ascii="PT Astra Serif" w:hAnsi="PT Astra Serif"/>
                <w:color w:val="22272F"/>
                <w:sz w:val="20"/>
                <w:szCs w:val="20"/>
              </w:rPr>
              <w:t xml:space="preserve"> индивидуального отбора для приема на обучение по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Публикация результатов индивидуального отбора на информационном стенде и официальном сайте Организации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Прохождение </w:t>
            </w:r>
            <w:proofErr w:type="gramStart"/>
            <w:r w:rsidRPr="00E62078">
              <w:rPr>
                <w:rFonts w:ascii="PT Astra Serif" w:hAnsi="PT Astra Serif"/>
                <w:color w:val="22272F"/>
                <w:sz w:val="20"/>
                <w:szCs w:val="20"/>
              </w:rPr>
              <w:t>обучающимся</w:t>
            </w:r>
            <w:proofErr w:type="gramEnd"/>
            <w:r w:rsidRPr="00E62078">
              <w:rPr>
                <w:rFonts w:ascii="PT Astra Serif" w:hAnsi="PT Astra Serif"/>
                <w:color w:val="22272F"/>
                <w:sz w:val="20"/>
                <w:szCs w:val="20"/>
              </w:rPr>
              <w:t xml:space="preserve"> индивидуального отбора для приема на обучение по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Размещение результатов индивидуального отбора на информационном стенде и официальном сайте Организации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Организация/ИС/</w:t>
            </w:r>
            <w:hyperlink r:id="rId251" w:tgtFrame="_blank" w:history="1">
              <w:r w:rsidRPr="00C05732">
                <w:rPr>
                  <w:rStyle w:val="ad"/>
                  <w:rFonts w:ascii="PT Astra Serif" w:hAnsi="PT Astra Serif"/>
                  <w:color w:val="auto"/>
                  <w:sz w:val="20"/>
                  <w:szCs w:val="20"/>
                  <w:u w:val="none"/>
                </w:rPr>
                <w:t>ЕПГУ</w:t>
              </w:r>
            </w:hyperlink>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Направление уведомления Заявителю в </w:t>
            </w:r>
            <w:proofErr w:type="gramStart"/>
            <w:r w:rsidRPr="00E62078">
              <w:rPr>
                <w:rFonts w:ascii="PT Astra Serif" w:hAnsi="PT Astra Serif"/>
                <w:color w:val="22272F"/>
                <w:sz w:val="20"/>
                <w:szCs w:val="20"/>
              </w:rPr>
              <w:t>случае</w:t>
            </w:r>
            <w:proofErr w:type="gramEnd"/>
            <w:r w:rsidRPr="00E62078">
              <w:rPr>
                <w:rFonts w:ascii="PT Astra Serif" w:hAnsi="PT Astra Serif"/>
                <w:color w:val="22272F"/>
                <w:sz w:val="20"/>
                <w:szCs w:val="20"/>
              </w:rPr>
              <w:t xml:space="preserve"> прохождения индивидуального отбора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empty"/>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Прохождение </w:t>
            </w:r>
            <w:proofErr w:type="gramStart"/>
            <w:r w:rsidRPr="00E62078">
              <w:rPr>
                <w:rFonts w:ascii="PT Astra Serif" w:hAnsi="PT Astra Serif"/>
                <w:color w:val="22272F"/>
                <w:sz w:val="20"/>
                <w:szCs w:val="20"/>
              </w:rPr>
              <w:t>обучающимся</w:t>
            </w:r>
            <w:proofErr w:type="gramEnd"/>
            <w:r w:rsidRPr="00E62078">
              <w:rPr>
                <w:rFonts w:ascii="PT Astra Serif" w:hAnsi="PT Astra Serif"/>
                <w:color w:val="22272F"/>
                <w:sz w:val="20"/>
                <w:szCs w:val="20"/>
              </w:rPr>
              <w:t xml:space="preserve"> индивидуального отбора для приема на обучение по общеобразовательной программе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Направление работником Организации </w:t>
            </w:r>
            <w:r w:rsidR="00C05732">
              <w:rPr>
                <w:rFonts w:ascii="PT Astra Serif" w:hAnsi="PT Astra Serif"/>
                <w:color w:val="22272F"/>
                <w:sz w:val="20"/>
                <w:szCs w:val="20"/>
              </w:rPr>
              <w:t>з</w:t>
            </w:r>
            <w:r w:rsidRPr="00E62078">
              <w:rPr>
                <w:rFonts w:ascii="PT Astra Serif" w:hAnsi="PT Astra Serif"/>
                <w:color w:val="22272F"/>
                <w:sz w:val="20"/>
                <w:szCs w:val="20"/>
              </w:rPr>
              <w:t xml:space="preserve">аявителю в </w:t>
            </w:r>
            <w:r w:rsidR="00C05732">
              <w:rPr>
                <w:rFonts w:ascii="PT Astra Serif" w:hAnsi="PT Astra Serif"/>
                <w:color w:val="22272F"/>
                <w:sz w:val="20"/>
                <w:szCs w:val="20"/>
              </w:rPr>
              <w:t>л</w:t>
            </w:r>
            <w:r w:rsidRPr="00E62078">
              <w:rPr>
                <w:rFonts w:ascii="PT Astra Serif" w:hAnsi="PT Astra Serif"/>
                <w:color w:val="22272F"/>
                <w:sz w:val="20"/>
                <w:szCs w:val="20"/>
              </w:rPr>
              <w:t>ичный кабинет на </w:t>
            </w:r>
            <w:hyperlink r:id="rId252" w:tgtFrame="_blank" w:history="1">
              <w:r w:rsidRPr="00C05732">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xml:space="preserve"> уведомления по форме </w:t>
            </w:r>
            <w:hyperlink r:id="rId253" w:anchor="/document/406879796/entry/1400" w:history="1">
              <w:r w:rsidRPr="00C05732">
                <w:rPr>
                  <w:rStyle w:val="ad"/>
                  <w:rFonts w:ascii="PT Astra Serif" w:hAnsi="PT Astra Serif"/>
                  <w:color w:val="auto"/>
                  <w:sz w:val="20"/>
                  <w:szCs w:val="20"/>
                  <w:u w:val="none"/>
                </w:rPr>
                <w:t>приложения 4</w:t>
              </w:r>
            </w:hyperlink>
            <w:r w:rsidRPr="00E62078">
              <w:rPr>
                <w:rFonts w:ascii="PT Astra Serif" w:hAnsi="PT Astra Serif"/>
                <w:color w:val="22272F"/>
                <w:sz w:val="20"/>
                <w:szCs w:val="20"/>
              </w:rPr>
              <w:t xml:space="preserve"> к настоящему </w:t>
            </w:r>
            <w:r w:rsidR="00C05732">
              <w:rPr>
                <w:rFonts w:ascii="PT Astra Serif" w:hAnsi="PT Astra Serif"/>
                <w:color w:val="22272F"/>
                <w:sz w:val="20"/>
                <w:szCs w:val="20"/>
              </w:rPr>
              <w:t>а</w:t>
            </w:r>
            <w:r w:rsidRPr="00E62078">
              <w:rPr>
                <w:rFonts w:ascii="PT Astra Serif" w:hAnsi="PT Astra Serif"/>
                <w:color w:val="22272F"/>
                <w:sz w:val="20"/>
                <w:szCs w:val="20"/>
              </w:rPr>
              <w:t>дминистративному регламенту о необходимости посетить Организацию для подписания договора</w:t>
            </w: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center"/>
              <w:rPr>
                <w:rFonts w:ascii="PT Astra Serif" w:hAnsi="PT Astra Serif"/>
                <w:b/>
                <w:color w:val="22272F"/>
                <w:sz w:val="20"/>
                <w:szCs w:val="20"/>
              </w:rPr>
            </w:pPr>
            <w:r w:rsidRPr="00E62078">
              <w:rPr>
                <w:rFonts w:ascii="PT Astra Serif" w:hAnsi="PT Astra Serif"/>
                <w:b/>
                <w:color w:val="22272F"/>
                <w:sz w:val="20"/>
                <w:szCs w:val="20"/>
              </w:rPr>
              <w:t xml:space="preserve">5. Принятие решения о предоставлении (об отказе в предоставлении) </w:t>
            </w:r>
            <w:r w:rsidR="00C05732">
              <w:rPr>
                <w:rFonts w:ascii="PT Astra Serif" w:hAnsi="PT Astra Serif"/>
                <w:b/>
                <w:color w:val="22272F"/>
                <w:sz w:val="20"/>
                <w:szCs w:val="20"/>
              </w:rPr>
              <w:t>у</w:t>
            </w:r>
            <w:r w:rsidRPr="00E62078">
              <w:rPr>
                <w:rFonts w:ascii="PT Astra Serif" w:hAnsi="PT Astra Serif"/>
                <w:b/>
                <w:color w:val="22272F"/>
                <w:sz w:val="20"/>
                <w:szCs w:val="20"/>
              </w:rPr>
              <w:t xml:space="preserve">слуги и оформление результата предоставления </w:t>
            </w:r>
            <w:r w:rsidR="00C05732">
              <w:rPr>
                <w:rFonts w:ascii="PT Astra Serif" w:hAnsi="PT Astra Serif"/>
                <w:b/>
                <w:color w:val="22272F"/>
                <w:sz w:val="20"/>
                <w:szCs w:val="20"/>
              </w:rPr>
              <w:t>у</w:t>
            </w:r>
            <w:r w:rsidRPr="00E62078">
              <w:rPr>
                <w:rFonts w:ascii="PT Astra Serif" w:hAnsi="PT Astra Serif"/>
                <w:b/>
                <w:color w:val="22272F"/>
                <w:sz w:val="20"/>
                <w:szCs w:val="20"/>
              </w:rPr>
              <w:t>слуги</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Организация/ ИС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C05732">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Подготовка и подписание решения о предоставлении </w:t>
            </w:r>
            <w:r w:rsidR="00C05732">
              <w:rPr>
                <w:rFonts w:ascii="PT Astra Serif" w:hAnsi="PT Astra Serif"/>
                <w:color w:val="22272F"/>
                <w:sz w:val="20"/>
                <w:szCs w:val="20"/>
              </w:rPr>
              <w:t>у</w:t>
            </w:r>
            <w:r w:rsidRPr="00E62078">
              <w:rPr>
                <w:rFonts w:ascii="PT Astra Serif" w:hAnsi="PT Astra Serif"/>
                <w:color w:val="22272F"/>
                <w:sz w:val="20"/>
                <w:szCs w:val="20"/>
              </w:rPr>
              <w:t>слуги либо отказа в ее предоставлении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Соответствие проекта решения требованиям законодательства Российской Федерации, в том числе </w:t>
            </w:r>
            <w:r w:rsidR="00F407F4">
              <w:rPr>
                <w:rFonts w:ascii="PT Astra Serif" w:hAnsi="PT Astra Serif"/>
                <w:color w:val="22272F"/>
                <w:sz w:val="20"/>
                <w:szCs w:val="20"/>
              </w:rPr>
              <w:t>а</w:t>
            </w:r>
            <w:r w:rsidRPr="00E62078">
              <w:rPr>
                <w:rFonts w:ascii="PT Astra Serif" w:hAnsi="PT Astra Serif"/>
                <w:color w:val="22272F"/>
                <w:sz w:val="20"/>
                <w:szCs w:val="20"/>
              </w:rPr>
              <w:t>дминистративному регламенту</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Работник Организации, ответственный за предоставление </w:t>
            </w:r>
            <w:r w:rsidR="00F407F4">
              <w:rPr>
                <w:rFonts w:ascii="PT Astra Serif" w:hAnsi="PT Astra Serif"/>
                <w:color w:val="22272F"/>
                <w:sz w:val="20"/>
                <w:szCs w:val="20"/>
              </w:rPr>
              <w:t>у</w:t>
            </w:r>
            <w:r w:rsidRPr="00E62078">
              <w:rPr>
                <w:rFonts w:ascii="PT Astra Serif" w:hAnsi="PT Astra Serif"/>
                <w:color w:val="22272F"/>
                <w:sz w:val="20"/>
                <w:szCs w:val="20"/>
              </w:rPr>
              <w:t xml:space="preserve">слуги, при наличии оснований для отказа в 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 подготавливает и подписывает усиленной </w:t>
            </w:r>
            <w:hyperlink r:id="rId254" w:anchor="/document/12184522/entry/54" w:history="1">
              <w:r w:rsidRPr="00F407F4">
                <w:rPr>
                  <w:rStyle w:val="ad"/>
                  <w:rFonts w:ascii="PT Astra Serif" w:hAnsi="PT Astra Serif"/>
                  <w:color w:val="auto"/>
                  <w:sz w:val="20"/>
                  <w:szCs w:val="20"/>
                  <w:u w:val="none"/>
                </w:rPr>
                <w:t>квалифицированной ЭП</w:t>
              </w:r>
            </w:hyperlink>
            <w:r w:rsidRPr="00E62078">
              <w:rPr>
                <w:rFonts w:ascii="PT Astra Serif" w:hAnsi="PT Astra Serif"/>
                <w:color w:val="22272F"/>
                <w:sz w:val="20"/>
                <w:szCs w:val="20"/>
              </w:rPr>
              <w:t xml:space="preserve"> решение об отказе в 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При отсутствии оснований для отказа в </w:t>
            </w:r>
            <w:r w:rsidRPr="00E62078">
              <w:rPr>
                <w:rFonts w:ascii="PT Astra Serif" w:hAnsi="PT Astra Serif"/>
                <w:color w:val="22272F"/>
                <w:sz w:val="20"/>
                <w:szCs w:val="20"/>
              </w:rPr>
              <w:lastRenderedPageBreak/>
              <w:t xml:space="preserve">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 подготавливает и подписывает усиленной </w:t>
            </w:r>
            <w:hyperlink r:id="rId255" w:anchor="/document/12184522/entry/54" w:history="1">
              <w:r w:rsidRPr="00F407F4">
                <w:rPr>
                  <w:rStyle w:val="ad"/>
                  <w:rFonts w:ascii="PT Astra Serif" w:hAnsi="PT Astra Serif"/>
                  <w:color w:val="auto"/>
                  <w:sz w:val="20"/>
                  <w:szCs w:val="20"/>
                  <w:u w:val="none"/>
                </w:rPr>
                <w:t>квалифицированной ЭП</w:t>
              </w:r>
            </w:hyperlink>
            <w:r w:rsidRPr="00F407F4">
              <w:rPr>
                <w:rFonts w:ascii="PT Astra Serif" w:hAnsi="PT Astra Serif"/>
                <w:sz w:val="20"/>
                <w:szCs w:val="20"/>
              </w:rPr>
              <w:t> </w:t>
            </w:r>
            <w:r w:rsidRPr="00E62078">
              <w:rPr>
                <w:rFonts w:ascii="PT Astra Serif" w:hAnsi="PT Astra Serif"/>
                <w:color w:val="22272F"/>
                <w:sz w:val="20"/>
                <w:szCs w:val="20"/>
              </w:rPr>
              <w:t xml:space="preserve">решение о 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Результатом административного действия является утверждение и подписание решения о 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 или отказа в ее предоставлении.</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 фиксируется в </w:t>
            </w:r>
            <w:proofErr w:type="gramStart"/>
            <w:r w:rsidRPr="00E62078">
              <w:rPr>
                <w:rFonts w:ascii="PT Astra Serif" w:hAnsi="PT Astra Serif"/>
                <w:color w:val="22272F"/>
                <w:sz w:val="20"/>
                <w:szCs w:val="20"/>
              </w:rPr>
              <w:t>виде</w:t>
            </w:r>
            <w:proofErr w:type="gramEnd"/>
            <w:r w:rsidRPr="00E62078">
              <w:rPr>
                <w:rFonts w:ascii="PT Astra Serif" w:hAnsi="PT Astra Serif"/>
                <w:color w:val="22272F"/>
                <w:sz w:val="20"/>
                <w:szCs w:val="20"/>
              </w:rPr>
              <w:t xml:space="preserve"> решения о предоставлении </w:t>
            </w:r>
            <w:r w:rsidR="00F407F4">
              <w:rPr>
                <w:rFonts w:ascii="PT Astra Serif" w:hAnsi="PT Astra Serif"/>
                <w:color w:val="22272F"/>
                <w:sz w:val="20"/>
                <w:szCs w:val="20"/>
              </w:rPr>
              <w:t>у</w:t>
            </w:r>
            <w:r w:rsidRPr="00E62078">
              <w:rPr>
                <w:rFonts w:ascii="PT Astra Serif" w:hAnsi="PT Astra Serif"/>
                <w:color w:val="22272F"/>
                <w:sz w:val="20"/>
                <w:szCs w:val="20"/>
              </w:rPr>
              <w:t>слуги или об отказе в ее предоставлении в ИС</w:t>
            </w:r>
          </w:p>
        </w:tc>
      </w:tr>
      <w:tr w:rsidR="00F5242C" w:rsidTr="00F5242C">
        <w:tc>
          <w:tcPr>
            <w:tcW w:w="1479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center"/>
              <w:rPr>
                <w:rFonts w:ascii="PT Astra Serif" w:hAnsi="PT Astra Serif"/>
                <w:b/>
                <w:color w:val="22272F"/>
                <w:sz w:val="20"/>
                <w:szCs w:val="20"/>
              </w:rPr>
            </w:pPr>
            <w:r w:rsidRPr="00E62078">
              <w:rPr>
                <w:rFonts w:ascii="PT Astra Serif" w:hAnsi="PT Astra Serif"/>
                <w:b/>
                <w:color w:val="22272F"/>
                <w:sz w:val="20"/>
                <w:szCs w:val="20"/>
              </w:rPr>
              <w:lastRenderedPageBreak/>
              <w:t xml:space="preserve">6. Выдача результата предоставления услуги </w:t>
            </w:r>
            <w:r w:rsidR="00F407F4">
              <w:rPr>
                <w:rFonts w:ascii="PT Astra Serif" w:hAnsi="PT Astra Serif"/>
                <w:b/>
                <w:color w:val="22272F"/>
                <w:sz w:val="20"/>
                <w:szCs w:val="20"/>
              </w:rPr>
              <w:t>з</w:t>
            </w:r>
            <w:r w:rsidRPr="00E62078">
              <w:rPr>
                <w:rFonts w:ascii="PT Astra Serif" w:hAnsi="PT Astra Serif"/>
                <w:b/>
                <w:color w:val="22272F"/>
                <w:sz w:val="20"/>
                <w:szCs w:val="20"/>
              </w:rPr>
              <w:t>аявителю</w:t>
            </w:r>
          </w:p>
        </w:tc>
      </w:tr>
      <w:tr w:rsidR="00F5242C" w:rsidTr="00F27DC9">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ИС /</w:t>
            </w:r>
            <w:hyperlink r:id="rId256" w:tgtFrame="_blank" w:history="1">
              <w:r w:rsidRPr="00F407F4">
                <w:rPr>
                  <w:rStyle w:val="ad"/>
                  <w:rFonts w:ascii="PT Astra Serif" w:hAnsi="PT Astra Serif"/>
                  <w:color w:val="auto"/>
                  <w:sz w:val="20"/>
                  <w:szCs w:val="20"/>
                  <w:u w:val="none"/>
                </w:rPr>
                <w:t>ЕПГУ</w:t>
              </w:r>
            </w:hyperlink>
            <w:r w:rsidRPr="00E62078">
              <w:rPr>
                <w:rFonts w:ascii="PT Astra Serif" w:hAnsi="PT Astra Serif"/>
                <w:color w:val="22272F"/>
                <w:sz w:val="20"/>
                <w:szCs w:val="20"/>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Выдача или направление результата предоставления </w:t>
            </w:r>
            <w:r w:rsidR="00F407F4">
              <w:rPr>
                <w:rFonts w:ascii="PT Astra Serif" w:hAnsi="PT Astra Serif"/>
                <w:color w:val="22272F"/>
                <w:sz w:val="20"/>
                <w:szCs w:val="20"/>
              </w:rPr>
              <w:t>у</w:t>
            </w:r>
            <w:r w:rsidRPr="00E62078">
              <w:rPr>
                <w:rFonts w:ascii="PT Astra Serif" w:hAnsi="PT Astra Serif"/>
                <w:color w:val="22272F"/>
                <w:sz w:val="20"/>
                <w:szCs w:val="20"/>
              </w:rPr>
              <w:t xml:space="preserve">слуги </w:t>
            </w:r>
            <w:r w:rsidR="00F407F4">
              <w:rPr>
                <w:rFonts w:ascii="PT Astra Serif" w:hAnsi="PT Astra Serif"/>
                <w:color w:val="22272F"/>
                <w:sz w:val="20"/>
                <w:szCs w:val="20"/>
              </w:rPr>
              <w:t>з</w:t>
            </w:r>
            <w:r w:rsidRPr="00E62078">
              <w:rPr>
                <w:rFonts w:ascii="PT Astra Serif" w:hAnsi="PT Astra Serif"/>
                <w:color w:val="22272F"/>
                <w:sz w:val="20"/>
                <w:szCs w:val="20"/>
              </w:rPr>
              <w:t>аявителю</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1 рабочий день</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center"/>
              <w:rPr>
                <w:rFonts w:ascii="PT Astra Serif" w:hAnsi="PT Astra Serif"/>
                <w:color w:val="22272F"/>
                <w:sz w:val="20"/>
                <w:szCs w:val="20"/>
              </w:rPr>
            </w:pPr>
            <w:r w:rsidRPr="00E62078">
              <w:rPr>
                <w:rFonts w:ascii="PT Astra Serif" w:hAnsi="PT Astra Serif"/>
                <w:color w:val="22272F"/>
                <w:sz w:val="20"/>
                <w:szCs w:val="20"/>
              </w:rPr>
              <w:t>5 минут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rPr>
                <w:rFonts w:ascii="PT Astra Serif" w:hAnsi="PT Astra Serif"/>
                <w:color w:val="22272F"/>
                <w:sz w:val="20"/>
                <w:szCs w:val="20"/>
              </w:rPr>
            </w:pPr>
            <w:r w:rsidRPr="00E62078">
              <w:rPr>
                <w:rFonts w:ascii="PT Astra Serif" w:hAnsi="PT Astra Serif"/>
                <w:color w:val="22272F"/>
                <w:sz w:val="20"/>
                <w:szCs w:val="20"/>
              </w:rPr>
              <w:t xml:space="preserve">Соответствие проекта решения требованиям законодательства Российской Федерации, в том числе </w:t>
            </w:r>
            <w:r w:rsidR="00F407F4">
              <w:rPr>
                <w:rFonts w:ascii="PT Astra Serif" w:hAnsi="PT Astra Serif"/>
                <w:color w:val="22272F"/>
                <w:sz w:val="20"/>
                <w:szCs w:val="20"/>
              </w:rPr>
              <w:t>а</w:t>
            </w:r>
            <w:r w:rsidRPr="00E62078">
              <w:rPr>
                <w:rFonts w:ascii="PT Astra Serif" w:hAnsi="PT Astra Serif"/>
                <w:color w:val="22272F"/>
                <w:sz w:val="20"/>
                <w:szCs w:val="20"/>
              </w:rPr>
              <w:t>дминистративному регламенту</w:t>
            </w:r>
          </w:p>
        </w:tc>
        <w:tc>
          <w:tcPr>
            <w:tcW w:w="4143" w:type="dxa"/>
            <w:tcBorders>
              <w:top w:val="single" w:sz="6" w:space="0" w:color="000000"/>
              <w:left w:val="single" w:sz="6" w:space="0" w:color="000000"/>
              <w:bottom w:val="single" w:sz="6" w:space="0" w:color="000000"/>
              <w:right w:val="single" w:sz="6" w:space="0" w:color="000000"/>
            </w:tcBorders>
            <w:shd w:val="clear" w:color="auto" w:fill="FFFFFF"/>
            <w:hideMark/>
          </w:tcPr>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Работник Организации направляет результат предоставления </w:t>
            </w:r>
            <w:r w:rsidR="00F407F4">
              <w:rPr>
                <w:rFonts w:ascii="PT Astra Serif" w:hAnsi="PT Astra Serif"/>
                <w:color w:val="22272F"/>
                <w:sz w:val="20"/>
                <w:szCs w:val="20"/>
              </w:rPr>
              <w:t>у</w:t>
            </w:r>
            <w:r w:rsidRPr="00E62078">
              <w:rPr>
                <w:rFonts w:ascii="PT Astra Serif" w:hAnsi="PT Astra Serif"/>
                <w:color w:val="22272F"/>
                <w:sz w:val="20"/>
                <w:szCs w:val="20"/>
              </w:rPr>
              <w:t>слуги в форме электронного документа, подписанного усиленной </w:t>
            </w:r>
            <w:hyperlink r:id="rId257" w:anchor="/document/12184522/entry/54" w:history="1">
              <w:r w:rsidRPr="00F407F4">
                <w:rPr>
                  <w:rStyle w:val="ad"/>
                  <w:rFonts w:ascii="PT Astra Serif" w:hAnsi="PT Astra Serif"/>
                  <w:color w:val="auto"/>
                  <w:sz w:val="20"/>
                  <w:szCs w:val="20"/>
                  <w:u w:val="none"/>
                </w:rPr>
                <w:t>квалифицированной ЭП</w:t>
              </w:r>
            </w:hyperlink>
            <w:r w:rsidRPr="00E62078">
              <w:rPr>
                <w:rFonts w:ascii="PT Astra Serif" w:hAnsi="PT Astra Serif"/>
                <w:color w:val="22272F"/>
                <w:sz w:val="20"/>
                <w:szCs w:val="20"/>
              </w:rPr>
              <w:t xml:space="preserve"> работника Организации, в </w:t>
            </w:r>
            <w:r w:rsidR="00F407F4">
              <w:rPr>
                <w:rFonts w:ascii="PT Astra Serif" w:hAnsi="PT Astra Serif"/>
                <w:color w:val="22272F"/>
                <w:sz w:val="20"/>
                <w:szCs w:val="20"/>
              </w:rPr>
              <w:t>л</w:t>
            </w:r>
            <w:r w:rsidRPr="00E62078">
              <w:rPr>
                <w:rFonts w:ascii="PT Astra Serif" w:hAnsi="PT Astra Serif"/>
                <w:color w:val="22272F"/>
                <w:sz w:val="20"/>
                <w:szCs w:val="20"/>
              </w:rPr>
              <w:t>ичный кабинет на </w:t>
            </w:r>
            <w:hyperlink r:id="rId258" w:tgtFrame="_blank" w:history="1">
              <w:r w:rsidRPr="00F407F4">
                <w:rPr>
                  <w:rStyle w:val="ad"/>
                  <w:rFonts w:ascii="PT Astra Serif" w:hAnsi="PT Astra Serif"/>
                  <w:color w:val="auto"/>
                  <w:sz w:val="20"/>
                  <w:szCs w:val="20"/>
                  <w:u w:val="none"/>
                </w:rPr>
                <w:t>ЕПГУ</w:t>
              </w:r>
            </w:hyperlink>
            <w:r w:rsidR="00F407F4">
              <w:rPr>
                <w:rFonts w:ascii="PT Astra Serif" w:hAnsi="PT Astra Serif"/>
                <w:color w:val="22272F"/>
                <w:sz w:val="20"/>
                <w:szCs w:val="20"/>
              </w:rPr>
              <w:t>.</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Заявитель уведомляется о получении результата предоставления </w:t>
            </w:r>
            <w:r w:rsidR="00F407F4">
              <w:rPr>
                <w:rFonts w:ascii="PT Astra Serif" w:hAnsi="PT Astra Serif"/>
                <w:color w:val="22272F"/>
                <w:sz w:val="20"/>
                <w:szCs w:val="20"/>
              </w:rPr>
              <w:t>у</w:t>
            </w:r>
            <w:r w:rsidRPr="00E62078">
              <w:rPr>
                <w:rFonts w:ascii="PT Astra Serif" w:hAnsi="PT Astra Serif"/>
                <w:color w:val="22272F"/>
                <w:sz w:val="20"/>
                <w:szCs w:val="20"/>
              </w:rPr>
              <w:t xml:space="preserve">слуги в </w:t>
            </w:r>
            <w:r w:rsidR="00F407F4">
              <w:rPr>
                <w:rFonts w:ascii="PT Astra Serif" w:hAnsi="PT Astra Serif"/>
                <w:color w:val="22272F"/>
                <w:sz w:val="20"/>
                <w:szCs w:val="20"/>
              </w:rPr>
              <w:t>л</w:t>
            </w:r>
            <w:r w:rsidRPr="00E62078">
              <w:rPr>
                <w:rFonts w:ascii="PT Astra Serif" w:hAnsi="PT Astra Serif"/>
                <w:color w:val="22272F"/>
                <w:sz w:val="20"/>
                <w:szCs w:val="20"/>
              </w:rPr>
              <w:t>ичном кабинете на </w:t>
            </w:r>
            <w:hyperlink r:id="rId259" w:tgtFrame="_blank" w:history="1">
              <w:r w:rsidRPr="00F407F4">
                <w:rPr>
                  <w:rStyle w:val="ad"/>
                  <w:rFonts w:ascii="PT Astra Serif" w:hAnsi="PT Astra Serif"/>
                  <w:color w:val="auto"/>
                  <w:sz w:val="20"/>
                  <w:szCs w:val="20"/>
                  <w:u w:val="none"/>
                </w:rPr>
                <w:t>ЕПГУ</w:t>
              </w:r>
            </w:hyperlink>
            <w:r w:rsidRPr="00E62078">
              <w:rPr>
                <w:rFonts w:ascii="PT Astra Serif" w:hAnsi="PT Astra Serif"/>
                <w:color w:val="22272F"/>
                <w:sz w:val="20"/>
                <w:szCs w:val="20"/>
              </w:rPr>
              <w:t>.</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Результатом административного действия является уведомление </w:t>
            </w:r>
            <w:r w:rsidR="00F407F4">
              <w:rPr>
                <w:rFonts w:ascii="PT Astra Serif" w:hAnsi="PT Astra Serif"/>
                <w:color w:val="22272F"/>
                <w:sz w:val="20"/>
                <w:szCs w:val="20"/>
              </w:rPr>
              <w:t>з</w:t>
            </w:r>
            <w:r w:rsidRPr="00E62078">
              <w:rPr>
                <w:rFonts w:ascii="PT Astra Serif" w:hAnsi="PT Astra Serif"/>
                <w:color w:val="22272F"/>
                <w:sz w:val="20"/>
                <w:szCs w:val="20"/>
              </w:rPr>
              <w:t xml:space="preserve">аявителя о получении результата предоставления </w:t>
            </w:r>
            <w:r w:rsidR="00F407F4">
              <w:rPr>
                <w:rFonts w:ascii="PT Astra Serif" w:hAnsi="PT Astra Serif"/>
                <w:color w:val="22272F"/>
                <w:sz w:val="20"/>
                <w:szCs w:val="20"/>
              </w:rPr>
              <w:t>у</w:t>
            </w:r>
            <w:r w:rsidRPr="00E62078">
              <w:rPr>
                <w:rFonts w:ascii="PT Astra Serif" w:hAnsi="PT Astra Serif"/>
                <w:color w:val="22272F"/>
                <w:sz w:val="20"/>
                <w:szCs w:val="20"/>
              </w:rPr>
              <w:t>слуги.</w:t>
            </w:r>
          </w:p>
          <w:p w:rsidR="00F5242C" w:rsidRPr="00E62078" w:rsidRDefault="00F5242C" w:rsidP="00F407F4">
            <w:pPr>
              <w:pStyle w:val="s16"/>
              <w:spacing w:before="0" w:beforeAutospacing="0" w:after="0" w:afterAutospacing="0"/>
              <w:jc w:val="both"/>
              <w:rPr>
                <w:rFonts w:ascii="PT Astra Serif" w:hAnsi="PT Astra Serif"/>
                <w:color w:val="22272F"/>
                <w:sz w:val="20"/>
                <w:szCs w:val="20"/>
              </w:rPr>
            </w:pPr>
            <w:r w:rsidRPr="00E62078">
              <w:rPr>
                <w:rFonts w:ascii="PT Astra Serif" w:hAnsi="PT Astra Serif"/>
                <w:color w:val="22272F"/>
                <w:sz w:val="20"/>
                <w:szCs w:val="20"/>
              </w:rPr>
              <w:t xml:space="preserve">Результат фиксируется в ИС, </w:t>
            </w:r>
            <w:r w:rsidR="00F407F4">
              <w:rPr>
                <w:rFonts w:ascii="PT Astra Serif" w:hAnsi="PT Astra Serif"/>
                <w:color w:val="22272F"/>
                <w:sz w:val="20"/>
                <w:szCs w:val="20"/>
              </w:rPr>
              <w:t>л</w:t>
            </w:r>
            <w:r w:rsidRPr="00E62078">
              <w:rPr>
                <w:rFonts w:ascii="PT Astra Serif" w:hAnsi="PT Astra Serif"/>
                <w:color w:val="22272F"/>
                <w:sz w:val="20"/>
                <w:szCs w:val="20"/>
              </w:rPr>
              <w:t>ичном кабинете на </w:t>
            </w:r>
            <w:hyperlink r:id="rId260" w:tgtFrame="_blank" w:history="1">
              <w:r w:rsidRPr="00F407F4">
                <w:rPr>
                  <w:rStyle w:val="ad"/>
                  <w:rFonts w:ascii="PT Astra Serif" w:hAnsi="PT Astra Serif"/>
                  <w:color w:val="auto"/>
                  <w:sz w:val="20"/>
                  <w:szCs w:val="20"/>
                  <w:u w:val="none"/>
                </w:rPr>
                <w:t>ЕПГУ</w:t>
              </w:r>
            </w:hyperlink>
            <w:r w:rsidR="00F407F4">
              <w:rPr>
                <w:rFonts w:ascii="PT Astra Serif" w:hAnsi="PT Astra Serif"/>
                <w:color w:val="22272F"/>
                <w:sz w:val="20"/>
                <w:szCs w:val="20"/>
              </w:rPr>
              <w:t>.</w:t>
            </w:r>
          </w:p>
        </w:tc>
      </w:tr>
    </w:tbl>
    <w:p w:rsidR="00F5242C" w:rsidRDefault="00F5242C" w:rsidP="00F5242C">
      <w:pPr>
        <w:pStyle w:val="empty"/>
        <w:shd w:val="clear" w:color="auto" w:fill="FFFFFF"/>
        <w:jc w:val="both"/>
        <w:rPr>
          <w:rFonts w:ascii="PT Serif" w:hAnsi="PT Serif"/>
          <w:color w:val="22272F"/>
          <w:sz w:val="23"/>
          <w:szCs w:val="23"/>
        </w:rPr>
      </w:pPr>
      <w:r>
        <w:rPr>
          <w:rFonts w:ascii="PT Serif" w:hAnsi="PT Serif"/>
          <w:color w:val="22272F"/>
          <w:sz w:val="23"/>
          <w:szCs w:val="23"/>
        </w:rPr>
        <w:t> </w:t>
      </w:r>
    </w:p>
    <w:p w:rsidR="00C94147" w:rsidRPr="00C94147" w:rsidRDefault="00C94147" w:rsidP="00C94147">
      <w:pPr>
        <w:pStyle w:val="a5"/>
        <w:shd w:val="clear" w:color="auto" w:fill="FFFFFF"/>
        <w:suppressAutoHyphens w:val="0"/>
        <w:rPr>
          <w:rFonts w:ascii="PT Astra Serif" w:hAnsi="PT Astra Serif"/>
          <w:color w:val="22272F"/>
          <w:sz w:val="24"/>
          <w:szCs w:val="24"/>
          <w:lang w:eastAsia="ru-RU"/>
        </w:rPr>
      </w:pPr>
    </w:p>
    <w:sectPr w:rsidR="00C94147" w:rsidRPr="00C94147" w:rsidSect="00BB4AF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A5" w:rsidRDefault="00514EA5" w:rsidP="003C5141">
      <w:r>
        <w:separator/>
      </w:r>
    </w:p>
  </w:endnote>
  <w:endnote w:type="continuationSeparator" w:id="0">
    <w:p w:rsidR="00514EA5" w:rsidRDefault="00514EA5"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PT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A5" w:rsidRDefault="00514EA5" w:rsidP="003C5141">
      <w:r>
        <w:separator/>
      </w:r>
    </w:p>
  </w:footnote>
  <w:footnote w:type="continuationSeparator" w:id="0">
    <w:p w:rsidR="00514EA5" w:rsidRDefault="00514EA5"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397928"/>
      <w:docPartObj>
        <w:docPartGallery w:val="Page Numbers (Top of Page)"/>
        <w:docPartUnique/>
      </w:docPartObj>
    </w:sdtPr>
    <w:sdtContent>
      <w:p w:rsidR="006079B3" w:rsidRDefault="006079B3">
        <w:pPr>
          <w:pStyle w:val="a8"/>
          <w:jc w:val="center"/>
        </w:pPr>
        <w:r>
          <w:fldChar w:fldCharType="begin"/>
        </w:r>
        <w:r>
          <w:instrText>PAGE   \* MERGEFORMAT</w:instrText>
        </w:r>
        <w:r>
          <w:fldChar w:fldCharType="separate"/>
        </w:r>
        <w:r w:rsidR="001A27B3">
          <w:rPr>
            <w:noProof/>
          </w:rPr>
          <w:t>58</w:t>
        </w:r>
        <w:r>
          <w:fldChar w:fldCharType="end"/>
        </w:r>
      </w:p>
    </w:sdtContent>
  </w:sdt>
  <w:p w:rsidR="006079B3" w:rsidRDefault="006079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60758CB"/>
    <w:multiLevelType w:val="hybridMultilevel"/>
    <w:tmpl w:val="6DC6E7E8"/>
    <w:lvl w:ilvl="0" w:tplc="6C36D40C">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555F34"/>
    <w:multiLevelType w:val="hybridMultilevel"/>
    <w:tmpl w:val="AC18A8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740CC"/>
    <w:multiLevelType w:val="hybridMultilevel"/>
    <w:tmpl w:val="3602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22EEA"/>
    <w:multiLevelType w:val="hybridMultilevel"/>
    <w:tmpl w:val="9F9A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2DCC"/>
    <w:rsid w:val="00012159"/>
    <w:rsid w:val="00016CB5"/>
    <w:rsid w:val="000221C1"/>
    <w:rsid w:val="000237E4"/>
    <w:rsid w:val="000249EB"/>
    <w:rsid w:val="00024DF8"/>
    <w:rsid w:val="00027C3B"/>
    <w:rsid w:val="0003657B"/>
    <w:rsid w:val="0004582F"/>
    <w:rsid w:val="00052F03"/>
    <w:rsid w:val="000541B2"/>
    <w:rsid w:val="00054848"/>
    <w:rsid w:val="00057791"/>
    <w:rsid w:val="00057CD3"/>
    <w:rsid w:val="00062F84"/>
    <w:rsid w:val="0006744B"/>
    <w:rsid w:val="000711FD"/>
    <w:rsid w:val="000713DF"/>
    <w:rsid w:val="00071FB3"/>
    <w:rsid w:val="000751E8"/>
    <w:rsid w:val="0007714F"/>
    <w:rsid w:val="0008275F"/>
    <w:rsid w:val="00082C88"/>
    <w:rsid w:val="000A0E8D"/>
    <w:rsid w:val="000A247A"/>
    <w:rsid w:val="000A5665"/>
    <w:rsid w:val="000B27EA"/>
    <w:rsid w:val="000C2EA5"/>
    <w:rsid w:val="000C4110"/>
    <w:rsid w:val="000C449B"/>
    <w:rsid w:val="000D23E0"/>
    <w:rsid w:val="000D512A"/>
    <w:rsid w:val="000F3D8C"/>
    <w:rsid w:val="00103D90"/>
    <w:rsid w:val="0010401B"/>
    <w:rsid w:val="001061D7"/>
    <w:rsid w:val="0011383F"/>
    <w:rsid w:val="00116CD4"/>
    <w:rsid w:val="00117FB0"/>
    <w:rsid w:val="00121C57"/>
    <w:rsid w:val="001246CF"/>
    <w:rsid w:val="001257C7"/>
    <w:rsid w:val="00133C9F"/>
    <w:rsid w:val="001347D7"/>
    <w:rsid w:val="001356EA"/>
    <w:rsid w:val="0013731A"/>
    <w:rsid w:val="00140D6B"/>
    <w:rsid w:val="00147A69"/>
    <w:rsid w:val="00151E2A"/>
    <w:rsid w:val="001542BE"/>
    <w:rsid w:val="0016100E"/>
    <w:rsid w:val="00162820"/>
    <w:rsid w:val="0016316B"/>
    <w:rsid w:val="00164E6B"/>
    <w:rsid w:val="0016577B"/>
    <w:rsid w:val="0017531B"/>
    <w:rsid w:val="00176018"/>
    <w:rsid w:val="0018017D"/>
    <w:rsid w:val="00184ECA"/>
    <w:rsid w:val="00192DDF"/>
    <w:rsid w:val="001A0310"/>
    <w:rsid w:val="001A2435"/>
    <w:rsid w:val="001A27B3"/>
    <w:rsid w:val="001A4A50"/>
    <w:rsid w:val="001A5EFD"/>
    <w:rsid w:val="001A65F3"/>
    <w:rsid w:val="001A6B60"/>
    <w:rsid w:val="001B452E"/>
    <w:rsid w:val="001C1920"/>
    <w:rsid w:val="001C3EDD"/>
    <w:rsid w:val="001C5251"/>
    <w:rsid w:val="001C6CD4"/>
    <w:rsid w:val="001C7F55"/>
    <w:rsid w:val="001D0A49"/>
    <w:rsid w:val="001D1857"/>
    <w:rsid w:val="001D6DC8"/>
    <w:rsid w:val="001D7356"/>
    <w:rsid w:val="001E00E4"/>
    <w:rsid w:val="001E6A7F"/>
    <w:rsid w:val="001E71AE"/>
    <w:rsid w:val="001E7C75"/>
    <w:rsid w:val="001F2F65"/>
    <w:rsid w:val="001F36CC"/>
    <w:rsid w:val="001F390A"/>
    <w:rsid w:val="00206C62"/>
    <w:rsid w:val="002073BB"/>
    <w:rsid w:val="002101EF"/>
    <w:rsid w:val="00210C9A"/>
    <w:rsid w:val="00212EAF"/>
    <w:rsid w:val="0021641A"/>
    <w:rsid w:val="00224E69"/>
    <w:rsid w:val="0023552F"/>
    <w:rsid w:val="0024263C"/>
    <w:rsid w:val="002527E2"/>
    <w:rsid w:val="00256A87"/>
    <w:rsid w:val="00271EA8"/>
    <w:rsid w:val="00275D20"/>
    <w:rsid w:val="0027640A"/>
    <w:rsid w:val="00283946"/>
    <w:rsid w:val="00284C11"/>
    <w:rsid w:val="00285C61"/>
    <w:rsid w:val="0029134D"/>
    <w:rsid w:val="0029580B"/>
    <w:rsid w:val="00296E3E"/>
    <w:rsid w:val="00296E8C"/>
    <w:rsid w:val="002A3062"/>
    <w:rsid w:val="002B6A16"/>
    <w:rsid w:val="002C3CB4"/>
    <w:rsid w:val="002D718A"/>
    <w:rsid w:val="002E52D7"/>
    <w:rsid w:val="002E5D7A"/>
    <w:rsid w:val="002F211C"/>
    <w:rsid w:val="002F5129"/>
    <w:rsid w:val="0030257B"/>
    <w:rsid w:val="00306451"/>
    <w:rsid w:val="003111EA"/>
    <w:rsid w:val="00322532"/>
    <w:rsid w:val="003225A3"/>
    <w:rsid w:val="0032437C"/>
    <w:rsid w:val="00333646"/>
    <w:rsid w:val="00336540"/>
    <w:rsid w:val="003403E5"/>
    <w:rsid w:val="00343AFB"/>
    <w:rsid w:val="00350C81"/>
    <w:rsid w:val="00352F80"/>
    <w:rsid w:val="00353C09"/>
    <w:rsid w:val="003642AD"/>
    <w:rsid w:val="00366880"/>
    <w:rsid w:val="00366996"/>
    <w:rsid w:val="0036797A"/>
    <w:rsid w:val="0037056B"/>
    <w:rsid w:val="00370DA9"/>
    <w:rsid w:val="00374662"/>
    <w:rsid w:val="003758FF"/>
    <w:rsid w:val="00377685"/>
    <w:rsid w:val="00383B48"/>
    <w:rsid w:val="00384F60"/>
    <w:rsid w:val="00385570"/>
    <w:rsid w:val="00394B80"/>
    <w:rsid w:val="003950B1"/>
    <w:rsid w:val="003A3149"/>
    <w:rsid w:val="003A529E"/>
    <w:rsid w:val="003A6EF0"/>
    <w:rsid w:val="003B1425"/>
    <w:rsid w:val="003B667D"/>
    <w:rsid w:val="003B793B"/>
    <w:rsid w:val="003C5141"/>
    <w:rsid w:val="003C5751"/>
    <w:rsid w:val="003C71A0"/>
    <w:rsid w:val="003D0201"/>
    <w:rsid w:val="003D2AEA"/>
    <w:rsid w:val="003D688F"/>
    <w:rsid w:val="003D7CE8"/>
    <w:rsid w:val="003E5BFC"/>
    <w:rsid w:val="003F314F"/>
    <w:rsid w:val="003F6E25"/>
    <w:rsid w:val="00401E01"/>
    <w:rsid w:val="00410A06"/>
    <w:rsid w:val="00422912"/>
    <w:rsid w:val="00423003"/>
    <w:rsid w:val="00423852"/>
    <w:rsid w:val="00424859"/>
    <w:rsid w:val="00425211"/>
    <w:rsid w:val="0043217F"/>
    <w:rsid w:val="00433716"/>
    <w:rsid w:val="00435F2B"/>
    <w:rsid w:val="00443F8B"/>
    <w:rsid w:val="00451174"/>
    <w:rsid w:val="004518C1"/>
    <w:rsid w:val="00453E12"/>
    <w:rsid w:val="00462B1C"/>
    <w:rsid w:val="00466B48"/>
    <w:rsid w:val="004724EB"/>
    <w:rsid w:val="004739F1"/>
    <w:rsid w:val="004802E9"/>
    <w:rsid w:val="00482BF8"/>
    <w:rsid w:val="0048546C"/>
    <w:rsid w:val="00486D57"/>
    <w:rsid w:val="00493F64"/>
    <w:rsid w:val="00494C8E"/>
    <w:rsid w:val="004A2302"/>
    <w:rsid w:val="004A45BD"/>
    <w:rsid w:val="004A5A5E"/>
    <w:rsid w:val="004B0DBB"/>
    <w:rsid w:val="004B3BD3"/>
    <w:rsid w:val="004C281A"/>
    <w:rsid w:val="004C480B"/>
    <w:rsid w:val="004C4F44"/>
    <w:rsid w:val="004C6A75"/>
    <w:rsid w:val="004C76F1"/>
    <w:rsid w:val="004D072D"/>
    <w:rsid w:val="004D4270"/>
    <w:rsid w:val="004E0B63"/>
    <w:rsid w:val="004E3F07"/>
    <w:rsid w:val="004E4984"/>
    <w:rsid w:val="004F7F2F"/>
    <w:rsid w:val="005000BB"/>
    <w:rsid w:val="00500304"/>
    <w:rsid w:val="00500EC4"/>
    <w:rsid w:val="00503201"/>
    <w:rsid w:val="00504FBE"/>
    <w:rsid w:val="0050758E"/>
    <w:rsid w:val="00510950"/>
    <w:rsid w:val="00511B38"/>
    <w:rsid w:val="0051220B"/>
    <w:rsid w:val="0051334D"/>
    <w:rsid w:val="00514EA5"/>
    <w:rsid w:val="00516FD7"/>
    <w:rsid w:val="00520540"/>
    <w:rsid w:val="00523D64"/>
    <w:rsid w:val="00524283"/>
    <w:rsid w:val="0052629A"/>
    <w:rsid w:val="0053263C"/>
    <w:rsid w:val="0053339B"/>
    <w:rsid w:val="005371D9"/>
    <w:rsid w:val="005402C8"/>
    <w:rsid w:val="0054388A"/>
    <w:rsid w:val="00544D10"/>
    <w:rsid w:val="00546A7F"/>
    <w:rsid w:val="0055746C"/>
    <w:rsid w:val="00561E65"/>
    <w:rsid w:val="005623A4"/>
    <w:rsid w:val="0056394D"/>
    <w:rsid w:val="00565E7E"/>
    <w:rsid w:val="00566C70"/>
    <w:rsid w:val="00576EF8"/>
    <w:rsid w:val="0058346D"/>
    <w:rsid w:val="005A72F6"/>
    <w:rsid w:val="005A7B4E"/>
    <w:rsid w:val="005B062C"/>
    <w:rsid w:val="005B24B2"/>
    <w:rsid w:val="005B3D48"/>
    <w:rsid w:val="005B7ECF"/>
    <w:rsid w:val="005D419F"/>
    <w:rsid w:val="005D63C5"/>
    <w:rsid w:val="005E0C1E"/>
    <w:rsid w:val="005E43B3"/>
    <w:rsid w:val="005E4833"/>
    <w:rsid w:val="005F042F"/>
    <w:rsid w:val="005F06CA"/>
    <w:rsid w:val="005F08AC"/>
    <w:rsid w:val="006079B3"/>
    <w:rsid w:val="00624190"/>
    <w:rsid w:val="00631C7D"/>
    <w:rsid w:val="00636560"/>
    <w:rsid w:val="00637E27"/>
    <w:rsid w:val="00640158"/>
    <w:rsid w:val="00640713"/>
    <w:rsid w:val="0065328E"/>
    <w:rsid w:val="00662C00"/>
    <w:rsid w:val="00663A90"/>
    <w:rsid w:val="006648CA"/>
    <w:rsid w:val="0066776C"/>
    <w:rsid w:val="006737E9"/>
    <w:rsid w:val="00677892"/>
    <w:rsid w:val="00685F50"/>
    <w:rsid w:val="0068632B"/>
    <w:rsid w:val="00696D92"/>
    <w:rsid w:val="006A11C5"/>
    <w:rsid w:val="006A145B"/>
    <w:rsid w:val="006A2668"/>
    <w:rsid w:val="006A4BE5"/>
    <w:rsid w:val="006B1F3B"/>
    <w:rsid w:val="006B2B66"/>
    <w:rsid w:val="006B3FA0"/>
    <w:rsid w:val="006C1C46"/>
    <w:rsid w:val="006C3E81"/>
    <w:rsid w:val="006C585C"/>
    <w:rsid w:val="006C65A5"/>
    <w:rsid w:val="006C68A5"/>
    <w:rsid w:val="006C73AC"/>
    <w:rsid w:val="006D011D"/>
    <w:rsid w:val="006D1E68"/>
    <w:rsid w:val="006D27A5"/>
    <w:rsid w:val="006D5A53"/>
    <w:rsid w:val="006E362C"/>
    <w:rsid w:val="006E6AE5"/>
    <w:rsid w:val="006F032A"/>
    <w:rsid w:val="006F5A45"/>
    <w:rsid w:val="006F6444"/>
    <w:rsid w:val="00705700"/>
    <w:rsid w:val="0071037D"/>
    <w:rsid w:val="00713C1C"/>
    <w:rsid w:val="00720F0C"/>
    <w:rsid w:val="007239DC"/>
    <w:rsid w:val="007268A4"/>
    <w:rsid w:val="00726955"/>
    <w:rsid w:val="00732E36"/>
    <w:rsid w:val="007359DD"/>
    <w:rsid w:val="007429AC"/>
    <w:rsid w:val="00750AD5"/>
    <w:rsid w:val="00754D4B"/>
    <w:rsid w:val="0076114B"/>
    <w:rsid w:val="00766103"/>
    <w:rsid w:val="00766F53"/>
    <w:rsid w:val="00780A87"/>
    <w:rsid w:val="0078159F"/>
    <w:rsid w:val="00781D7E"/>
    <w:rsid w:val="007835A5"/>
    <w:rsid w:val="007912F4"/>
    <w:rsid w:val="00795FF3"/>
    <w:rsid w:val="007A2C70"/>
    <w:rsid w:val="007A33BD"/>
    <w:rsid w:val="007A616B"/>
    <w:rsid w:val="007B5B48"/>
    <w:rsid w:val="007C14C1"/>
    <w:rsid w:val="007D532D"/>
    <w:rsid w:val="007D5A8E"/>
    <w:rsid w:val="007D6F27"/>
    <w:rsid w:val="007E01D5"/>
    <w:rsid w:val="007E22C4"/>
    <w:rsid w:val="007E29A5"/>
    <w:rsid w:val="007E6DCC"/>
    <w:rsid w:val="007F0CC1"/>
    <w:rsid w:val="007F2D92"/>
    <w:rsid w:val="007F468F"/>
    <w:rsid w:val="007F4A15"/>
    <w:rsid w:val="007F525B"/>
    <w:rsid w:val="00805040"/>
    <w:rsid w:val="00812239"/>
    <w:rsid w:val="0082115A"/>
    <w:rsid w:val="008267F4"/>
    <w:rsid w:val="00837502"/>
    <w:rsid w:val="00842CBE"/>
    <w:rsid w:val="00845E86"/>
    <w:rsid w:val="008478F4"/>
    <w:rsid w:val="008528B4"/>
    <w:rsid w:val="008618BC"/>
    <w:rsid w:val="00865C55"/>
    <w:rsid w:val="00866563"/>
    <w:rsid w:val="0086684B"/>
    <w:rsid w:val="00880673"/>
    <w:rsid w:val="00882496"/>
    <w:rsid w:val="00886003"/>
    <w:rsid w:val="0088719D"/>
    <w:rsid w:val="00890262"/>
    <w:rsid w:val="00891837"/>
    <w:rsid w:val="008929AC"/>
    <w:rsid w:val="00896FA8"/>
    <w:rsid w:val="00897D0A"/>
    <w:rsid w:val="008A3D1F"/>
    <w:rsid w:val="008C188F"/>
    <w:rsid w:val="008C35FE"/>
    <w:rsid w:val="008C407D"/>
    <w:rsid w:val="008D1D3D"/>
    <w:rsid w:val="008D4930"/>
    <w:rsid w:val="008D5017"/>
    <w:rsid w:val="008D52DE"/>
    <w:rsid w:val="008D57C1"/>
    <w:rsid w:val="008F015E"/>
    <w:rsid w:val="008F0C2C"/>
    <w:rsid w:val="008F0CA1"/>
    <w:rsid w:val="008F18E3"/>
    <w:rsid w:val="008F36E0"/>
    <w:rsid w:val="009029F4"/>
    <w:rsid w:val="00903B52"/>
    <w:rsid w:val="00906884"/>
    <w:rsid w:val="00914417"/>
    <w:rsid w:val="00921236"/>
    <w:rsid w:val="00924DB3"/>
    <w:rsid w:val="009301A7"/>
    <w:rsid w:val="009343D2"/>
    <w:rsid w:val="009378E5"/>
    <w:rsid w:val="00943CBF"/>
    <w:rsid w:val="00944B08"/>
    <w:rsid w:val="00952884"/>
    <w:rsid w:val="009539FA"/>
    <w:rsid w:val="00953E9C"/>
    <w:rsid w:val="009570D5"/>
    <w:rsid w:val="009608E3"/>
    <w:rsid w:val="0096421B"/>
    <w:rsid w:val="0097026B"/>
    <w:rsid w:val="00977766"/>
    <w:rsid w:val="00980B76"/>
    <w:rsid w:val="00983820"/>
    <w:rsid w:val="009850E1"/>
    <w:rsid w:val="00986BDF"/>
    <w:rsid w:val="00990650"/>
    <w:rsid w:val="0099376D"/>
    <w:rsid w:val="009937C6"/>
    <w:rsid w:val="00994EF0"/>
    <w:rsid w:val="0099538A"/>
    <w:rsid w:val="0099623B"/>
    <w:rsid w:val="00996A3D"/>
    <w:rsid w:val="00996C42"/>
    <w:rsid w:val="009A18A1"/>
    <w:rsid w:val="009A2F8C"/>
    <w:rsid w:val="009A4C34"/>
    <w:rsid w:val="009A55E9"/>
    <w:rsid w:val="009B0983"/>
    <w:rsid w:val="009B3992"/>
    <w:rsid w:val="009B4421"/>
    <w:rsid w:val="009B4C79"/>
    <w:rsid w:val="009B52A4"/>
    <w:rsid w:val="009C0599"/>
    <w:rsid w:val="009C3113"/>
    <w:rsid w:val="009C4E86"/>
    <w:rsid w:val="009D583A"/>
    <w:rsid w:val="009E2C1C"/>
    <w:rsid w:val="009E36F8"/>
    <w:rsid w:val="009F3648"/>
    <w:rsid w:val="009F522D"/>
    <w:rsid w:val="009F6810"/>
    <w:rsid w:val="009F7184"/>
    <w:rsid w:val="00A070EC"/>
    <w:rsid w:val="00A16C22"/>
    <w:rsid w:val="00A25583"/>
    <w:rsid w:val="00A33E61"/>
    <w:rsid w:val="00A36FB2"/>
    <w:rsid w:val="00A41E5F"/>
    <w:rsid w:val="00A4226B"/>
    <w:rsid w:val="00A44F85"/>
    <w:rsid w:val="00A471A4"/>
    <w:rsid w:val="00A55ADC"/>
    <w:rsid w:val="00A72E44"/>
    <w:rsid w:val="00A7541F"/>
    <w:rsid w:val="00A76A42"/>
    <w:rsid w:val="00A82E4A"/>
    <w:rsid w:val="00A8656D"/>
    <w:rsid w:val="00A946E6"/>
    <w:rsid w:val="00A96D4A"/>
    <w:rsid w:val="00AA4BA0"/>
    <w:rsid w:val="00AA61BC"/>
    <w:rsid w:val="00AB09E1"/>
    <w:rsid w:val="00AB0E5C"/>
    <w:rsid w:val="00AB4C19"/>
    <w:rsid w:val="00AB5992"/>
    <w:rsid w:val="00AB639A"/>
    <w:rsid w:val="00AB7A81"/>
    <w:rsid w:val="00AB7C7D"/>
    <w:rsid w:val="00AC0D1D"/>
    <w:rsid w:val="00AD29B5"/>
    <w:rsid w:val="00AD77E7"/>
    <w:rsid w:val="00AE2A76"/>
    <w:rsid w:val="00AE2BF3"/>
    <w:rsid w:val="00AE37FD"/>
    <w:rsid w:val="00AE794C"/>
    <w:rsid w:val="00AF3299"/>
    <w:rsid w:val="00AF65AA"/>
    <w:rsid w:val="00AF66DD"/>
    <w:rsid w:val="00AF75FC"/>
    <w:rsid w:val="00AF7D8F"/>
    <w:rsid w:val="00B019ED"/>
    <w:rsid w:val="00B0221C"/>
    <w:rsid w:val="00B03A6A"/>
    <w:rsid w:val="00B06248"/>
    <w:rsid w:val="00B14AF7"/>
    <w:rsid w:val="00B2040C"/>
    <w:rsid w:val="00B25E07"/>
    <w:rsid w:val="00B326AA"/>
    <w:rsid w:val="00B33B7E"/>
    <w:rsid w:val="00B34FF5"/>
    <w:rsid w:val="00B36297"/>
    <w:rsid w:val="00B36B2A"/>
    <w:rsid w:val="00B37C25"/>
    <w:rsid w:val="00B46C9A"/>
    <w:rsid w:val="00B54237"/>
    <w:rsid w:val="00B64481"/>
    <w:rsid w:val="00B65E6E"/>
    <w:rsid w:val="00B6792C"/>
    <w:rsid w:val="00B73988"/>
    <w:rsid w:val="00B753EC"/>
    <w:rsid w:val="00B85E3B"/>
    <w:rsid w:val="00B90C64"/>
    <w:rsid w:val="00B91EF8"/>
    <w:rsid w:val="00B9200D"/>
    <w:rsid w:val="00BA5179"/>
    <w:rsid w:val="00BA7F70"/>
    <w:rsid w:val="00BB29CC"/>
    <w:rsid w:val="00BB3EFA"/>
    <w:rsid w:val="00BB4AFC"/>
    <w:rsid w:val="00BB578A"/>
    <w:rsid w:val="00BB5AB3"/>
    <w:rsid w:val="00BB7FBE"/>
    <w:rsid w:val="00BC455B"/>
    <w:rsid w:val="00BD0CCC"/>
    <w:rsid w:val="00BD0CF3"/>
    <w:rsid w:val="00BD5599"/>
    <w:rsid w:val="00BD7EE5"/>
    <w:rsid w:val="00BE15E5"/>
    <w:rsid w:val="00BE1CAB"/>
    <w:rsid w:val="00BE5E50"/>
    <w:rsid w:val="00BF11F9"/>
    <w:rsid w:val="00C005F9"/>
    <w:rsid w:val="00C05732"/>
    <w:rsid w:val="00C13545"/>
    <w:rsid w:val="00C171E7"/>
    <w:rsid w:val="00C17A53"/>
    <w:rsid w:val="00C21C8E"/>
    <w:rsid w:val="00C22DB4"/>
    <w:rsid w:val="00C26832"/>
    <w:rsid w:val="00C27E3F"/>
    <w:rsid w:val="00C27E8E"/>
    <w:rsid w:val="00C32731"/>
    <w:rsid w:val="00C41391"/>
    <w:rsid w:val="00C427D2"/>
    <w:rsid w:val="00C429CD"/>
    <w:rsid w:val="00C43DFD"/>
    <w:rsid w:val="00C44B55"/>
    <w:rsid w:val="00C46EEF"/>
    <w:rsid w:val="00C47163"/>
    <w:rsid w:val="00C62278"/>
    <w:rsid w:val="00C7714E"/>
    <w:rsid w:val="00C80C8B"/>
    <w:rsid w:val="00C94147"/>
    <w:rsid w:val="00C94867"/>
    <w:rsid w:val="00CA128B"/>
    <w:rsid w:val="00CA4D28"/>
    <w:rsid w:val="00CA56F8"/>
    <w:rsid w:val="00CB65AF"/>
    <w:rsid w:val="00CC0E13"/>
    <w:rsid w:val="00CC305E"/>
    <w:rsid w:val="00CE0596"/>
    <w:rsid w:val="00CE0B04"/>
    <w:rsid w:val="00CE2A21"/>
    <w:rsid w:val="00CE2A5A"/>
    <w:rsid w:val="00CE4567"/>
    <w:rsid w:val="00CE5D0E"/>
    <w:rsid w:val="00CF3518"/>
    <w:rsid w:val="00CF4084"/>
    <w:rsid w:val="00CF4486"/>
    <w:rsid w:val="00CF715F"/>
    <w:rsid w:val="00D01A38"/>
    <w:rsid w:val="00D04A3B"/>
    <w:rsid w:val="00D1671A"/>
    <w:rsid w:val="00D2040A"/>
    <w:rsid w:val="00D213BF"/>
    <w:rsid w:val="00D21811"/>
    <w:rsid w:val="00D25E1F"/>
    <w:rsid w:val="00D2703B"/>
    <w:rsid w:val="00D27C80"/>
    <w:rsid w:val="00D3103C"/>
    <w:rsid w:val="00D436C0"/>
    <w:rsid w:val="00D43F3A"/>
    <w:rsid w:val="00D440FE"/>
    <w:rsid w:val="00D46625"/>
    <w:rsid w:val="00D47055"/>
    <w:rsid w:val="00D535EF"/>
    <w:rsid w:val="00D56100"/>
    <w:rsid w:val="00D6114D"/>
    <w:rsid w:val="00D61C40"/>
    <w:rsid w:val="00D63791"/>
    <w:rsid w:val="00D6571C"/>
    <w:rsid w:val="00D773F8"/>
    <w:rsid w:val="00D77C87"/>
    <w:rsid w:val="00D827D5"/>
    <w:rsid w:val="00D82E38"/>
    <w:rsid w:val="00D86F24"/>
    <w:rsid w:val="00D91555"/>
    <w:rsid w:val="00D97ACC"/>
    <w:rsid w:val="00DA0B4D"/>
    <w:rsid w:val="00DA4B01"/>
    <w:rsid w:val="00DA7EC3"/>
    <w:rsid w:val="00DB1D17"/>
    <w:rsid w:val="00DB7105"/>
    <w:rsid w:val="00DC7F88"/>
    <w:rsid w:val="00DD07F6"/>
    <w:rsid w:val="00DD19FD"/>
    <w:rsid w:val="00DD1A33"/>
    <w:rsid w:val="00DD3187"/>
    <w:rsid w:val="00DD5805"/>
    <w:rsid w:val="00DD72B3"/>
    <w:rsid w:val="00DF4958"/>
    <w:rsid w:val="00DF4F34"/>
    <w:rsid w:val="00E04D21"/>
    <w:rsid w:val="00E05AB8"/>
    <w:rsid w:val="00E11E44"/>
    <w:rsid w:val="00E166FE"/>
    <w:rsid w:val="00E16EF8"/>
    <w:rsid w:val="00E174A7"/>
    <w:rsid w:val="00E230F8"/>
    <w:rsid w:val="00E25AE5"/>
    <w:rsid w:val="00E26D52"/>
    <w:rsid w:val="00E30458"/>
    <w:rsid w:val="00E33307"/>
    <w:rsid w:val="00E371F7"/>
    <w:rsid w:val="00E37CCA"/>
    <w:rsid w:val="00E533CB"/>
    <w:rsid w:val="00E6095B"/>
    <w:rsid w:val="00E62078"/>
    <w:rsid w:val="00E6439F"/>
    <w:rsid w:val="00E66764"/>
    <w:rsid w:val="00E66AE7"/>
    <w:rsid w:val="00E742C0"/>
    <w:rsid w:val="00E762E5"/>
    <w:rsid w:val="00E8507A"/>
    <w:rsid w:val="00E85A3B"/>
    <w:rsid w:val="00E864FB"/>
    <w:rsid w:val="00E91200"/>
    <w:rsid w:val="00E9553E"/>
    <w:rsid w:val="00E96878"/>
    <w:rsid w:val="00EA3C05"/>
    <w:rsid w:val="00EA3F88"/>
    <w:rsid w:val="00EA4E85"/>
    <w:rsid w:val="00EB2A2F"/>
    <w:rsid w:val="00EB2CE3"/>
    <w:rsid w:val="00EB2CF1"/>
    <w:rsid w:val="00EB367D"/>
    <w:rsid w:val="00EB7472"/>
    <w:rsid w:val="00EC1542"/>
    <w:rsid w:val="00EC2E8A"/>
    <w:rsid w:val="00EC5873"/>
    <w:rsid w:val="00EC794D"/>
    <w:rsid w:val="00ED0468"/>
    <w:rsid w:val="00ED117A"/>
    <w:rsid w:val="00EE2590"/>
    <w:rsid w:val="00EE2595"/>
    <w:rsid w:val="00EE6778"/>
    <w:rsid w:val="00EF15F1"/>
    <w:rsid w:val="00EF19B1"/>
    <w:rsid w:val="00EF247F"/>
    <w:rsid w:val="00EF3F84"/>
    <w:rsid w:val="00EF716E"/>
    <w:rsid w:val="00F02B32"/>
    <w:rsid w:val="00F1185E"/>
    <w:rsid w:val="00F11E60"/>
    <w:rsid w:val="00F17DF3"/>
    <w:rsid w:val="00F203CC"/>
    <w:rsid w:val="00F25049"/>
    <w:rsid w:val="00F261CF"/>
    <w:rsid w:val="00F2646F"/>
    <w:rsid w:val="00F27DC9"/>
    <w:rsid w:val="00F30641"/>
    <w:rsid w:val="00F33869"/>
    <w:rsid w:val="00F35384"/>
    <w:rsid w:val="00F402FF"/>
    <w:rsid w:val="00F407F4"/>
    <w:rsid w:val="00F4384F"/>
    <w:rsid w:val="00F438EE"/>
    <w:rsid w:val="00F5242C"/>
    <w:rsid w:val="00F52A75"/>
    <w:rsid w:val="00F54135"/>
    <w:rsid w:val="00F639D4"/>
    <w:rsid w:val="00F6410F"/>
    <w:rsid w:val="00F656D0"/>
    <w:rsid w:val="00F67E37"/>
    <w:rsid w:val="00F710DA"/>
    <w:rsid w:val="00F73D40"/>
    <w:rsid w:val="00F82E81"/>
    <w:rsid w:val="00F836AB"/>
    <w:rsid w:val="00F86F10"/>
    <w:rsid w:val="00F87A4D"/>
    <w:rsid w:val="00F87E99"/>
    <w:rsid w:val="00F900FC"/>
    <w:rsid w:val="00F903B5"/>
    <w:rsid w:val="00F930E6"/>
    <w:rsid w:val="00F96133"/>
    <w:rsid w:val="00F96857"/>
    <w:rsid w:val="00FA2C75"/>
    <w:rsid w:val="00FA7EAB"/>
    <w:rsid w:val="00FB2AD1"/>
    <w:rsid w:val="00FB4C17"/>
    <w:rsid w:val="00FB5C5A"/>
    <w:rsid w:val="00FC51EB"/>
    <w:rsid w:val="00FC6A8F"/>
    <w:rsid w:val="00FD65FC"/>
    <w:rsid w:val="00FD6657"/>
    <w:rsid w:val="00FE0927"/>
    <w:rsid w:val="00FE16E9"/>
    <w:rsid w:val="00FE4D8B"/>
    <w:rsid w:val="00FF1DB5"/>
    <w:rsid w:val="00FF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88"/>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E01D5"/>
    <w:rPr>
      <w:color w:val="0000FF" w:themeColor="hyperlink"/>
      <w:u w:val="single"/>
    </w:rPr>
  </w:style>
  <w:style w:type="paragraph" w:customStyle="1" w:styleId="Default">
    <w:name w:val="Default"/>
    <w:rsid w:val="00AB0E5C"/>
    <w:pPr>
      <w:autoSpaceDE w:val="0"/>
      <w:autoSpaceDN w:val="0"/>
      <w:adjustRightInd w:val="0"/>
    </w:pPr>
    <w:rPr>
      <w:rFonts w:ascii="Times New Roman" w:hAnsi="Times New Roman"/>
      <w:color w:val="000000"/>
      <w:sz w:val="24"/>
      <w:szCs w:val="24"/>
    </w:rPr>
  </w:style>
  <w:style w:type="paragraph" w:customStyle="1" w:styleId="s3">
    <w:name w:val="s_3"/>
    <w:basedOn w:val="a"/>
    <w:rsid w:val="00504FBE"/>
    <w:pPr>
      <w:suppressAutoHyphens w:val="0"/>
      <w:spacing w:before="100" w:beforeAutospacing="1" w:after="100" w:afterAutospacing="1"/>
    </w:pPr>
    <w:rPr>
      <w:sz w:val="24"/>
      <w:szCs w:val="24"/>
      <w:lang w:eastAsia="ru-RU"/>
    </w:rPr>
  </w:style>
  <w:style w:type="paragraph" w:customStyle="1" w:styleId="s1">
    <w:name w:val="s_1"/>
    <w:basedOn w:val="a"/>
    <w:rsid w:val="00566C70"/>
    <w:pPr>
      <w:suppressAutoHyphens w:val="0"/>
      <w:spacing w:before="100" w:beforeAutospacing="1" w:after="100" w:afterAutospacing="1"/>
    </w:pPr>
    <w:rPr>
      <w:sz w:val="24"/>
      <w:szCs w:val="24"/>
      <w:lang w:eastAsia="ru-RU"/>
    </w:rPr>
  </w:style>
  <w:style w:type="paragraph" w:customStyle="1" w:styleId="s16">
    <w:name w:val="s_16"/>
    <w:basedOn w:val="a"/>
    <w:rsid w:val="00F5242C"/>
    <w:pPr>
      <w:suppressAutoHyphens w:val="0"/>
      <w:spacing w:before="100" w:beforeAutospacing="1" w:after="100" w:afterAutospacing="1"/>
    </w:pPr>
    <w:rPr>
      <w:sz w:val="24"/>
      <w:szCs w:val="24"/>
      <w:lang w:eastAsia="ru-RU"/>
    </w:rPr>
  </w:style>
  <w:style w:type="paragraph" w:customStyle="1" w:styleId="empty">
    <w:name w:val="empty"/>
    <w:basedOn w:val="a"/>
    <w:rsid w:val="00F5242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88"/>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E01D5"/>
    <w:rPr>
      <w:color w:val="0000FF" w:themeColor="hyperlink"/>
      <w:u w:val="single"/>
    </w:rPr>
  </w:style>
  <w:style w:type="paragraph" w:customStyle="1" w:styleId="Default">
    <w:name w:val="Default"/>
    <w:rsid w:val="00AB0E5C"/>
    <w:pPr>
      <w:autoSpaceDE w:val="0"/>
      <w:autoSpaceDN w:val="0"/>
      <w:adjustRightInd w:val="0"/>
    </w:pPr>
    <w:rPr>
      <w:rFonts w:ascii="Times New Roman" w:hAnsi="Times New Roman"/>
      <w:color w:val="000000"/>
      <w:sz w:val="24"/>
      <w:szCs w:val="24"/>
    </w:rPr>
  </w:style>
  <w:style w:type="paragraph" w:customStyle="1" w:styleId="s3">
    <w:name w:val="s_3"/>
    <w:basedOn w:val="a"/>
    <w:rsid w:val="00504FBE"/>
    <w:pPr>
      <w:suppressAutoHyphens w:val="0"/>
      <w:spacing w:before="100" w:beforeAutospacing="1" w:after="100" w:afterAutospacing="1"/>
    </w:pPr>
    <w:rPr>
      <w:sz w:val="24"/>
      <w:szCs w:val="24"/>
      <w:lang w:eastAsia="ru-RU"/>
    </w:rPr>
  </w:style>
  <w:style w:type="paragraph" w:customStyle="1" w:styleId="s1">
    <w:name w:val="s_1"/>
    <w:basedOn w:val="a"/>
    <w:rsid w:val="00566C70"/>
    <w:pPr>
      <w:suppressAutoHyphens w:val="0"/>
      <w:spacing w:before="100" w:beforeAutospacing="1" w:after="100" w:afterAutospacing="1"/>
    </w:pPr>
    <w:rPr>
      <w:sz w:val="24"/>
      <w:szCs w:val="24"/>
      <w:lang w:eastAsia="ru-RU"/>
    </w:rPr>
  </w:style>
  <w:style w:type="paragraph" w:customStyle="1" w:styleId="s16">
    <w:name w:val="s_16"/>
    <w:basedOn w:val="a"/>
    <w:rsid w:val="00F5242C"/>
    <w:pPr>
      <w:suppressAutoHyphens w:val="0"/>
      <w:spacing w:before="100" w:beforeAutospacing="1" w:after="100" w:afterAutospacing="1"/>
    </w:pPr>
    <w:rPr>
      <w:sz w:val="24"/>
      <w:szCs w:val="24"/>
      <w:lang w:eastAsia="ru-RU"/>
    </w:rPr>
  </w:style>
  <w:style w:type="paragraph" w:customStyle="1" w:styleId="empty">
    <w:name w:val="empty"/>
    <w:basedOn w:val="a"/>
    <w:rsid w:val="00F5242C"/>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6300">
      <w:bodyDiv w:val="1"/>
      <w:marLeft w:val="0"/>
      <w:marRight w:val="0"/>
      <w:marTop w:val="0"/>
      <w:marBottom w:val="0"/>
      <w:divBdr>
        <w:top w:val="none" w:sz="0" w:space="0" w:color="auto"/>
        <w:left w:val="none" w:sz="0" w:space="0" w:color="auto"/>
        <w:bottom w:val="none" w:sz="0" w:space="0" w:color="auto"/>
        <w:right w:val="none" w:sz="0" w:space="0" w:color="auto"/>
      </w:divBdr>
      <w:divsChild>
        <w:div w:id="298996614">
          <w:marLeft w:val="0"/>
          <w:marRight w:val="0"/>
          <w:marTop w:val="0"/>
          <w:marBottom w:val="0"/>
          <w:divBdr>
            <w:top w:val="none" w:sz="0" w:space="0" w:color="auto"/>
            <w:left w:val="none" w:sz="0" w:space="0" w:color="auto"/>
            <w:bottom w:val="none" w:sz="0" w:space="0" w:color="auto"/>
            <w:right w:val="none" w:sz="0" w:space="0" w:color="auto"/>
          </w:divBdr>
          <w:divsChild>
            <w:div w:id="1664965506">
              <w:marLeft w:val="0"/>
              <w:marRight w:val="0"/>
              <w:marTop w:val="0"/>
              <w:marBottom w:val="0"/>
              <w:divBdr>
                <w:top w:val="none" w:sz="0" w:space="0" w:color="auto"/>
                <w:left w:val="none" w:sz="0" w:space="0" w:color="auto"/>
                <w:bottom w:val="none" w:sz="0" w:space="0" w:color="auto"/>
                <w:right w:val="none" w:sz="0" w:space="0" w:color="auto"/>
              </w:divBdr>
            </w:div>
            <w:div w:id="1050106786">
              <w:marLeft w:val="0"/>
              <w:marRight w:val="0"/>
              <w:marTop w:val="0"/>
              <w:marBottom w:val="0"/>
              <w:divBdr>
                <w:top w:val="none" w:sz="0" w:space="0" w:color="auto"/>
                <w:left w:val="none" w:sz="0" w:space="0" w:color="auto"/>
                <w:bottom w:val="none" w:sz="0" w:space="0" w:color="auto"/>
                <w:right w:val="none" w:sz="0" w:space="0" w:color="auto"/>
              </w:divBdr>
            </w:div>
            <w:div w:id="152574494">
              <w:marLeft w:val="0"/>
              <w:marRight w:val="0"/>
              <w:marTop w:val="0"/>
              <w:marBottom w:val="0"/>
              <w:divBdr>
                <w:top w:val="none" w:sz="0" w:space="0" w:color="auto"/>
                <w:left w:val="none" w:sz="0" w:space="0" w:color="auto"/>
                <w:bottom w:val="none" w:sz="0" w:space="0" w:color="auto"/>
                <w:right w:val="none" w:sz="0" w:space="0" w:color="auto"/>
              </w:divBdr>
            </w:div>
            <w:div w:id="1960837991">
              <w:marLeft w:val="0"/>
              <w:marRight w:val="0"/>
              <w:marTop w:val="0"/>
              <w:marBottom w:val="0"/>
              <w:divBdr>
                <w:top w:val="none" w:sz="0" w:space="0" w:color="auto"/>
                <w:left w:val="none" w:sz="0" w:space="0" w:color="auto"/>
                <w:bottom w:val="none" w:sz="0" w:space="0" w:color="auto"/>
                <w:right w:val="none" w:sz="0" w:space="0" w:color="auto"/>
              </w:divBdr>
            </w:div>
            <w:div w:id="496309974">
              <w:marLeft w:val="0"/>
              <w:marRight w:val="0"/>
              <w:marTop w:val="0"/>
              <w:marBottom w:val="0"/>
              <w:divBdr>
                <w:top w:val="none" w:sz="0" w:space="0" w:color="auto"/>
                <w:left w:val="none" w:sz="0" w:space="0" w:color="auto"/>
                <w:bottom w:val="none" w:sz="0" w:space="0" w:color="auto"/>
                <w:right w:val="none" w:sz="0" w:space="0" w:color="auto"/>
              </w:divBdr>
            </w:div>
          </w:divsChild>
        </w:div>
        <w:div w:id="1801147548">
          <w:marLeft w:val="0"/>
          <w:marRight w:val="0"/>
          <w:marTop w:val="0"/>
          <w:marBottom w:val="0"/>
          <w:divBdr>
            <w:top w:val="none" w:sz="0" w:space="0" w:color="auto"/>
            <w:left w:val="none" w:sz="0" w:space="0" w:color="auto"/>
            <w:bottom w:val="none" w:sz="0" w:space="0" w:color="auto"/>
            <w:right w:val="none" w:sz="0" w:space="0" w:color="auto"/>
          </w:divBdr>
        </w:div>
      </w:divsChild>
    </w:div>
    <w:div w:id="69544097">
      <w:bodyDiv w:val="1"/>
      <w:marLeft w:val="0"/>
      <w:marRight w:val="0"/>
      <w:marTop w:val="0"/>
      <w:marBottom w:val="0"/>
      <w:divBdr>
        <w:top w:val="none" w:sz="0" w:space="0" w:color="auto"/>
        <w:left w:val="none" w:sz="0" w:space="0" w:color="auto"/>
        <w:bottom w:val="none" w:sz="0" w:space="0" w:color="auto"/>
        <w:right w:val="none" w:sz="0" w:space="0" w:color="auto"/>
      </w:divBdr>
      <w:divsChild>
        <w:div w:id="435366021">
          <w:marLeft w:val="0"/>
          <w:marRight w:val="0"/>
          <w:marTop w:val="0"/>
          <w:marBottom w:val="0"/>
          <w:divBdr>
            <w:top w:val="none" w:sz="0" w:space="0" w:color="auto"/>
            <w:left w:val="none" w:sz="0" w:space="0" w:color="auto"/>
            <w:bottom w:val="none" w:sz="0" w:space="0" w:color="auto"/>
            <w:right w:val="none" w:sz="0" w:space="0" w:color="auto"/>
          </w:divBdr>
        </w:div>
      </w:divsChild>
    </w:div>
    <w:div w:id="87704154">
      <w:bodyDiv w:val="1"/>
      <w:marLeft w:val="0"/>
      <w:marRight w:val="0"/>
      <w:marTop w:val="0"/>
      <w:marBottom w:val="0"/>
      <w:divBdr>
        <w:top w:val="none" w:sz="0" w:space="0" w:color="auto"/>
        <w:left w:val="none" w:sz="0" w:space="0" w:color="auto"/>
        <w:bottom w:val="none" w:sz="0" w:space="0" w:color="auto"/>
        <w:right w:val="none" w:sz="0" w:space="0" w:color="auto"/>
      </w:divBdr>
    </w:div>
    <w:div w:id="127091594">
      <w:bodyDiv w:val="1"/>
      <w:marLeft w:val="0"/>
      <w:marRight w:val="0"/>
      <w:marTop w:val="0"/>
      <w:marBottom w:val="0"/>
      <w:divBdr>
        <w:top w:val="none" w:sz="0" w:space="0" w:color="auto"/>
        <w:left w:val="none" w:sz="0" w:space="0" w:color="auto"/>
        <w:bottom w:val="none" w:sz="0" w:space="0" w:color="auto"/>
        <w:right w:val="none" w:sz="0" w:space="0" w:color="auto"/>
      </w:divBdr>
      <w:divsChild>
        <w:div w:id="2096512171">
          <w:marLeft w:val="0"/>
          <w:marRight w:val="0"/>
          <w:marTop w:val="0"/>
          <w:marBottom w:val="0"/>
          <w:divBdr>
            <w:top w:val="none" w:sz="0" w:space="0" w:color="auto"/>
            <w:left w:val="none" w:sz="0" w:space="0" w:color="auto"/>
            <w:bottom w:val="none" w:sz="0" w:space="0" w:color="auto"/>
            <w:right w:val="none" w:sz="0" w:space="0" w:color="auto"/>
          </w:divBdr>
          <w:divsChild>
            <w:div w:id="653873469">
              <w:marLeft w:val="0"/>
              <w:marRight w:val="0"/>
              <w:marTop w:val="0"/>
              <w:marBottom w:val="0"/>
              <w:divBdr>
                <w:top w:val="none" w:sz="0" w:space="0" w:color="auto"/>
                <w:left w:val="none" w:sz="0" w:space="0" w:color="auto"/>
                <w:bottom w:val="none" w:sz="0" w:space="0" w:color="auto"/>
                <w:right w:val="none" w:sz="0" w:space="0" w:color="auto"/>
              </w:divBdr>
            </w:div>
            <w:div w:id="968241501">
              <w:marLeft w:val="0"/>
              <w:marRight w:val="0"/>
              <w:marTop w:val="0"/>
              <w:marBottom w:val="0"/>
              <w:divBdr>
                <w:top w:val="none" w:sz="0" w:space="0" w:color="auto"/>
                <w:left w:val="none" w:sz="0" w:space="0" w:color="auto"/>
                <w:bottom w:val="none" w:sz="0" w:space="0" w:color="auto"/>
                <w:right w:val="none" w:sz="0" w:space="0" w:color="auto"/>
              </w:divBdr>
            </w:div>
            <w:div w:id="1215890351">
              <w:marLeft w:val="0"/>
              <w:marRight w:val="0"/>
              <w:marTop w:val="0"/>
              <w:marBottom w:val="0"/>
              <w:divBdr>
                <w:top w:val="none" w:sz="0" w:space="0" w:color="auto"/>
                <w:left w:val="none" w:sz="0" w:space="0" w:color="auto"/>
                <w:bottom w:val="none" w:sz="0" w:space="0" w:color="auto"/>
                <w:right w:val="none" w:sz="0" w:space="0" w:color="auto"/>
              </w:divBdr>
            </w:div>
            <w:div w:id="1530407572">
              <w:marLeft w:val="0"/>
              <w:marRight w:val="0"/>
              <w:marTop w:val="0"/>
              <w:marBottom w:val="0"/>
              <w:divBdr>
                <w:top w:val="none" w:sz="0" w:space="0" w:color="auto"/>
                <w:left w:val="none" w:sz="0" w:space="0" w:color="auto"/>
                <w:bottom w:val="none" w:sz="0" w:space="0" w:color="auto"/>
                <w:right w:val="none" w:sz="0" w:space="0" w:color="auto"/>
              </w:divBdr>
            </w:div>
            <w:div w:id="358550038">
              <w:marLeft w:val="0"/>
              <w:marRight w:val="0"/>
              <w:marTop w:val="0"/>
              <w:marBottom w:val="0"/>
              <w:divBdr>
                <w:top w:val="none" w:sz="0" w:space="0" w:color="auto"/>
                <w:left w:val="none" w:sz="0" w:space="0" w:color="auto"/>
                <w:bottom w:val="none" w:sz="0" w:space="0" w:color="auto"/>
                <w:right w:val="none" w:sz="0" w:space="0" w:color="auto"/>
              </w:divBdr>
            </w:div>
          </w:divsChild>
        </w:div>
        <w:div w:id="14577801">
          <w:marLeft w:val="0"/>
          <w:marRight w:val="0"/>
          <w:marTop w:val="0"/>
          <w:marBottom w:val="0"/>
          <w:divBdr>
            <w:top w:val="none" w:sz="0" w:space="0" w:color="auto"/>
            <w:left w:val="none" w:sz="0" w:space="0" w:color="auto"/>
            <w:bottom w:val="none" w:sz="0" w:space="0" w:color="auto"/>
            <w:right w:val="none" w:sz="0" w:space="0" w:color="auto"/>
          </w:divBdr>
        </w:div>
        <w:div w:id="1783183715">
          <w:marLeft w:val="0"/>
          <w:marRight w:val="0"/>
          <w:marTop w:val="0"/>
          <w:marBottom w:val="0"/>
          <w:divBdr>
            <w:top w:val="none" w:sz="0" w:space="0" w:color="auto"/>
            <w:left w:val="none" w:sz="0" w:space="0" w:color="auto"/>
            <w:bottom w:val="none" w:sz="0" w:space="0" w:color="auto"/>
            <w:right w:val="none" w:sz="0" w:space="0" w:color="auto"/>
          </w:divBdr>
        </w:div>
        <w:div w:id="883905534">
          <w:marLeft w:val="0"/>
          <w:marRight w:val="0"/>
          <w:marTop w:val="0"/>
          <w:marBottom w:val="0"/>
          <w:divBdr>
            <w:top w:val="none" w:sz="0" w:space="0" w:color="auto"/>
            <w:left w:val="none" w:sz="0" w:space="0" w:color="auto"/>
            <w:bottom w:val="none" w:sz="0" w:space="0" w:color="auto"/>
            <w:right w:val="none" w:sz="0" w:space="0" w:color="auto"/>
          </w:divBdr>
        </w:div>
        <w:div w:id="1473906990">
          <w:marLeft w:val="0"/>
          <w:marRight w:val="0"/>
          <w:marTop w:val="0"/>
          <w:marBottom w:val="0"/>
          <w:divBdr>
            <w:top w:val="none" w:sz="0" w:space="0" w:color="auto"/>
            <w:left w:val="none" w:sz="0" w:space="0" w:color="auto"/>
            <w:bottom w:val="none" w:sz="0" w:space="0" w:color="auto"/>
            <w:right w:val="none" w:sz="0" w:space="0" w:color="auto"/>
          </w:divBdr>
        </w:div>
        <w:div w:id="611671197">
          <w:marLeft w:val="0"/>
          <w:marRight w:val="0"/>
          <w:marTop w:val="0"/>
          <w:marBottom w:val="0"/>
          <w:divBdr>
            <w:top w:val="none" w:sz="0" w:space="0" w:color="auto"/>
            <w:left w:val="none" w:sz="0" w:space="0" w:color="auto"/>
            <w:bottom w:val="none" w:sz="0" w:space="0" w:color="auto"/>
            <w:right w:val="none" w:sz="0" w:space="0" w:color="auto"/>
          </w:divBdr>
        </w:div>
        <w:div w:id="430517418">
          <w:marLeft w:val="0"/>
          <w:marRight w:val="0"/>
          <w:marTop w:val="0"/>
          <w:marBottom w:val="0"/>
          <w:divBdr>
            <w:top w:val="none" w:sz="0" w:space="0" w:color="auto"/>
            <w:left w:val="none" w:sz="0" w:space="0" w:color="auto"/>
            <w:bottom w:val="none" w:sz="0" w:space="0" w:color="auto"/>
            <w:right w:val="none" w:sz="0" w:space="0" w:color="auto"/>
          </w:divBdr>
        </w:div>
      </w:divsChild>
    </w:div>
    <w:div w:id="152456981">
      <w:bodyDiv w:val="1"/>
      <w:marLeft w:val="0"/>
      <w:marRight w:val="0"/>
      <w:marTop w:val="0"/>
      <w:marBottom w:val="0"/>
      <w:divBdr>
        <w:top w:val="none" w:sz="0" w:space="0" w:color="auto"/>
        <w:left w:val="none" w:sz="0" w:space="0" w:color="auto"/>
        <w:bottom w:val="none" w:sz="0" w:space="0" w:color="auto"/>
        <w:right w:val="none" w:sz="0" w:space="0" w:color="auto"/>
      </w:divBdr>
      <w:divsChild>
        <w:div w:id="773399545">
          <w:marLeft w:val="0"/>
          <w:marRight w:val="0"/>
          <w:marTop w:val="0"/>
          <w:marBottom w:val="0"/>
          <w:divBdr>
            <w:top w:val="none" w:sz="0" w:space="0" w:color="auto"/>
            <w:left w:val="none" w:sz="0" w:space="0" w:color="auto"/>
            <w:bottom w:val="none" w:sz="0" w:space="0" w:color="auto"/>
            <w:right w:val="none" w:sz="0" w:space="0" w:color="auto"/>
          </w:divBdr>
          <w:divsChild>
            <w:div w:id="1596205622">
              <w:marLeft w:val="0"/>
              <w:marRight w:val="0"/>
              <w:marTop w:val="0"/>
              <w:marBottom w:val="0"/>
              <w:divBdr>
                <w:top w:val="none" w:sz="0" w:space="0" w:color="auto"/>
                <w:left w:val="none" w:sz="0" w:space="0" w:color="auto"/>
                <w:bottom w:val="none" w:sz="0" w:space="0" w:color="auto"/>
                <w:right w:val="none" w:sz="0" w:space="0" w:color="auto"/>
              </w:divBdr>
            </w:div>
            <w:div w:id="1634091904">
              <w:marLeft w:val="0"/>
              <w:marRight w:val="0"/>
              <w:marTop w:val="0"/>
              <w:marBottom w:val="0"/>
              <w:divBdr>
                <w:top w:val="none" w:sz="0" w:space="0" w:color="auto"/>
                <w:left w:val="none" w:sz="0" w:space="0" w:color="auto"/>
                <w:bottom w:val="none" w:sz="0" w:space="0" w:color="auto"/>
                <w:right w:val="none" w:sz="0" w:space="0" w:color="auto"/>
              </w:divBdr>
            </w:div>
            <w:div w:id="562375184">
              <w:marLeft w:val="0"/>
              <w:marRight w:val="0"/>
              <w:marTop w:val="0"/>
              <w:marBottom w:val="0"/>
              <w:divBdr>
                <w:top w:val="none" w:sz="0" w:space="0" w:color="auto"/>
                <w:left w:val="none" w:sz="0" w:space="0" w:color="auto"/>
                <w:bottom w:val="none" w:sz="0" w:space="0" w:color="auto"/>
                <w:right w:val="none" w:sz="0" w:space="0" w:color="auto"/>
              </w:divBdr>
            </w:div>
            <w:div w:id="693849571">
              <w:marLeft w:val="0"/>
              <w:marRight w:val="0"/>
              <w:marTop w:val="0"/>
              <w:marBottom w:val="0"/>
              <w:divBdr>
                <w:top w:val="none" w:sz="0" w:space="0" w:color="auto"/>
                <w:left w:val="none" w:sz="0" w:space="0" w:color="auto"/>
                <w:bottom w:val="none" w:sz="0" w:space="0" w:color="auto"/>
                <w:right w:val="none" w:sz="0" w:space="0" w:color="auto"/>
              </w:divBdr>
            </w:div>
          </w:divsChild>
        </w:div>
        <w:div w:id="238633792">
          <w:marLeft w:val="0"/>
          <w:marRight w:val="0"/>
          <w:marTop w:val="0"/>
          <w:marBottom w:val="0"/>
          <w:divBdr>
            <w:top w:val="none" w:sz="0" w:space="0" w:color="auto"/>
            <w:left w:val="none" w:sz="0" w:space="0" w:color="auto"/>
            <w:bottom w:val="none" w:sz="0" w:space="0" w:color="auto"/>
            <w:right w:val="none" w:sz="0" w:space="0" w:color="auto"/>
          </w:divBdr>
        </w:div>
      </w:divsChild>
    </w:div>
    <w:div w:id="155653465">
      <w:bodyDiv w:val="1"/>
      <w:marLeft w:val="0"/>
      <w:marRight w:val="0"/>
      <w:marTop w:val="0"/>
      <w:marBottom w:val="0"/>
      <w:divBdr>
        <w:top w:val="none" w:sz="0" w:space="0" w:color="auto"/>
        <w:left w:val="none" w:sz="0" w:space="0" w:color="auto"/>
        <w:bottom w:val="none" w:sz="0" w:space="0" w:color="auto"/>
        <w:right w:val="none" w:sz="0" w:space="0" w:color="auto"/>
      </w:divBdr>
      <w:divsChild>
        <w:div w:id="2038197189">
          <w:marLeft w:val="0"/>
          <w:marRight w:val="0"/>
          <w:marTop w:val="0"/>
          <w:marBottom w:val="0"/>
          <w:divBdr>
            <w:top w:val="none" w:sz="0" w:space="0" w:color="auto"/>
            <w:left w:val="none" w:sz="0" w:space="0" w:color="auto"/>
            <w:bottom w:val="none" w:sz="0" w:space="0" w:color="auto"/>
            <w:right w:val="none" w:sz="0" w:space="0" w:color="auto"/>
          </w:divBdr>
        </w:div>
        <w:div w:id="109472504">
          <w:marLeft w:val="0"/>
          <w:marRight w:val="0"/>
          <w:marTop w:val="0"/>
          <w:marBottom w:val="0"/>
          <w:divBdr>
            <w:top w:val="none" w:sz="0" w:space="0" w:color="auto"/>
            <w:left w:val="none" w:sz="0" w:space="0" w:color="auto"/>
            <w:bottom w:val="none" w:sz="0" w:space="0" w:color="auto"/>
            <w:right w:val="none" w:sz="0" w:space="0" w:color="auto"/>
          </w:divBdr>
        </w:div>
        <w:div w:id="98912298">
          <w:marLeft w:val="0"/>
          <w:marRight w:val="0"/>
          <w:marTop w:val="0"/>
          <w:marBottom w:val="0"/>
          <w:divBdr>
            <w:top w:val="none" w:sz="0" w:space="0" w:color="auto"/>
            <w:left w:val="none" w:sz="0" w:space="0" w:color="auto"/>
            <w:bottom w:val="none" w:sz="0" w:space="0" w:color="auto"/>
            <w:right w:val="none" w:sz="0" w:space="0" w:color="auto"/>
          </w:divBdr>
          <w:divsChild>
            <w:div w:id="1649020623">
              <w:marLeft w:val="0"/>
              <w:marRight w:val="0"/>
              <w:marTop w:val="0"/>
              <w:marBottom w:val="0"/>
              <w:divBdr>
                <w:top w:val="none" w:sz="0" w:space="0" w:color="auto"/>
                <w:left w:val="none" w:sz="0" w:space="0" w:color="auto"/>
                <w:bottom w:val="none" w:sz="0" w:space="0" w:color="auto"/>
                <w:right w:val="none" w:sz="0" w:space="0" w:color="auto"/>
              </w:divBdr>
            </w:div>
            <w:div w:id="934363910">
              <w:marLeft w:val="0"/>
              <w:marRight w:val="0"/>
              <w:marTop w:val="0"/>
              <w:marBottom w:val="0"/>
              <w:divBdr>
                <w:top w:val="none" w:sz="0" w:space="0" w:color="auto"/>
                <w:left w:val="none" w:sz="0" w:space="0" w:color="auto"/>
                <w:bottom w:val="none" w:sz="0" w:space="0" w:color="auto"/>
                <w:right w:val="none" w:sz="0" w:space="0" w:color="auto"/>
              </w:divBdr>
            </w:div>
            <w:div w:id="1548223516">
              <w:marLeft w:val="0"/>
              <w:marRight w:val="0"/>
              <w:marTop w:val="0"/>
              <w:marBottom w:val="0"/>
              <w:divBdr>
                <w:top w:val="none" w:sz="0" w:space="0" w:color="auto"/>
                <w:left w:val="none" w:sz="0" w:space="0" w:color="auto"/>
                <w:bottom w:val="none" w:sz="0" w:space="0" w:color="auto"/>
                <w:right w:val="none" w:sz="0" w:space="0" w:color="auto"/>
              </w:divBdr>
            </w:div>
            <w:div w:id="6698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368">
      <w:bodyDiv w:val="1"/>
      <w:marLeft w:val="0"/>
      <w:marRight w:val="0"/>
      <w:marTop w:val="0"/>
      <w:marBottom w:val="0"/>
      <w:divBdr>
        <w:top w:val="none" w:sz="0" w:space="0" w:color="auto"/>
        <w:left w:val="none" w:sz="0" w:space="0" w:color="auto"/>
        <w:bottom w:val="none" w:sz="0" w:space="0" w:color="auto"/>
        <w:right w:val="none" w:sz="0" w:space="0" w:color="auto"/>
      </w:divBdr>
    </w:div>
    <w:div w:id="204756724">
      <w:bodyDiv w:val="1"/>
      <w:marLeft w:val="0"/>
      <w:marRight w:val="0"/>
      <w:marTop w:val="0"/>
      <w:marBottom w:val="0"/>
      <w:divBdr>
        <w:top w:val="none" w:sz="0" w:space="0" w:color="auto"/>
        <w:left w:val="none" w:sz="0" w:space="0" w:color="auto"/>
        <w:bottom w:val="none" w:sz="0" w:space="0" w:color="auto"/>
        <w:right w:val="none" w:sz="0" w:space="0" w:color="auto"/>
      </w:divBdr>
    </w:div>
    <w:div w:id="213546106">
      <w:bodyDiv w:val="1"/>
      <w:marLeft w:val="0"/>
      <w:marRight w:val="0"/>
      <w:marTop w:val="0"/>
      <w:marBottom w:val="0"/>
      <w:divBdr>
        <w:top w:val="none" w:sz="0" w:space="0" w:color="auto"/>
        <w:left w:val="none" w:sz="0" w:space="0" w:color="auto"/>
        <w:bottom w:val="none" w:sz="0" w:space="0" w:color="auto"/>
        <w:right w:val="none" w:sz="0" w:space="0" w:color="auto"/>
      </w:divBdr>
    </w:div>
    <w:div w:id="229311554">
      <w:bodyDiv w:val="1"/>
      <w:marLeft w:val="0"/>
      <w:marRight w:val="0"/>
      <w:marTop w:val="0"/>
      <w:marBottom w:val="0"/>
      <w:divBdr>
        <w:top w:val="none" w:sz="0" w:space="0" w:color="auto"/>
        <w:left w:val="none" w:sz="0" w:space="0" w:color="auto"/>
        <w:bottom w:val="none" w:sz="0" w:space="0" w:color="auto"/>
        <w:right w:val="none" w:sz="0" w:space="0" w:color="auto"/>
      </w:divBdr>
      <w:divsChild>
        <w:div w:id="1372731987">
          <w:marLeft w:val="0"/>
          <w:marRight w:val="0"/>
          <w:marTop w:val="0"/>
          <w:marBottom w:val="0"/>
          <w:divBdr>
            <w:top w:val="none" w:sz="0" w:space="0" w:color="auto"/>
            <w:left w:val="none" w:sz="0" w:space="0" w:color="auto"/>
            <w:bottom w:val="none" w:sz="0" w:space="0" w:color="auto"/>
            <w:right w:val="none" w:sz="0" w:space="0" w:color="auto"/>
          </w:divBdr>
        </w:div>
        <w:div w:id="592081930">
          <w:marLeft w:val="0"/>
          <w:marRight w:val="0"/>
          <w:marTop w:val="0"/>
          <w:marBottom w:val="0"/>
          <w:divBdr>
            <w:top w:val="none" w:sz="0" w:space="0" w:color="auto"/>
            <w:left w:val="none" w:sz="0" w:space="0" w:color="auto"/>
            <w:bottom w:val="none" w:sz="0" w:space="0" w:color="auto"/>
            <w:right w:val="none" w:sz="0" w:space="0" w:color="auto"/>
          </w:divBdr>
        </w:div>
        <w:div w:id="1542286876">
          <w:marLeft w:val="0"/>
          <w:marRight w:val="0"/>
          <w:marTop w:val="0"/>
          <w:marBottom w:val="0"/>
          <w:divBdr>
            <w:top w:val="none" w:sz="0" w:space="0" w:color="auto"/>
            <w:left w:val="none" w:sz="0" w:space="0" w:color="auto"/>
            <w:bottom w:val="none" w:sz="0" w:space="0" w:color="auto"/>
            <w:right w:val="none" w:sz="0" w:space="0" w:color="auto"/>
          </w:divBdr>
        </w:div>
        <w:div w:id="1407417554">
          <w:marLeft w:val="0"/>
          <w:marRight w:val="0"/>
          <w:marTop w:val="0"/>
          <w:marBottom w:val="0"/>
          <w:divBdr>
            <w:top w:val="none" w:sz="0" w:space="0" w:color="auto"/>
            <w:left w:val="none" w:sz="0" w:space="0" w:color="auto"/>
            <w:bottom w:val="none" w:sz="0" w:space="0" w:color="auto"/>
            <w:right w:val="none" w:sz="0" w:space="0" w:color="auto"/>
          </w:divBdr>
        </w:div>
        <w:div w:id="975337977">
          <w:marLeft w:val="0"/>
          <w:marRight w:val="0"/>
          <w:marTop w:val="0"/>
          <w:marBottom w:val="0"/>
          <w:divBdr>
            <w:top w:val="none" w:sz="0" w:space="0" w:color="auto"/>
            <w:left w:val="none" w:sz="0" w:space="0" w:color="auto"/>
            <w:bottom w:val="none" w:sz="0" w:space="0" w:color="auto"/>
            <w:right w:val="none" w:sz="0" w:space="0" w:color="auto"/>
          </w:divBdr>
        </w:div>
        <w:div w:id="1632444578">
          <w:marLeft w:val="0"/>
          <w:marRight w:val="0"/>
          <w:marTop w:val="0"/>
          <w:marBottom w:val="0"/>
          <w:divBdr>
            <w:top w:val="none" w:sz="0" w:space="0" w:color="auto"/>
            <w:left w:val="none" w:sz="0" w:space="0" w:color="auto"/>
            <w:bottom w:val="none" w:sz="0" w:space="0" w:color="auto"/>
            <w:right w:val="none" w:sz="0" w:space="0" w:color="auto"/>
          </w:divBdr>
        </w:div>
        <w:div w:id="1885869676">
          <w:marLeft w:val="0"/>
          <w:marRight w:val="0"/>
          <w:marTop w:val="0"/>
          <w:marBottom w:val="0"/>
          <w:divBdr>
            <w:top w:val="none" w:sz="0" w:space="0" w:color="auto"/>
            <w:left w:val="none" w:sz="0" w:space="0" w:color="auto"/>
            <w:bottom w:val="none" w:sz="0" w:space="0" w:color="auto"/>
            <w:right w:val="none" w:sz="0" w:space="0" w:color="auto"/>
          </w:divBdr>
        </w:div>
        <w:div w:id="1090350020">
          <w:marLeft w:val="0"/>
          <w:marRight w:val="0"/>
          <w:marTop w:val="0"/>
          <w:marBottom w:val="0"/>
          <w:divBdr>
            <w:top w:val="none" w:sz="0" w:space="0" w:color="auto"/>
            <w:left w:val="none" w:sz="0" w:space="0" w:color="auto"/>
            <w:bottom w:val="none" w:sz="0" w:space="0" w:color="auto"/>
            <w:right w:val="none" w:sz="0" w:space="0" w:color="auto"/>
          </w:divBdr>
        </w:div>
        <w:div w:id="1835997986">
          <w:marLeft w:val="0"/>
          <w:marRight w:val="0"/>
          <w:marTop w:val="0"/>
          <w:marBottom w:val="0"/>
          <w:divBdr>
            <w:top w:val="none" w:sz="0" w:space="0" w:color="auto"/>
            <w:left w:val="none" w:sz="0" w:space="0" w:color="auto"/>
            <w:bottom w:val="none" w:sz="0" w:space="0" w:color="auto"/>
            <w:right w:val="none" w:sz="0" w:space="0" w:color="auto"/>
          </w:divBdr>
        </w:div>
        <w:div w:id="1723022076">
          <w:marLeft w:val="0"/>
          <w:marRight w:val="0"/>
          <w:marTop w:val="0"/>
          <w:marBottom w:val="0"/>
          <w:divBdr>
            <w:top w:val="none" w:sz="0" w:space="0" w:color="auto"/>
            <w:left w:val="none" w:sz="0" w:space="0" w:color="auto"/>
            <w:bottom w:val="none" w:sz="0" w:space="0" w:color="auto"/>
            <w:right w:val="none" w:sz="0" w:space="0" w:color="auto"/>
          </w:divBdr>
        </w:div>
        <w:div w:id="1754816694">
          <w:marLeft w:val="0"/>
          <w:marRight w:val="0"/>
          <w:marTop w:val="0"/>
          <w:marBottom w:val="0"/>
          <w:divBdr>
            <w:top w:val="none" w:sz="0" w:space="0" w:color="auto"/>
            <w:left w:val="none" w:sz="0" w:space="0" w:color="auto"/>
            <w:bottom w:val="none" w:sz="0" w:space="0" w:color="auto"/>
            <w:right w:val="none" w:sz="0" w:space="0" w:color="auto"/>
          </w:divBdr>
        </w:div>
        <w:div w:id="1561742888">
          <w:marLeft w:val="0"/>
          <w:marRight w:val="0"/>
          <w:marTop w:val="0"/>
          <w:marBottom w:val="0"/>
          <w:divBdr>
            <w:top w:val="none" w:sz="0" w:space="0" w:color="auto"/>
            <w:left w:val="none" w:sz="0" w:space="0" w:color="auto"/>
            <w:bottom w:val="none" w:sz="0" w:space="0" w:color="auto"/>
            <w:right w:val="none" w:sz="0" w:space="0" w:color="auto"/>
          </w:divBdr>
        </w:div>
        <w:div w:id="2077587488">
          <w:marLeft w:val="0"/>
          <w:marRight w:val="0"/>
          <w:marTop w:val="0"/>
          <w:marBottom w:val="0"/>
          <w:divBdr>
            <w:top w:val="none" w:sz="0" w:space="0" w:color="auto"/>
            <w:left w:val="none" w:sz="0" w:space="0" w:color="auto"/>
            <w:bottom w:val="none" w:sz="0" w:space="0" w:color="auto"/>
            <w:right w:val="none" w:sz="0" w:space="0" w:color="auto"/>
          </w:divBdr>
        </w:div>
      </w:divsChild>
    </w:div>
    <w:div w:id="242880666">
      <w:bodyDiv w:val="1"/>
      <w:marLeft w:val="0"/>
      <w:marRight w:val="0"/>
      <w:marTop w:val="0"/>
      <w:marBottom w:val="0"/>
      <w:divBdr>
        <w:top w:val="none" w:sz="0" w:space="0" w:color="auto"/>
        <w:left w:val="none" w:sz="0" w:space="0" w:color="auto"/>
        <w:bottom w:val="none" w:sz="0" w:space="0" w:color="auto"/>
        <w:right w:val="none" w:sz="0" w:space="0" w:color="auto"/>
      </w:divBdr>
    </w:div>
    <w:div w:id="259067608">
      <w:bodyDiv w:val="1"/>
      <w:marLeft w:val="0"/>
      <w:marRight w:val="0"/>
      <w:marTop w:val="0"/>
      <w:marBottom w:val="0"/>
      <w:divBdr>
        <w:top w:val="none" w:sz="0" w:space="0" w:color="auto"/>
        <w:left w:val="none" w:sz="0" w:space="0" w:color="auto"/>
        <w:bottom w:val="none" w:sz="0" w:space="0" w:color="auto"/>
        <w:right w:val="none" w:sz="0" w:space="0" w:color="auto"/>
      </w:divBdr>
    </w:div>
    <w:div w:id="329531200">
      <w:bodyDiv w:val="1"/>
      <w:marLeft w:val="0"/>
      <w:marRight w:val="0"/>
      <w:marTop w:val="0"/>
      <w:marBottom w:val="0"/>
      <w:divBdr>
        <w:top w:val="none" w:sz="0" w:space="0" w:color="auto"/>
        <w:left w:val="none" w:sz="0" w:space="0" w:color="auto"/>
        <w:bottom w:val="none" w:sz="0" w:space="0" w:color="auto"/>
        <w:right w:val="none" w:sz="0" w:space="0" w:color="auto"/>
      </w:divBdr>
    </w:div>
    <w:div w:id="341320228">
      <w:bodyDiv w:val="1"/>
      <w:marLeft w:val="0"/>
      <w:marRight w:val="0"/>
      <w:marTop w:val="0"/>
      <w:marBottom w:val="0"/>
      <w:divBdr>
        <w:top w:val="none" w:sz="0" w:space="0" w:color="auto"/>
        <w:left w:val="none" w:sz="0" w:space="0" w:color="auto"/>
        <w:bottom w:val="none" w:sz="0" w:space="0" w:color="auto"/>
        <w:right w:val="none" w:sz="0" w:space="0" w:color="auto"/>
      </w:divBdr>
      <w:divsChild>
        <w:div w:id="780882137">
          <w:marLeft w:val="0"/>
          <w:marRight w:val="0"/>
          <w:marTop w:val="0"/>
          <w:marBottom w:val="0"/>
          <w:divBdr>
            <w:top w:val="none" w:sz="0" w:space="0" w:color="auto"/>
            <w:left w:val="none" w:sz="0" w:space="0" w:color="auto"/>
            <w:bottom w:val="none" w:sz="0" w:space="0" w:color="auto"/>
            <w:right w:val="none" w:sz="0" w:space="0" w:color="auto"/>
          </w:divBdr>
        </w:div>
        <w:div w:id="1057778902">
          <w:marLeft w:val="0"/>
          <w:marRight w:val="0"/>
          <w:marTop w:val="0"/>
          <w:marBottom w:val="0"/>
          <w:divBdr>
            <w:top w:val="none" w:sz="0" w:space="0" w:color="auto"/>
            <w:left w:val="none" w:sz="0" w:space="0" w:color="auto"/>
            <w:bottom w:val="none" w:sz="0" w:space="0" w:color="auto"/>
            <w:right w:val="none" w:sz="0" w:space="0" w:color="auto"/>
          </w:divBdr>
        </w:div>
        <w:div w:id="2079941752">
          <w:marLeft w:val="0"/>
          <w:marRight w:val="0"/>
          <w:marTop w:val="0"/>
          <w:marBottom w:val="0"/>
          <w:divBdr>
            <w:top w:val="none" w:sz="0" w:space="0" w:color="auto"/>
            <w:left w:val="none" w:sz="0" w:space="0" w:color="auto"/>
            <w:bottom w:val="none" w:sz="0" w:space="0" w:color="auto"/>
            <w:right w:val="none" w:sz="0" w:space="0" w:color="auto"/>
          </w:divBdr>
        </w:div>
        <w:div w:id="1884752099">
          <w:marLeft w:val="0"/>
          <w:marRight w:val="0"/>
          <w:marTop w:val="0"/>
          <w:marBottom w:val="0"/>
          <w:divBdr>
            <w:top w:val="none" w:sz="0" w:space="0" w:color="auto"/>
            <w:left w:val="none" w:sz="0" w:space="0" w:color="auto"/>
            <w:bottom w:val="none" w:sz="0" w:space="0" w:color="auto"/>
            <w:right w:val="none" w:sz="0" w:space="0" w:color="auto"/>
          </w:divBdr>
        </w:div>
        <w:div w:id="1798453893">
          <w:marLeft w:val="0"/>
          <w:marRight w:val="0"/>
          <w:marTop w:val="0"/>
          <w:marBottom w:val="0"/>
          <w:divBdr>
            <w:top w:val="none" w:sz="0" w:space="0" w:color="auto"/>
            <w:left w:val="none" w:sz="0" w:space="0" w:color="auto"/>
            <w:bottom w:val="none" w:sz="0" w:space="0" w:color="auto"/>
            <w:right w:val="none" w:sz="0" w:space="0" w:color="auto"/>
          </w:divBdr>
        </w:div>
        <w:div w:id="681665540">
          <w:marLeft w:val="0"/>
          <w:marRight w:val="0"/>
          <w:marTop w:val="0"/>
          <w:marBottom w:val="0"/>
          <w:divBdr>
            <w:top w:val="none" w:sz="0" w:space="0" w:color="auto"/>
            <w:left w:val="none" w:sz="0" w:space="0" w:color="auto"/>
            <w:bottom w:val="none" w:sz="0" w:space="0" w:color="auto"/>
            <w:right w:val="none" w:sz="0" w:space="0" w:color="auto"/>
          </w:divBdr>
        </w:div>
        <w:div w:id="398555700">
          <w:marLeft w:val="0"/>
          <w:marRight w:val="0"/>
          <w:marTop w:val="0"/>
          <w:marBottom w:val="0"/>
          <w:divBdr>
            <w:top w:val="none" w:sz="0" w:space="0" w:color="auto"/>
            <w:left w:val="none" w:sz="0" w:space="0" w:color="auto"/>
            <w:bottom w:val="none" w:sz="0" w:space="0" w:color="auto"/>
            <w:right w:val="none" w:sz="0" w:space="0" w:color="auto"/>
          </w:divBdr>
        </w:div>
        <w:div w:id="935676526">
          <w:marLeft w:val="0"/>
          <w:marRight w:val="0"/>
          <w:marTop w:val="0"/>
          <w:marBottom w:val="0"/>
          <w:divBdr>
            <w:top w:val="none" w:sz="0" w:space="0" w:color="auto"/>
            <w:left w:val="none" w:sz="0" w:space="0" w:color="auto"/>
            <w:bottom w:val="none" w:sz="0" w:space="0" w:color="auto"/>
            <w:right w:val="none" w:sz="0" w:space="0" w:color="auto"/>
          </w:divBdr>
        </w:div>
        <w:div w:id="1998532573">
          <w:marLeft w:val="0"/>
          <w:marRight w:val="0"/>
          <w:marTop w:val="0"/>
          <w:marBottom w:val="0"/>
          <w:divBdr>
            <w:top w:val="none" w:sz="0" w:space="0" w:color="auto"/>
            <w:left w:val="none" w:sz="0" w:space="0" w:color="auto"/>
            <w:bottom w:val="none" w:sz="0" w:space="0" w:color="auto"/>
            <w:right w:val="none" w:sz="0" w:space="0" w:color="auto"/>
          </w:divBdr>
        </w:div>
        <w:div w:id="1444957994">
          <w:marLeft w:val="0"/>
          <w:marRight w:val="0"/>
          <w:marTop w:val="0"/>
          <w:marBottom w:val="0"/>
          <w:divBdr>
            <w:top w:val="none" w:sz="0" w:space="0" w:color="auto"/>
            <w:left w:val="none" w:sz="0" w:space="0" w:color="auto"/>
            <w:bottom w:val="none" w:sz="0" w:space="0" w:color="auto"/>
            <w:right w:val="none" w:sz="0" w:space="0" w:color="auto"/>
          </w:divBdr>
        </w:div>
        <w:div w:id="815221295">
          <w:marLeft w:val="0"/>
          <w:marRight w:val="0"/>
          <w:marTop w:val="0"/>
          <w:marBottom w:val="0"/>
          <w:divBdr>
            <w:top w:val="none" w:sz="0" w:space="0" w:color="auto"/>
            <w:left w:val="none" w:sz="0" w:space="0" w:color="auto"/>
            <w:bottom w:val="none" w:sz="0" w:space="0" w:color="auto"/>
            <w:right w:val="none" w:sz="0" w:space="0" w:color="auto"/>
          </w:divBdr>
        </w:div>
      </w:divsChild>
    </w:div>
    <w:div w:id="345330063">
      <w:bodyDiv w:val="1"/>
      <w:marLeft w:val="0"/>
      <w:marRight w:val="0"/>
      <w:marTop w:val="0"/>
      <w:marBottom w:val="0"/>
      <w:divBdr>
        <w:top w:val="none" w:sz="0" w:space="0" w:color="auto"/>
        <w:left w:val="none" w:sz="0" w:space="0" w:color="auto"/>
        <w:bottom w:val="none" w:sz="0" w:space="0" w:color="auto"/>
        <w:right w:val="none" w:sz="0" w:space="0" w:color="auto"/>
      </w:divBdr>
      <w:divsChild>
        <w:div w:id="2031639542">
          <w:marLeft w:val="0"/>
          <w:marRight w:val="0"/>
          <w:marTop w:val="0"/>
          <w:marBottom w:val="0"/>
          <w:divBdr>
            <w:top w:val="none" w:sz="0" w:space="0" w:color="auto"/>
            <w:left w:val="none" w:sz="0" w:space="0" w:color="auto"/>
            <w:bottom w:val="none" w:sz="0" w:space="0" w:color="auto"/>
            <w:right w:val="none" w:sz="0" w:space="0" w:color="auto"/>
          </w:divBdr>
        </w:div>
        <w:div w:id="459223539">
          <w:marLeft w:val="0"/>
          <w:marRight w:val="0"/>
          <w:marTop w:val="0"/>
          <w:marBottom w:val="0"/>
          <w:divBdr>
            <w:top w:val="none" w:sz="0" w:space="0" w:color="auto"/>
            <w:left w:val="none" w:sz="0" w:space="0" w:color="auto"/>
            <w:bottom w:val="none" w:sz="0" w:space="0" w:color="auto"/>
            <w:right w:val="none" w:sz="0" w:space="0" w:color="auto"/>
          </w:divBdr>
        </w:div>
        <w:div w:id="1359624289">
          <w:marLeft w:val="0"/>
          <w:marRight w:val="0"/>
          <w:marTop w:val="0"/>
          <w:marBottom w:val="0"/>
          <w:divBdr>
            <w:top w:val="none" w:sz="0" w:space="0" w:color="auto"/>
            <w:left w:val="none" w:sz="0" w:space="0" w:color="auto"/>
            <w:bottom w:val="none" w:sz="0" w:space="0" w:color="auto"/>
            <w:right w:val="none" w:sz="0" w:space="0" w:color="auto"/>
          </w:divBdr>
        </w:div>
        <w:div w:id="2085518581">
          <w:marLeft w:val="0"/>
          <w:marRight w:val="0"/>
          <w:marTop w:val="0"/>
          <w:marBottom w:val="0"/>
          <w:divBdr>
            <w:top w:val="none" w:sz="0" w:space="0" w:color="auto"/>
            <w:left w:val="none" w:sz="0" w:space="0" w:color="auto"/>
            <w:bottom w:val="none" w:sz="0" w:space="0" w:color="auto"/>
            <w:right w:val="none" w:sz="0" w:space="0" w:color="auto"/>
          </w:divBdr>
        </w:div>
        <w:div w:id="2072531789">
          <w:marLeft w:val="0"/>
          <w:marRight w:val="0"/>
          <w:marTop w:val="0"/>
          <w:marBottom w:val="0"/>
          <w:divBdr>
            <w:top w:val="none" w:sz="0" w:space="0" w:color="auto"/>
            <w:left w:val="none" w:sz="0" w:space="0" w:color="auto"/>
            <w:bottom w:val="none" w:sz="0" w:space="0" w:color="auto"/>
            <w:right w:val="none" w:sz="0" w:space="0" w:color="auto"/>
          </w:divBdr>
        </w:div>
        <w:div w:id="1249584751">
          <w:marLeft w:val="0"/>
          <w:marRight w:val="0"/>
          <w:marTop w:val="0"/>
          <w:marBottom w:val="0"/>
          <w:divBdr>
            <w:top w:val="none" w:sz="0" w:space="0" w:color="auto"/>
            <w:left w:val="none" w:sz="0" w:space="0" w:color="auto"/>
            <w:bottom w:val="none" w:sz="0" w:space="0" w:color="auto"/>
            <w:right w:val="none" w:sz="0" w:space="0" w:color="auto"/>
          </w:divBdr>
        </w:div>
      </w:divsChild>
    </w:div>
    <w:div w:id="380908090">
      <w:bodyDiv w:val="1"/>
      <w:marLeft w:val="0"/>
      <w:marRight w:val="0"/>
      <w:marTop w:val="0"/>
      <w:marBottom w:val="0"/>
      <w:divBdr>
        <w:top w:val="none" w:sz="0" w:space="0" w:color="auto"/>
        <w:left w:val="none" w:sz="0" w:space="0" w:color="auto"/>
        <w:bottom w:val="none" w:sz="0" w:space="0" w:color="auto"/>
        <w:right w:val="none" w:sz="0" w:space="0" w:color="auto"/>
      </w:divBdr>
      <w:divsChild>
        <w:div w:id="1935170091">
          <w:marLeft w:val="0"/>
          <w:marRight w:val="0"/>
          <w:marTop w:val="0"/>
          <w:marBottom w:val="0"/>
          <w:divBdr>
            <w:top w:val="none" w:sz="0" w:space="0" w:color="auto"/>
            <w:left w:val="none" w:sz="0" w:space="0" w:color="auto"/>
            <w:bottom w:val="none" w:sz="0" w:space="0" w:color="auto"/>
            <w:right w:val="none" w:sz="0" w:space="0" w:color="auto"/>
          </w:divBdr>
        </w:div>
        <w:div w:id="1264146444">
          <w:marLeft w:val="0"/>
          <w:marRight w:val="0"/>
          <w:marTop w:val="0"/>
          <w:marBottom w:val="0"/>
          <w:divBdr>
            <w:top w:val="none" w:sz="0" w:space="0" w:color="auto"/>
            <w:left w:val="none" w:sz="0" w:space="0" w:color="auto"/>
            <w:bottom w:val="none" w:sz="0" w:space="0" w:color="auto"/>
            <w:right w:val="none" w:sz="0" w:space="0" w:color="auto"/>
          </w:divBdr>
        </w:div>
        <w:div w:id="1744525019">
          <w:marLeft w:val="0"/>
          <w:marRight w:val="0"/>
          <w:marTop w:val="0"/>
          <w:marBottom w:val="0"/>
          <w:divBdr>
            <w:top w:val="none" w:sz="0" w:space="0" w:color="auto"/>
            <w:left w:val="none" w:sz="0" w:space="0" w:color="auto"/>
            <w:bottom w:val="none" w:sz="0" w:space="0" w:color="auto"/>
            <w:right w:val="none" w:sz="0" w:space="0" w:color="auto"/>
          </w:divBdr>
        </w:div>
        <w:div w:id="1252932918">
          <w:marLeft w:val="0"/>
          <w:marRight w:val="0"/>
          <w:marTop w:val="0"/>
          <w:marBottom w:val="0"/>
          <w:divBdr>
            <w:top w:val="none" w:sz="0" w:space="0" w:color="auto"/>
            <w:left w:val="none" w:sz="0" w:space="0" w:color="auto"/>
            <w:bottom w:val="none" w:sz="0" w:space="0" w:color="auto"/>
            <w:right w:val="none" w:sz="0" w:space="0" w:color="auto"/>
          </w:divBdr>
          <w:divsChild>
            <w:div w:id="1008681690">
              <w:marLeft w:val="0"/>
              <w:marRight w:val="0"/>
              <w:marTop w:val="240"/>
              <w:marBottom w:val="240"/>
              <w:divBdr>
                <w:top w:val="none" w:sz="0" w:space="0" w:color="auto"/>
                <w:left w:val="none" w:sz="0" w:space="0" w:color="auto"/>
                <w:bottom w:val="none" w:sz="0" w:space="0" w:color="auto"/>
                <w:right w:val="none" w:sz="0" w:space="0" w:color="auto"/>
              </w:divBdr>
            </w:div>
          </w:divsChild>
        </w:div>
        <w:div w:id="1510288112">
          <w:marLeft w:val="0"/>
          <w:marRight w:val="0"/>
          <w:marTop w:val="240"/>
          <w:marBottom w:val="240"/>
          <w:divBdr>
            <w:top w:val="none" w:sz="0" w:space="0" w:color="auto"/>
            <w:left w:val="none" w:sz="0" w:space="0" w:color="auto"/>
            <w:bottom w:val="none" w:sz="0" w:space="0" w:color="auto"/>
            <w:right w:val="none" w:sz="0" w:space="0" w:color="auto"/>
          </w:divBdr>
        </w:div>
        <w:div w:id="1336031901">
          <w:marLeft w:val="0"/>
          <w:marRight w:val="0"/>
          <w:marTop w:val="240"/>
          <w:marBottom w:val="240"/>
          <w:divBdr>
            <w:top w:val="none" w:sz="0" w:space="0" w:color="auto"/>
            <w:left w:val="none" w:sz="0" w:space="0" w:color="auto"/>
            <w:bottom w:val="none" w:sz="0" w:space="0" w:color="auto"/>
            <w:right w:val="none" w:sz="0" w:space="0" w:color="auto"/>
          </w:divBdr>
        </w:div>
        <w:div w:id="786775444">
          <w:marLeft w:val="0"/>
          <w:marRight w:val="0"/>
          <w:marTop w:val="0"/>
          <w:marBottom w:val="0"/>
          <w:divBdr>
            <w:top w:val="none" w:sz="0" w:space="0" w:color="auto"/>
            <w:left w:val="none" w:sz="0" w:space="0" w:color="auto"/>
            <w:bottom w:val="none" w:sz="0" w:space="0" w:color="auto"/>
            <w:right w:val="none" w:sz="0" w:space="0" w:color="auto"/>
          </w:divBdr>
        </w:div>
        <w:div w:id="1897085624">
          <w:marLeft w:val="0"/>
          <w:marRight w:val="0"/>
          <w:marTop w:val="0"/>
          <w:marBottom w:val="0"/>
          <w:divBdr>
            <w:top w:val="none" w:sz="0" w:space="0" w:color="auto"/>
            <w:left w:val="none" w:sz="0" w:space="0" w:color="auto"/>
            <w:bottom w:val="none" w:sz="0" w:space="0" w:color="auto"/>
            <w:right w:val="none" w:sz="0" w:space="0" w:color="auto"/>
          </w:divBdr>
        </w:div>
        <w:div w:id="1363477267">
          <w:marLeft w:val="0"/>
          <w:marRight w:val="0"/>
          <w:marTop w:val="0"/>
          <w:marBottom w:val="0"/>
          <w:divBdr>
            <w:top w:val="none" w:sz="0" w:space="0" w:color="auto"/>
            <w:left w:val="none" w:sz="0" w:space="0" w:color="auto"/>
            <w:bottom w:val="none" w:sz="0" w:space="0" w:color="auto"/>
            <w:right w:val="none" w:sz="0" w:space="0" w:color="auto"/>
          </w:divBdr>
        </w:div>
        <w:div w:id="195315541">
          <w:marLeft w:val="0"/>
          <w:marRight w:val="0"/>
          <w:marTop w:val="0"/>
          <w:marBottom w:val="0"/>
          <w:divBdr>
            <w:top w:val="none" w:sz="0" w:space="0" w:color="auto"/>
            <w:left w:val="none" w:sz="0" w:space="0" w:color="auto"/>
            <w:bottom w:val="none" w:sz="0" w:space="0" w:color="auto"/>
            <w:right w:val="none" w:sz="0" w:space="0" w:color="auto"/>
          </w:divBdr>
        </w:div>
      </w:divsChild>
    </w:div>
    <w:div w:id="428546978">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5">
          <w:marLeft w:val="0"/>
          <w:marRight w:val="0"/>
          <w:marTop w:val="0"/>
          <w:marBottom w:val="0"/>
          <w:divBdr>
            <w:top w:val="none" w:sz="0" w:space="0" w:color="auto"/>
            <w:left w:val="none" w:sz="0" w:space="0" w:color="auto"/>
            <w:bottom w:val="none" w:sz="0" w:space="0" w:color="auto"/>
            <w:right w:val="none" w:sz="0" w:space="0" w:color="auto"/>
          </w:divBdr>
        </w:div>
      </w:divsChild>
    </w:div>
    <w:div w:id="448202082">
      <w:bodyDiv w:val="1"/>
      <w:marLeft w:val="0"/>
      <w:marRight w:val="0"/>
      <w:marTop w:val="0"/>
      <w:marBottom w:val="0"/>
      <w:divBdr>
        <w:top w:val="none" w:sz="0" w:space="0" w:color="auto"/>
        <w:left w:val="none" w:sz="0" w:space="0" w:color="auto"/>
        <w:bottom w:val="none" w:sz="0" w:space="0" w:color="auto"/>
        <w:right w:val="none" w:sz="0" w:space="0" w:color="auto"/>
      </w:divBdr>
    </w:div>
    <w:div w:id="450126824">
      <w:bodyDiv w:val="1"/>
      <w:marLeft w:val="0"/>
      <w:marRight w:val="0"/>
      <w:marTop w:val="0"/>
      <w:marBottom w:val="0"/>
      <w:divBdr>
        <w:top w:val="none" w:sz="0" w:space="0" w:color="auto"/>
        <w:left w:val="none" w:sz="0" w:space="0" w:color="auto"/>
        <w:bottom w:val="none" w:sz="0" w:space="0" w:color="auto"/>
        <w:right w:val="none" w:sz="0" w:space="0" w:color="auto"/>
      </w:divBdr>
    </w:div>
    <w:div w:id="450903030">
      <w:bodyDiv w:val="1"/>
      <w:marLeft w:val="0"/>
      <w:marRight w:val="0"/>
      <w:marTop w:val="0"/>
      <w:marBottom w:val="0"/>
      <w:divBdr>
        <w:top w:val="none" w:sz="0" w:space="0" w:color="auto"/>
        <w:left w:val="none" w:sz="0" w:space="0" w:color="auto"/>
        <w:bottom w:val="none" w:sz="0" w:space="0" w:color="auto"/>
        <w:right w:val="none" w:sz="0" w:space="0" w:color="auto"/>
      </w:divBdr>
      <w:divsChild>
        <w:div w:id="1017120839">
          <w:marLeft w:val="0"/>
          <w:marRight w:val="0"/>
          <w:marTop w:val="0"/>
          <w:marBottom w:val="0"/>
          <w:divBdr>
            <w:top w:val="none" w:sz="0" w:space="0" w:color="auto"/>
            <w:left w:val="none" w:sz="0" w:space="0" w:color="auto"/>
            <w:bottom w:val="none" w:sz="0" w:space="0" w:color="auto"/>
            <w:right w:val="none" w:sz="0" w:space="0" w:color="auto"/>
          </w:divBdr>
        </w:div>
        <w:div w:id="206375277">
          <w:marLeft w:val="0"/>
          <w:marRight w:val="0"/>
          <w:marTop w:val="0"/>
          <w:marBottom w:val="0"/>
          <w:divBdr>
            <w:top w:val="none" w:sz="0" w:space="0" w:color="auto"/>
            <w:left w:val="none" w:sz="0" w:space="0" w:color="auto"/>
            <w:bottom w:val="none" w:sz="0" w:space="0" w:color="auto"/>
            <w:right w:val="none" w:sz="0" w:space="0" w:color="auto"/>
          </w:divBdr>
        </w:div>
        <w:div w:id="335695294">
          <w:marLeft w:val="0"/>
          <w:marRight w:val="0"/>
          <w:marTop w:val="0"/>
          <w:marBottom w:val="0"/>
          <w:divBdr>
            <w:top w:val="none" w:sz="0" w:space="0" w:color="auto"/>
            <w:left w:val="none" w:sz="0" w:space="0" w:color="auto"/>
            <w:bottom w:val="none" w:sz="0" w:space="0" w:color="auto"/>
            <w:right w:val="none" w:sz="0" w:space="0" w:color="auto"/>
          </w:divBdr>
        </w:div>
        <w:div w:id="126972475">
          <w:marLeft w:val="0"/>
          <w:marRight w:val="0"/>
          <w:marTop w:val="0"/>
          <w:marBottom w:val="0"/>
          <w:divBdr>
            <w:top w:val="none" w:sz="0" w:space="0" w:color="auto"/>
            <w:left w:val="none" w:sz="0" w:space="0" w:color="auto"/>
            <w:bottom w:val="none" w:sz="0" w:space="0" w:color="auto"/>
            <w:right w:val="none" w:sz="0" w:space="0" w:color="auto"/>
          </w:divBdr>
        </w:div>
        <w:div w:id="2020572537">
          <w:marLeft w:val="0"/>
          <w:marRight w:val="0"/>
          <w:marTop w:val="0"/>
          <w:marBottom w:val="0"/>
          <w:divBdr>
            <w:top w:val="none" w:sz="0" w:space="0" w:color="auto"/>
            <w:left w:val="none" w:sz="0" w:space="0" w:color="auto"/>
            <w:bottom w:val="none" w:sz="0" w:space="0" w:color="auto"/>
            <w:right w:val="none" w:sz="0" w:space="0" w:color="auto"/>
          </w:divBdr>
        </w:div>
        <w:div w:id="838815216">
          <w:marLeft w:val="0"/>
          <w:marRight w:val="0"/>
          <w:marTop w:val="0"/>
          <w:marBottom w:val="0"/>
          <w:divBdr>
            <w:top w:val="none" w:sz="0" w:space="0" w:color="auto"/>
            <w:left w:val="none" w:sz="0" w:space="0" w:color="auto"/>
            <w:bottom w:val="none" w:sz="0" w:space="0" w:color="auto"/>
            <w:right w:val="none" w:sz="0" w:space="0" w:color="auto"/>
          </w:divBdr>
        </w:div>
      </w:divsChild>
    </w:div>
    <w:div w:id="455414961">
      <w:bodyDiv w:val="1"/>
      <w:marLeft w:val="0"/>
      <w:marRight w:val="0"/>
      <w:marTop w:val="0"/>
      <w:marBottom w:val="0"/>
      <w:divBdr>
        <w:top w:val="none" w:sz="0" w:space="0" w:color="auto"/>
        <w:left w:val="none" w:sz="0" w:space="0" w:color="auto"/>
        <w:bottom w:val="none" w:sz="0" w:space="0" w:color="auto"/>
        <w:right w:val="none" w:sz="0" w:space="0" w:color="auto"/>
      </w:divBdr>
      <w:divsChild>
        <w:div w:id="1303774511">
          <w:marLeft w:val="0"/>
          <w:marRight w:val="0"/>
          <w:marTop w:val="0"/>
          <w:marBottom w:val="0"/>
          <w:divBdr>
            <w:top w:val="none" w:sz="0" w:space="0" w:color="auto"/>
            <w:left w:val="none" w:sz="0" w:space="0" w:color="auto"/>
            <w:bottom w:val="none" w:sz="0" w:space="0" w:color="auto"/>
            <w:right w:val="none" w:sz="0" w:space="0" w:color="auto"/>
          </w:divBdr>
        </w:div>
        <w:div w:id="1802308907">
          <w:marLeft w:val="0"/>
          <w:marRight w:val="0"/>
          <w:marTop w:val="0"/>
          <w:marBottom w:val="0"/>
          <w:divBdr>
            <w:top w:val="none" w:sz="0" w:space="0" w:color="auto"/>
            <w:left w:val="none" w:sz="0" w:space="0" w:color="auto"/>
            <w:bottom w:val="none" w:sz="0" w:space="0" w:color="auto"/>
            <w:right w:val="none" w:sz="0" w:space="0" w:color="auto"/>
          </w:divBdr>
        </w:div>
        <w:div w:id="815607368">
          <w:marLeft w:val="0"/>
          <w:marRight w:val="0"/>
          <w:marTop w:val="0"/>
          <w:marBottom w:val="0"/>
          <w:divBdr>
            <w:top w:val="none" w:sz="0" w:space="0" w:color="auto"/>
            <w:left w:val="none" w:sz="0" w:space="0" w:color="auto"/>
            <w:bottom w:val="none" w:sz="0" w:space="0" w:color="auto"/>
            <w:right w:val="none" w:sz="0" w:space="0" w:color="auto"/>
          </w:divBdr>
        </w:div>
        <w:div w:id="575553443">
          <w:marLeft w:val="0"/>
          <w:marRight w:val="0"/>
          <w:marTop w:val="0"/>
          <w:marBottom w:val="0"/>
          <w:divBdr>
            <w:top w:val="none" w:sz="0" w:space="0" w:color="auto"/>
            <w:left w:val="none" w:sz="0" w:space="0" w:color="auto"/>
            <w:bottom w:val="none" w:sz="0" w:space="0" w:color="auto"/>
            <w:right w:val="none" w:sz="0" w:space="0" w:color="auto"/>
          </w:divBdr>
        </w:div>
        <w:div w:id="1830707608">
          <w:marLeft w:val="0"/>
          <w:marRight w:val="0"/>
          <w:marTop w:val="0"/>
          <w:marBottom w:val="0"/>
          <w:divBdr>
            <w:top w:val="none" w:sz="0" w:space="0" w:color="auto"/>
            <w:left w:val="none" w:sz="0" w:space="0" w:color="auto"/>
            <w:bottom w:val="none" w:sz="0" w:space="0" w:color="auto"/>
            <w:right w:val="none" w:sz="0" w:space="0" w:color="auto"/>
          </w:divBdr>
        </w:div>
      </w:divsChild>
    </w:div>
    <w:div w:id="468404210">
      <w:bodyDiv w:val="1"/>
      <w:marLeft w:val="0"/>
      <w:marRight w:val="0"/>
      <w:marTop w:val="0"/>
      <w:marBottom w:val="0"/>
      <w:divBdr>
        <w:top w:val="none" w:sz="0" w:space="0" w:color="auto"/>
        <w:left w:val="none" w:sz="0" w:space="0" w:color="auto"/>
        <w:bottom w:val="none" w:sz="0" w:space="0" w:color="auto"/>
        <w:right w:val="none" w:sz="0" w:space="0" w:color="auto"/>
      </w:divBdr>
      <w:divsChild>
        <w:div w:id="708337977">
          <w:marLeft w:val="0"/>
          <w:marRight w:val="0"/>
          <w:marTop w:val="0"/>
          <w:marBottom w:val="0"/>
          <w:divBdr>
            <w:top w:val="none" w:sz="0" w:space="0" w:color="auto"/>
            <w:left w:val="none" w:sz="0" w:space="0" w:color="auto"/>
            <w:bottom w:val="none" w:sz="0" w:space="0" w:color="auto"/>
            <w:right w:val="none" w:sz="0" w:space="0" w:color="auto"/>
          </w:divBdr>
        </w:div>
      </w:divsChild>
    </w:div>
    <w:div w:id="469637180">
      <w:bodyDiv w:val="1"/>
      <w:marLeft w:val="0"/>
      <w:marRight w:val="0"/>
      <w:marTop w:val="0"/>
      <w:marBottom w:val="0"/>
      <w:divBdr>
        <w:top w:val="none" w:sz="0" w:space="0" w:color="auto"/>
        <w:left w:val="none" w:sz="0" w:space="0" w:color="auto"/>
        <w:bottom w:val="none" w:sz="0" w:space="0" w:color="auto"/>
        <w:right w:val="none" w:sz="0" w:space="0" w:color="auto"/>
      </w:divBdr>
    </w:div>
    <w:div w:id="511921491">
      <w:bodyDiv w:val="1"/>
      <w:marLeft w:val="0"/>
      <w:marRight w:val="0"/>
      <w:marTop w:val="0"/>
      <w:marBottom w:val="0"/>
      <w:divBdr>
        <w:top w:val="none" w:sz="0" w:space="0" w:color="auto"/>
        <w:left w:val="none" w:sz="0" w:space="0" w:color="auto"/>
        <w:bottom w:val="none" w:sz="0" w:space="0" w:color="auto"/>
        <w:right w:val="none" w:sz="0" w:space="0" w:color="auto"/>
      </w:divBdr>
    </w:div>
    <w:div w:id="514350225">
      <w:bodyDiv w:val="1"/>
      <w:marLeft w:val="0"/>
      <w:marRight w:val="0"/>
      <w:marTop w:val="0"/>
      <w:marBottom w:val="0"/>
      <w:divBdr>
        <w:top w:val="none" w:sz="0" w:space="0" w:color="auto"/>
        <w:left w:val="none" w:sz="0" w:space="0" w:color="auto"/>
        <w:bottom w:val="none" w:sz="0" w:space="0" w:color="auto"/>
        <w:right w:val="none" w:sz="0" w:space="0" w:color="auto"/>
      </w:divBdr>
    </w:div>
    <w:div w:id="551306513">
      <w:bodyDiv w:val="1"/>
      <w:marLeft w:val="0"/>
      <w:marRight w:val="0"/>
      <w:marTop w:val="0"/>
      <w:marBottom w:val="0"/>
      <w:divBdr>
        <w:top w:val="none" w:sz="0" w:space="0" w:color="auto"/>
        <w:left w:val="none" w:sz="0" w:space="0" w:color="auto"/>
        <w:bottom w:val="none" w:sz="0" w:space="0" w:color="auto"/>
        <w:right w:val="none" w:sz="0" w:space="0" w:color="auto"/>
      </w:divBdr>
      <w:divsChild>
        <w:div w:id="1327126554">
          <w:marLeft w:val="0"/>
          <w:marRight w:val="0"/>
          <w:marTop w:val="0"/>
          <w:marBottom w:val="0"/>
          <w:divBdr>
            <w:top w:val="none" w:sz="0" w:space="0" w:color="auto"/>
            <w:left w:val="none" w:sz="0" w:space="0" w:color="auto"/>
            <w:bottom w:val="none" w:sz="0" w:space="0" w:color="auto"/>
            <w:right w:val="none" w:sz="0" w:space="0" w:color="auto"/>
          </w:divBdr>
        </w:div>
        <w:div w:id="2028410297">
          <w:marLeft w:val="0"/>
          <w:marRight w:val="0"/>
          <w:marTop w:val="0"/>
          <w:marBottom w:val="0"/>
          <w:divBdr>
            <w:top w:val="none" w:sz="0" w:space="0" w:color="auto"/>
            <w:left w:val="none" w:sz="0" w:space="0" w:color="auto"/>
            <w:bottom w:val="none" w:sz="0" w:space="0" w:color="auto"/>
            <w:right w:val="none" w:sz="0" w:space="0" w:color="auto"/>
          </w:divBdr>
        </w:div>
        <w:div w:id="2057968538">
          <w:marLeft w:val="0"/>
          <w:marRight w:val="0"/>
          <w:marTop w:val="0"/>
          <w:marBottom w:val="0"/>
          <w:divBdr>
            <w:top w:val="none" w:sz="0" w:space="0" w:color="auto"/>
            <w:left w:val="none" w:sz="0" w:space="0" w:color="auto"/>
            <w:bottom w:val="none" w:sz="0" w:space="0" w:color="auto"/>
            <w:right w:val="none" w:sz="0" w:space="0" w:color="auto"/>
          </w:divBdr>
        </w:div>
        <w:div w:id="101580998">
          <w:marLeft w:val="0"/>
          <w:marRight w:val="0"/>
          <w:marTop w:val="0"/>
          <w:marBottom w:val="0"/>
          <w:divBdr>
            <w:top w:val="none" w:sz="0" w:space="0" w:color="auto"/>
            <w:left w:val="none" w:sz="0" w:space="0" w:color="auto"/>
            <w:bottom w:val="none" w:sz="0" w:space="0" w:color="auto"/>
            <w:right w:val="none" w:sz="0" w:space="0" w:color="auto"/>
          </w:divBdr>
        </w:div>
      </w:divsChild>
    </w:div>
    <w:div w:id="569778424">
      <w:bodyDiv w:val="1"/>
      <w:marLeft w:val="0"/>
      <w:marRight w:val="0"/>
      <w:marTop w:val="0"/>
      <w:marBottom w:val="0"/>
      <w:divBdr>
        <w:top w:val="none" w:sz="0" w:space="0" w:color="auto"/>
        <w:left w:val="none" w:sz="0" w:space="0" w:color="auto"/>
        <w:bottom w:val="none" w:sz="0" w:space="0" w:color="auto"/>
        <w:right w:val="none" w:sz="0" w:space="0" w:color="auto"/>
      </w:divBdr>
    </w:div>
    <w:div w:id="578565364">
      <w:bodyDiv w:val="1"/>
      <w:marLeft w:val="0"/>
      <w:marRight w:val="0"/>
      <w:marTop w:val="0"/>
      <w:marBottom w:val="0"/>
      <w:divBdr>
        <w:top w:val="none" w:sz="0" w:space="0" w:color="auto"/>
        <w:left w:val="none" w:sz="0" w:space="0" w:color="auto"/>
        <w:bottom w:val="none" w:sz="0" w:space="0" w:color="auto"/>
        <w:right w:val="none" w:sz="0" w:space="0" w:color="auto"/>
      </w:divBdr>
    </w:div>
    <w:div w:id="589970790">
      <w:bodyDiv w:val="1"/>
      <w:marLeft w:val="0"/>
      <w:marRight w:val="0"/>
      <w:marTop w:val="0"/>
      <w:marBottom w:val="0"/>
      <w:divBdr>
        <w:top w:val="none" w:sz="0" w:space="0" w:color="auto"/>
        <w:left w:val="none" w:sz="0" w:space="0" w:color="auto"/>
        <w:bottom w:val="none" w:sz="0" w:space="0" w:color="auto"/>
        <w:right w:val="none" w:sz="0" w:space="0" w:color="auto"/>
      </w:divBdr>
    </w:div>
    <w:div w:id="631517860">
      <w:bodyDiv w:val="1"/>
      <w:marLeft w:val="0"/>
      <w:marRight w:val="0"/>
      <w:marTop w:val="0"/>
      <w:marBottom w:val="0"/>
      <w:divBdr>
        <w:top w:val="none" w:sz="0" w:space="0" w:color="auto"/>
        <w:left w:val="none" w:sz="0" w:space="0" w:color="auto"/>
        <w:bottom w:val="none" w:sz="0" w:space="0" w:color="auto"/>
        <w:right w:val="none" w:sz="0" w:space="0" w:color="auto"/>
      </w:divBdr>
    </w:div>
    <w:div w:id="635337113">
      <w:bodyDiv w:val="1"/>
      <w:marLeft w:val="0"/>
      <w:marRight w:val="0"/>
      <w:marTop w:val="0"/>
      <w:marBottom w:val="0"/>
      <w:divBdr>
        <w:top w:val="none" w:sz="0" w:space="0" w:color="auto"/>
        <w:left w:val="none" w:sz="0" w:space="0" w:color="auto"/>
        <w:bottom w:val="none" w:sz="0" w:space="0" w:color="auto"/>
        <w:right w:val="none" w:sz="0" w:space="0" w:color="auto"/>
      </w:divBdr>
      <w:divsChild>
        <w:div w:id="973870947">
          <w:marLeft w:val="0"/>
          <w:marRight w:val="0"/>
          <w:marTop w:val="0"/>
          <w:marBottom w:val="0"/>
          <w:divBdr>
            <w:top w:val="none" w:sz="0" w:space="0" w:color="auto"/>
            <w:left w:val="none" w:sz="0" w:space="0" w:color="auto"/>
            <w:bottom w:val="none" w:sz="0" w:space="0" w:color="auto"/>
            <w:right w:val="none" w:sz="0" w:space="0" w:color="auto"/>
          </w:divBdr>
        </w:div>
        <w:div w:id="1333027294">
          <w:marLeft w:val="0"/>
          <w:marRight w:val="0"/>
          <w:marTop w:val="0"/>
          <w:marBottom w:val="0"/>
          <w:divBdr>
            <w:top w:val="none" w:sz="0" w:space="0" w:color="auto"/>
            <w:left w:val="none" w:sz="0" w:space="0" w:color="auto"/>
            <w:bottom w:val="none" w:sz="0" w:space="0" w:color="auto"/>
            <w:right w:val="none" w:sz="0" w:space="0" w:color="auto"/>
          </w:divBdr>
        </w:div>
        <w:div w:id="965427122">
          <w:marLeft w:val="0"/>
          <w:marRight w:val="0"/>
          <w:marTop w:val="0"/>
          <w:marBottom w:val="0"/>
          <w:divBdr>
            <w:top w:val="none" w:sz="0" w:space="0" w:color="auto"/>
            <w:left w:val="none" w:sz="0" w:space="0" w:color="auto"/>
            <w:bottom w:val="none" w:sz="0" w:space="0" w:color="auto"/>
            <w:right w:val="none" w:sz="0" w:space="0" w:color="auto"/>
          </w:divBdr>
        </w:div>
        <w:div w:id="486216145">
          <w:marLeft w:val="0"/>
          <w:marRight w:val="0"/>
          <w:marTop w:val="0"/>
          <w:marBottom w:val="0"/>
          <w:divBdr>
            <w:top w:val="none" w:sz="0" w:space="0" w:color="auto"/>
            <w:left w:val="none" w:sz="0" w:space="0" w:color="auto"/>
            <w:bottom w:val="none" w:sz="0" w:space="0" w:color="auto"/>
            <w:right w:val="none" w:sz="0" w:space="0" w:color="auto"/>
          </w:divBdr>
        </w:div>
        <w:div w:id="378939076">
          <w:marLeft w:val="0"/>
          <w:marRight w:val="0"/>
          <w:marTop w:val="0"/>
          <w:marBottom w:val="0"/>
          <w:divBdr>
            <w:top w:val="none" w:sz="0" w:space="0" w:color="auto"/>
            <w:left w:val="none" w:sz="0" w:space="0" w:color="auto"/>
            <w:bottom w:val="none" w:sz="0" w:space="0" w:color="auto"/>
            <w:right w:val="none" w:sz="0" w:space="0" w:color="auto"/>
          </w:divBdr>
        </w:div>
        <w:div w:id="833765390">
          <w:marLeft w:val="0"/>
          <w:marRight w:val="0"/>
          <w:marTop w:val="0"/>
          <w:marBottom w:val="0"/>
          <w:divBdr>
            <w:top w:val="none" w:sz="0" w:space="0" w:color="auto"/>
            <w:left w:val="none" w:sz="0" w:space="0" w:color="auto"/>
            <w:bottom w:val="none" w:sz="0" w:space="0" w:color="auto"/>
            <w:right w:val="none" w:sz="0" w:space="0" w:color="auto"/>
          </w:divBdr>
        </w:div>
        <w:div w:id="1649747588">
          <w:marLeft w:val="0"/>
          <w:marRight w:val="0"/>
          <w:marTop w:val="0"/>
          <w:marBottom w:val="0"/>
          <w:divBdr>
            <w:top w:val="none" w:sz="0" w:space="0" w:color="auto"/>
            <w:left w:val="none" w:sz="0" w:space="0" w:color="auto"/>
            <w:bottom w:val="none" w:sz="0" w:space="0" w:color="auto"/>
            <w:right w:val="none" w:sz="0" w:space="0" w:color="auto"/>
          </w:divBdr>
        </w:div>
        <w:div w:id="393284853">
          <w:marLeft w:val="0"/>
          <w:marRight w:val="0"/>
          <w:marTop w:val="0"/>
          <w:marBottom w:val="0"/>
          <w:divBdr>
            <w:top w:val="none" w:sz="0" w:space="0" w:color="auto"/>
            <w:left w:val="none" w:sz="0" w:space="0" w:color="auto"/>
            <w:bottom w:val="none" w:sz="0" w:space="0" w:color="auto"/>
            <w:right w:val="none" w:sz="0" w:space="0" w:color="auto"/>
          </w:divBdr>
        </w:div>
        <w:div w:id="440030005">
          <w:marLeft w:val="0"/>
          <w:marRight w:val="0"/>
          <w:marTop w:val="0"/>
          <w:marBottom w:val="0"/>
          <w:divBdr>
            <w:top w:val="none" w:sz="0" w:space="0" w:color="auto"/>
            <w:left w:val="none" w:sz="0" w:space="0" w:color="auto"/>
            <w:bottom w:val="none" w:sz="0" w:space="0" w:color="auto"/>
            <w:right w:val="none" w:sz="0" w:space="0" w:color="auto"/>
          </w:divBdr>
        </w:div>
        <w:div w:id="1064335212">
          <w:marLeft w:val="0"/>
          <w:marRight w:val="0"/>
          <w:marTop w:val="0"/>
          <w:marBottom w:val="0"/>
          <w:divBdr>
            <w:top w:val="none" w:sz="0" w:space="0" w:color="auto"/>
            <w:left w:val="none" w:sz="0" w:space="0" w:color="auto"/>
            <w:bottom w:val="none" w:sz="0" w:space="0" w:color="auto"/>
            <w:right w:val="none" w:sz="0" w:space="0" w:color="auto"/>
          </w:divBdr>
        </w:div>
        <w:div w:id="559100977">
          <w:marLeft w:val="0"/>
          <w:marRight w:val="0"/>
          <w:marTop w:val="0"/>
          <w:marBottom w:val="0"/>
          <w:divBdr>
            <w:top w:val="none" w:sz="0" w:space="0" w:color="auto"/>
            <w:left w:val="none" w:sz="0" w:space="0" w:color="auto"/>
            <w:bottom w:val="none" w:sz="0" w:space="0" w:color="auto"/>
            <w:right w:val="none" w:sz="0" w:space="0" w:color="auto"/>
          </w:divBdr>
        </w:div>
        <w:div w:id="1096555078">
          <w:marLeft w:val="0"/>
          <w:marRight w:val="0"/>
          <w:marTop w:val="0"/>
          <w:marBottom w:val="0"/>
          <w:divBdr>
            <w:top w:val="none" w:sz="0" w:space="0" w:color="auto"/>
            <w:left w:val="none" w:sz="0" w:space="0" w:color="auto"/>
            <w:bottom w:val="none" w:sz="0" w:space="0" w:color="auto"/>
            <w:right w:val="none" w:sz="0" w:space="0" w:color="auto"/>
          </w:divBdr>
        </w:div>
        <w:div w:id="206914721">
          <w:marLeft w:val="0"/>
          <w:marRight w:val="0"/>
          <w:marTop w:val="0"/>
          <w:marBottom w:val="0"/>
          <w:divBdr>
            <w:top w:val="none" w:sz="0" w:space="0" w:color="auto"/>
            <w:left w:val="none" w:sz="0" w:space="0" w:color="auto"/>
            <w:bottom w:val="none" w:sz="0" w:space="0" w:color="auto"/>
            <w:right w:val="none" w:sz="0" w:space="0" w:color="auto"/>
          </w:divBdr>
        </w:div>
        <w:div w:id="1623346364">
          <w:marLeft w:val="0"/>
          <w:marRight w:val="0"/>
          <w:marTop w:val="0"/>
          <w:marBottom w:val="0"/>
          <w:divBdr>
            <w:top w:val="none" w:sz="0" w:space="0" w:color="auto"/>
            <w:left w:val="none" w:sz="0" w:space="0" w:color="auto"/>
            <w:bottom w:val="none" w:sz="0" w:space="0" w:color="auto"/>
            <w:right w:val="none" w:sz="0" w:space="0" w:color="auto"/>
          </w:divBdr>
        </w:div>
        <w:div w:id="2027361289">
          <w:marLeft w:val="0"/>
          <w:marRight w:val="0"/>
          <w:marTop w:val="0"/>
          <w:marBottom w:val="0"/>
          <w:divBdr>
            <w:top w:val="none" w:sz="0" w:space="0" w:color="auto"/>
            <w:left w:val="none" w:sz="0" w:space="0" w:color="auto"/>
            <w:bottom w:val="none" w:sz="0" w:space="0" w:color="auto"/>
            <w:right w:val="none" w:sz="0" w:space="0" w:color="auto"/>
          </w:divBdr>
        </w:div>
        <w:div w:id="766272220">
          <w:marLeft w:val="0"/>
          <w:marRight w:val="0"/>
          <w:marTop w:val="0"/>
          <w:marBottom w:val="0"/>
          <w:divBdr>
            <w:top w:val="none" w:sz="0" w:space="0" w:color="auto"/>
            <w:left w:val="none" w:sz="0" w:space="0" w:color="auto"/>
            <w:bottom w:val="none" w:sz="0" w:space="0" w:color="auto"/>
            <w:right w:val="none" w:sz="0" w:space="0" w:color="auto"/>
          </w:divBdr>
        </w:div>
        <w:div w:id="264846845">
          <w:marLeft w:val="0"/>
          <w:marRight w:val="0"/>
          <w:marTop w:val="0"/>
          <w:marBottom w:val="0"/>
          <w:divBdr>
            <w:top w:val="none" w:sz="0" w:space="0" w:color="auto"/>
            <w:left w:val="none" w:sz="0" w:space="0" w:color="auto"/>
            <w:bottom w:val="none" w:sz="0" w:space="0" w:color="auto"/>
            <w:right w:val="none" w:sz="0" w:space="0" w:color="auto"/>
          </w:divBdr>
          <w:divsChild>
            <w:div w:id="665596907">
              <w:marLeft w:val="0"/>
              <w:marRight w:val="0"/>
              <w:marTop w:val="0"/>
              <w:marBottom w:val="0"/>
              <w:divBdr>
                <w:top w:val="none" w:sz="0" w:space="0" w:color="auto"/>
                <w:left w:val="none" w:sz="0" w:space="0" w:color="auto"/>
                <w:bottom w:val="none" w:sz="0" w:space="0" w:color="auto"/>
                <w:right w:val="none" w:sz="0" w:space="0" w:color="auto"/>
              </w:divBdr>
            </w:div>
            <w:div w:id="1350060388">
              <w:marLeft w:val="0"/>
              <w:marRight w:val="0"/>
              <w:marTop w:val="0"/>
              <w:marBottom w:val="0"/>
              <w:divBdr>
                <w:top w:val="none" w:sz="0" w:space="0" w:color="auto"/>
                <w:left w:val="none" w:sz="0" w:space="0" w:color="auto"/>
                <w:bottom w:val="none" w:sz="0" w:space="0" w:color="auto"/>
                <w:right w:val="none" w:sz="0" w:space="0" w:color="auto"/>
              </w:divBdr>
            </w:div>
            <w:div w:id="817694633">
              <w:marLeft w:val="0"/>
              <w:marRight w:val="0"/>
              <w:marTop w:val="0"/>
              <w:marBottom w:val="0"/>
              <w:divBdr>
                <w:top w:val="none" w:sz="0" w:space="0" w:color="auto"/>
                <w:left w:val="none" w:sz="0" w:space="0" w:color="auto"/>
                <w:bottom w:val="none" w:sz="0" w:space="0" w:color="auto"/>
                <w:right w:val="none" w:sz="0" w:space="0" w:color="auto"/>
              </w:divBdr>
            </w:div>
            <w:div w:id="1450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3204">
      <w:bodyDiv w:val="1"/>
      <w:marLeft w:val="0"/>
      <w:marRight w:val="0"/>
      <w:marTop w:val="0"/>
      <w:marBottom w:val="0"/>
      <w:divBdr>
        <w:top w:val="none" w:sz="0" w:space="0" w:color="auto"/>
        <w:left w:val="none" w:sz="0" w:space="0" w:color="auto"/>
        <w:bottom w:val="none" w:sz="0" w:space="0" w:color="auto"/>
        <w:right w:val="none" w:sz="0" w:space="0" w:color="auto"/>
      </w:divBdr>
    </w:div>
    <w:div w:id="652181189">
      <w:bodyDiv w:val="1"/>
      <w:marLeft w:val="0"/>
      <w:marRight w:val="0"/>
      <w:marTop w:val="0"/>
      <w:marBottom w:val="0"/>
      <w:divBdr>
        <w:top w:val="none" w:sz="0" w:space="0" w:color="auto"/>
        <w:left w:val="none" w:sz="0" w:space="0" w:color="auto"/>
        <w:bottom w:val="none" w:sz="0" w:space="0" w:color="auto"/>
        <w:right w:val="none" w:sz="0" w:space="0" w:color="auto"/>
      </w:divBdr>
    </w:div>
    <w:div w:id="654990630">
      <w:bodyDiv w:val="1"/>
      <w:marLeft w:val="0"/>
      <w:marRight w:val="0"/>
      <w:marTop w:val="0"/>
      <w:marBottom w:val="0"/>
      <w:divBdr>
        <w:top w:val="none" w:sz="0" w:space="0" w:color="auto"/>
        <w:left w:val="none" w:sz="0" w:space="0" w:color="auto"/>
        <w:bottom w:val="none" w:sz="0" w:space="0" w:color="auto"/>
        <w:right w:val="none" w:sz="0" w:space="0" w:color="auto"/>
      </w:divBdr>
    </w:div>
    <w:div w:id="661658739">
      <w:bodyDiv w:val="1"/>
      <w:marLeft w:val="0"/>
      <w:marRight w:val="0"/>
      <w:marTop w:val="0"/>
      <w:marBottom w:val="0"/>
      <w:divBdr>
        <w:top w:val="none" w:sz="0" w:space="0" w:color="auto"/>
        <w:left w:val="none" w:sz="0" w:space="0" w:color="auto"/>
        <w:bottom w:val="none" w:sz="0" w:space="0" w:color="auto"/>
        <w:right w:val="none" w:sz="0" w:space="0" w:color="auto"/>
      </w:divBdr>
      <w:divsChild>
        <w:div w:id="385298566">
          <w:marLeft w:val="0"/>
          <w:marRight w:val="0"/>
          <w:marTop w:val="0"/>
          <w:marBottom w:val="0"/>
          <w:divBdr>
            <w:top w:val="none" w:sz="0" w:space="0" w:color="auto"/>
            <w:left w:val="none" w:sz="0" w:space="0" w:color="auto"/>
            <w:bottom w:val="none" w:sz="0" w:space="0" w:color="auto"/>
            <w:right w:val="none" w:sz="0" w:space="0" w:color="auto"/>
          </w:divBdr>
        </w:div>
        <w:div w:id="230046585">
          <w:marLeft w:val="0"/>
          <w:marRight w:val="0"/>
          <w:marTop w:val="0"/>
          <w:marBottom w:val="0"/>
          <w:divBdr>
            <w:top w:val="none" w:sz="0" w:space="0" w:color="auto"/>
            <w:left w:val="none" w:sz="0" w:space="0" w:color="auto"/>
            <w:bottom w:val="none" w:sz="0" w:space="0" w:color="auto"/>
            <w:right w:val="none" w:sz="0" w:space="0" w:color="auto"/>
          </w:divBdr>
        </w:div>
      </w:divsChild>
    </w:div>
    <w:div w:id="662858356">
      <w:bodyDiv w:val="1"/>
      <w:marLeft w:val="0"/>
      <w:marRight w:val="0"/>
      <w:marTop w:val="0"/>
      <w:marBottom w:val="0"/>
      <w:divBdr>
        <w:top w:val="none" w:sz="0" w:space="0" w:color="auto"/>
        <w:left w:val="none" w:sz="0" w:space="0" w:color="auto"/>
        <w:bottom w:val="none" w:sz="0" w:space="0" w:color="auto"/>
        <w:right w:val="none" w:sz="0" w:space="0" w:color="auto"/>
      </w:divBdr>
      <w:divsChild>
        <w:div w:id="125389943">
          <w:marLeft w:val="0"/>
          <w:marRight w:val="0"/>
          <w:marTop w:val="0"/>
          <w:marBottom w:val="0"/>
          <w:divBdr>
            <w:top w:val="none" w:sz="0" w:space="0" w:color="auto"/>
            <w:left w:val="none" w:sz="0" w:space="0" w:color="auto"/>
            <w:bottom w:val="none" w:sz="0" w:space="0" w:color="auto"/>
            <w:right w:val="none" w:sz="0" w:space="0" w:color="auto"/>
          </w:divBdr>
        </w:div>
        <w:div w:id="457996021">
          <w:marLeft w:val="0"/>
          <w:marRight w:val="0"/>
          <w:marTop w:val="0"/>
          <w:marBottom w:val="0"/>
          <w:divBdr>
            <w:top w:val="none" w:sz="0" w:space="0" w:color="auto"/>
            <w:left w:val="none" w:sz="0" w:space="0" w:color="auto"/>
            <w:bottom w:val="none" w:sz="0" w:space="0" w:color="auto"/>
            <w:right w:val="none" w:sz="0" w:space="0" w:color="auto"/>
          </w:divBdr>
        </w:div>
        <w:div w:id="905191791">
          <w:marLeft w:val="0"/>
          <w:marRight w:val="0"/>
          <w:marTop w:val="0"/>
          <w:marBottom w:val="0"/>
          <w:divBdr>
            <w:top w:val="none" w:sz="0" w:space="0" w:color="auto"/>
            <w:left w:val="none" w:sz="0" w:space="0" w:color="auto"/>
            <w:bottom w:val="none" w:sz="0" w:space="0" w:color="auto"/>
            <w:right w:val="none" w:sz="0" w:space="0" w:color="auto"/>
          </w:divBdr>
        </w:div>
        <w:div w:id="890573674">
          <w:marLeft w:val="0"/>
          <w:marRight w:val="0"/>
          <w:marTop w:val="0"/>
          <w:marBottom w:val="0"/>
          <w:divBdr>
            <w:top w:val="none" w:sz="0" w:space="0" w:color="auto"/>
            <w:left w:val="none" w:sz="0" w:space="0" w:color="auto"/>
            <w:bottom w:val="none" w:sz="0" w:space="0" w:color="auto"/>
            <w:right w:val="none" w:sz="0" w:space="0" w:color="auto"/>
          </w:divBdr>
        </w:div>
        <w:div w:id="1148859796">
          <w:marLeft w:val="0"/>
          <w:marRight w:val="0"/>
          <w:marTop w:val="0"/>
          <w:marBottom w:val="0"/>
          <w:divBdr>
            <w:top w:val="none" w:sz="0" w:space="0" w:color="auto"/>
            <w:left w:val="none" w:sz="0" w:space="0" w:color="auto"/>
            <w:bottom w:val="none" w:sz="0" w:space="0" w:color="auto"/>
            <w:right w:val="none" w:sz="0" w:space="0" w:color="auto"/>
          </w:divBdr>
        </w:div>
        <w:div w:id="311640923">
          <w:marLeft w:val="0"/>
          <w:marRight w:val="0"/>
          <w:marTop w:val="0"/>
          <w:marBottom w:val="0"/>
          <w:divBdr>
            <w:top w:val="none" w:sz="0" w:space="0" w:color="auto"/>
            <w:left w:val="none" w:sz="0" w:space="0" w:color="auto"/>
            <w:bottom w:val="none" w:sz="0" w:space="0" w:color="auto"/>
            <w:right w:val="none" w:sz="0" w:space="0" w:color="auto"/>
          </w:divBdr>
        </w:div>
        <w:div w:id="370880680">
          <w:marLeft w:val="0"/>
          <w:marRight w:val="0"/>
          <w:marTop w:val="0"/>
          <w:marBottom w:val="0"/>
          <w:divBdr>
            <w:top w:val="none" w:sz="0" w:space="0" w:color="auto"/>
            <w:left w:val="none" w:sz="0" w:space="0" w:color="auto"/>
            <w:bottom w:val="none" w:sz="0" w:space="0" w:color="auto"/>
            <w:right w:val="none" w:sz="0" w:space="0" w:color="auto"/>
          </w:divBdr>
        </w:div>
        <w:div w:id="830439336">
          <w:marLeft w:val="0"/>
          <w:marRight w:val="0"/>
          <w:marTop w:val="0"/>
          <w:marBottom w:val="0"/>
          <w:divBdr>
            <w:top w:val="none" w:sz="0" w:space="0" w:color="auto"/>
            <w:left w:val="none" w:sz="0" w:space="0" w:color="auto"/>
            <w:bottom w:val="none" w:sz="0" w:space="0" w:color="auto"/>
            <w:right w:val="none" w:sz="0" w:space="0" w:color="auto"/>
          </w:divBdr>
        </w:div>
        <w:div w:id="15888321">
          <w:marLeft w:val="0"/>
          <w:marRight w:val="0"/>
          <w:marTop w:val="0"/>
          <w:marBottom w:val="0"/>
          <w:divBdr>
            <w:top w:val="none" w:sz="0" w:space="0" w:color="auto"/>
            <w:left w:val="none" w:sz="0" w:space="0" w:color="auto"/>
            <w:bottom w:val="none" w:sz="0" w:space="0" w:color="auto"/>
            <w:right w:val="none" w:sz="0" w:space="0" w:color="auto"/>
          </w:divBdr>
        </w:div>
        <w:div w:id="363023220">
          <w:marLeft w:val="0"/>
          <w:marRight w:val="0"/>
          <w:marTop w:val="0"/>
          <w:marBottom w:val="0"/>
          <w:divBdr>
            <w:top w:val="none" w:sz="0" w:space="0" w:color="auto"/>
            <w:left w:val="none" w:sz="0" w:space="0" w:color="auto"/>
            <w:bottom w:val="none" w:sz="0" w:space="0" w:color="auto"/>
            <w:right w:val="none" w:sz="0" w:space="0" w:color="auto"/>
          </w:divBdr>
          <w:divsChild>
            <w:div w:id="2051104284">
              <w:marLeft w:val="0"/>
              <w:marRight w:val="0"/>
              <w:marTop w:val="0"/>
              <w:marBottom w:val="0"/>
              <w:divBdr>
                <w:top w:val="none" w:sz="0" w:space="0" w:color="auto"/>
                <w:left w:val="none" w:sz="0" w:space="0" w:color="auto"/>
                <w:bottom w:val="none" w:sz="0" w:space="0" w:color="auto"/>
                <w:right w:val="none" w:sz="0" w:space="0" w:color="auto"/>
              </w:divBdr>
            </w:div>
            <w:div w:id="53894709">
              <w:marLeft w:val="0"/>
              <w:marRight w:val="0"/>
              <w:marTop w:val="0"/>
              <w:marBottom w:val="0"/>
              <w:divBdr>
                <w:top w:val="none" w:sz="0" w:space="0" w:color="auto"/>
                <w:left w:val="none" w:sz="0" w:space="0" w:color="auto"/>
                <w:bottom w:val="none" w:sz="0" w:space="0" w:color="auto"/>
                <w:right w:val="none" w:sz="0" w:space="0" w:color="auto"/>
              </w:divBdr>
            </w:div>
            <w:div w:id="1287931581">
              <w:marLeft w:val="0"/>
              <w:marRight w:val="0"/>
              <w:marTop w:val="0"/>
              <w:marBottom w:val="0"/>
              <w:divBdr>
                <w:top w:val="none" w:sz="0" w:space="0" w:color="auto"/>
                <w:left w:val="none" w:sz="0" w:space="0" w:color="auto"/>
                <w:bottom w:val="none" w:sz="0" w:space="0" w:color="auto"/>
                <w:right w:val="none" w:sz="0" w:space="0" w:color="auto"/>
              </w:divBdr>
            </w:div>
            <w:div w:id="1460803896">
              <w:marLeft w:val="0"/>
              <w:marRight w:val="0"/>
              <w:marTop w:val="0"/>
              <w:marBottom w:val="0"/>
              <w:divBdr>
                <w:top w:val="none" w:sz="0" w:space="0" w:color="auto"/>
                <w:left w:val="none" w:sz="0" w:space="0" w:color="auto"/>
                <w:bottom w:val="none" w:sz="0" w:space="0" w:color="auto"/>
                <w:right w:val="none" w:sz="0" w:space="0" w:color="auto"/>
              </w:divBdr>
            </w:div>
          </w:divsChild>
        </w:div>
        <w:div w:id="680662641">
          <w:marLeft w:val="0"/>
          <w:marRight w:val="0"/>
          <w:marTop w:val="0"/>
          <w:marBottom w:val="0"/>
          <w:divBdr>
            <w:top w:val="none" w:sz="0" w:space="0" w:color="auto"/>
            <w:left w:val="none" w:sz="0" w:space="0" w:color="auto"/>
            <w:bottom w:val="none" w:sz="0" w:space="0" w:color="auto"/>
            <w:right w:val="none" w:sz="0" w:space="0" w:color="auto"/>
          </w:divBdr>
          <w:divsChild>
            <w:div w:id="1063404305">
              <w:marLeft w:val="0"/>
              <w:marRight w:val="0"/>
              <w:marTop w:val="0"/>
              <w:marBottom w:val="0"/>
              <w:divBdr>
                <w:top w:val="none" w:sz="0" w:space="0" w:color="auto"/>
                <w:left w:val="none" w:sz="0" w:space="0" w:color="auto"/>
                <w:bottom w:val="none" w:sz="0" w:space="0" w:color="auto"/>
                <w:right w:val="none" w:sz="0" w:space="0" w:color="auto"/>
              </w:divBdr>
            </w:div>
            <w:div w:id="57941167">
              <w:marLeft w:val="0"/>
              <w:marRight w:val="0"/>
              <w:marTop w:val="0"/>
              <w:marBottom w:val="0"/>
              <w:divBdr>
                <w:top w:val="none" w:sz="0" w:space="0" w:color="auto"/>
                <w:left w:val="none" w:sz="0" w:space="0" w:color="auto"/>
                <w:bottom w:val="none" w:sz="0" w:space="0" w:color="auto"/>
                <w:right w:val="none" w:sz="0" w:space="0" w:color="auto"/>
              </w:divBdr>
            </w:div>
            <w:div w:id="154686519">
              <w:marLeft w:val="0"/>
              <w:marRight w:val="0"/>
              <w:marTop w:val="0"/>
              <w:marBottom w:val="0"/>
              <w:divBdr>
                <w:top w:val="none" w:sz="0" w:space="0" w:color="auto"/>
                <w:left w:val="none" w:sz="0" w:space="0" w:color="auto"/>
                <w:bottom w:val="none" w:sz="0" w:space="0" w:color="auto"/>
                <w:right w:val="none" w:sz="0" w:space="0" w:color="auto"/>
              </w:divBdr>
            </w:div>
            <w:div w:id="1455515216">
              <w:marLeft w:val="0"/>
              <w:marRight w:val="0"/>
              <w:marTop w:val="0"/>
              <w:marBottom w:val="0"/>
              <w:divBdr>
                <w:top w:val="none" w:sz="0" w:space="0" w:color="auto"/>
                <w:left w:val="none" w:sz="0" w:space="0" w:color="auto"/>
                <w:bottom w:val="none" w:sz="0" w:space="0" w:color="auto"/>
                <w:right w:val="none" w:sz="0" w:space="0" w:color="auto"/>
              </w:divBdr>
            </w:div>
            <w:div w:id="1071193128">
              <w:marLeft w:val="0"/>
              <w:marRight w:val="0"/>
              <w:marTop w:val="0"/>
              <w:marBottom w:val="0"/>
              <w:divBdr>
                <w:top w:val="none" w:sz="0" w:space="0" w:color="auto"/>
                <w:left w:val="none" w:sz="0" w:space="0" w:color="auto"/>
                <w:bottom w:val="none" w:sz="0" w:space="0" w:color="auto"/>
                <w:right w:val="none" w:sz="0" w:space="0" w:color="auto"/>
              </w:divBdr>
            </w:div>
          </w:divsChild>
        </w:div>
        <w:div w:id="2029216470">
          <w:marLeft w:val="0"/>
          <w:marRight w:val="0"/>
          <w:marTop w:val="0"/>
          <w:marBottom w:val="0"/>
          <w:divBdr>
            <w:top w:val="none" w:sz="0" w:space="0" w:color="auto"/>
            <w:left w:val="none" w:sz="0" w:space="0" w:color="auto"/>
            <w:bottom w:val="none" w:sz="0" w:space="0" w:color="auto"/>
            <w:right w:val="none" w:sz="0" w:space="0" w:color="auto"/>
          </w:divBdr>
          <w:divsChild>
            <w:div w:id="219244159">
              <w:marLeft w:val="0"/>
              <w:marRight w:val="0"/>
              <w:marTop w:val="0"/>
              <w:marBottom w:val="0"/>
              <w:divBdr>
                <w:top w:val="none" w:sz="0" w:space="0" w:color="auto"/>
                <w:left w:val="none" w:sz="0" w:space="0" w:color="auto"/>
                <w:bottom w:val="none" w:sz="0" w:space="0" w:color="auto"/>
                <w:right w:val="none" w:sz="0" w:space="0" w:color="auto"/>
              </w:divBdr>
            </w:div>
            <w:div w:id="1285773868">
              <w:marLeft w:val="0"/>
              <w:marRight w:val="0"/>
              <w:marTop w:val="0"/>
              <w:marBottom w:val="0"/>
              <w:divBdr>
                <w:top w:val="none" w:sz="0" w:space="0" w:color="auto"/>
                <w:left w:val="none" w:sz="0" w:space="0" w:color="auto"/>
                <w:bottom w:val="none" w:sz="0" w:space="0" w:color="auto"/>
                <w:right w:val="none" w:sz="0" w:space="0" w:color="auto"/>
              </w:divBdr>
            </w:div>
            <w:div w:id="2012633798">
              <w:marLeft w:val="0"/>
              <w:marRight w:val="0"/>
              <w:marTop w:val="0"/>
              <w:marBottom w:val="0"/>
              <w:divBdr>
                <w:top w:val="none" w:sz="0" w:space="0" w:color="auto"/>
                <w:left w:val="none" w:sz="0" w:space="0" w:color="auto"/>
                <w:bottom w:val="none" w:sz="0" w:space="0" w:color="auto"/>
                <w:right w:val="none" w:sz="0" w:space="0" w:color="auto"/>
              </w:divBdr>
            </w:div>
            <w:div w:id="2042440857">
              <w:marLeft w:val="0"/>
              <w:marRight w:val="0"/>
              <w:marTop w:val="0"/>
              <w:marBottom w:val="0"/>
              <w:divBdr>
                <w:top w:val="none" w:sz="0" w:space="0" w:color="auto"/>
                <w:left w:val="none" w:sz="0" w:space="0" w:color="auto"/>
                <w:bottom w:val="none" w:sz="0" w:space="0" w:color="auto"/>
                <w:right w:val="none" w:sz="0" w:space="0" w:color="auto"/>
              </w:divBdr>
            </w:div>
          </w:divsChild>
        </w:div>
        <w:div w:id="1147551208">
          <w:marLeft w:val="0"/>
          <w:marRight w:val="0"/>
          <w:marTop w:val="0"/>
          <w:marBottom w:val="0"/>
          <w:divBdr>
            <w:top w:val="none" w:sz="0" w:space="0" w:color="auto"/>
            <w:left w:val="none" w:sz="0" w:space="0" w:color="auto"/>
            <w:bottom w:val="none" w:sz="0" w:space="0" w:color="auto"/>
            <w:right w:val="none" w:sz="0" w:space="0" w:color="auto"/>
          </w:divBdr>
        </w:div>
        <w:div w:id="427654911">
          <w:marLeft w:val="0"/>
          <w:marRight w:val="0"/>
          <w:marTop w:val="0"/>
          <w:marBottom w:val="0"/>
          <w:divBdr>
            <w:top w:val="none" w:sz="0" w:space="0" w:color="auto"/>
            <w:left w:val="none" w:sz="0" w:space="0" w:color="auto"/>
            <w:bottom w:val="none" w:sz="0" w:space="0" w:color="auto"/>
            <w:right w:val="none" w:sz="0" w:space="0" w:color="auto"/>
          </w:divBdr>
        </w:div>
      </w:divsChild>
    </w:div>
    <w:div w:id="682827136">
      <w:bodyDiv w:val="1"/>
      <w:marLeft w:val="0"/>
      <w:marRight w:val="0"/>
      <w:marTop w:val="0"/>
      <w:marBottom w:val="0"/>
      <w:divBdr>
        <w:top w:val="none" w:sz="0" w:space="0" w:color="auto"/>
        <w:left w:val="none" w:sz="0" w:space="0" w:color="auto"/>
        <w:bottom w:val="none" w:sz="0" w:space="0" w:color="auto"/>
        <w:right w:val="none" w:sz="0" w:space="0" w:color="auto"/>
      </w:divBdr>
      <w:divsChild>
        <w:div w:id="1863473953">
          <w:marLeft w:val="0"/>
          <w:marRight w:val="0"/>
          <w:marTop w:val="0"/>
          <w:marBottom w:val="0"/>
          <w:divBdr>
            <w:top w:val="none" w:sz="0" w:space="0" w:color="auto"/>
            <w:left w:val="none" w:sz="0" w:space="0" w:color="auto"/>
            <w:bottom w:val="none" w:sz="0" w:space="0" w:color="auto"/>
            <w:right w:val="none" w:sz="0" w:space="0" w:color="auto"/>
          </w:divBdr>
        </w:div>
      </w:divsChild>
    </w:div>
    <w:div w:id="714817008">
      <w:bodyDiv w:val="1"/>
      <w:marLeft w:val="0"/>
      <w:marRight w:val="0"/>
      <w:marTop w:val="0"/>
      <w:marBottom w:val="0"/>
      <w:divBdr>
        <w:top w:val="none" w:sz="0" w:space="0" w:color="auto"/>
        <w:left w:val="none" w:sz="0" w:space="0" w:color="auto"/>
        <w:bottom w:val="none" w:sz="0" w:space="0" w:color="auto"/>
        <w:right w:val="none" w:sz="0" w:space="0" w:color="auto"/>
      </w:divBdr>
      <w:divsChild>
        <w:div w:id="1477140092">
          <w:marLeft w:val="0"/>
          <w:marRight w:val="0"/>
          <w:marTop w:val="0"/>
          <w:marBottom w:val="0"/>
          <w:divBdr>
            <w:top w:val="none" w:sz="0" w:space="0" w:color="auto"/>
            <w:left w:val="none" w:sz="0" w:space="0" w:color="auto"/>
            <w:bottom w:val="none" w:sz="0" w:space="0" w:color="auto"/>
            <w:right w:val="none" w:sz="0" w:space="0" w:color="auto"/>
          </w:divBdr>
        </w:div>
        <w:div w:id="1679309160">
          <w:marLeft w:val="0"/>
          <w:marRight w:val="0"/>
          <w:marTop w:val="0"/>
          <w:marBottom w:val="0"/>
          <w:divBdr>
            <w:top w:val="none" w:sz="0" w:space="0" w:color="auto"/>
            <w:left w:val="none" w:sz="0" w:space="0" w:color="auto"/>
            <w:bottom w:val="none" w:sz="0" w:space="0" w:color="auto"/>
            <w:right w:val="none" w:sz="0" w:space="0" w:color="auto"/>
          </w:divBdr>
        </w:div>
        <w:div w:id="1717046648">
          <w:marLeft w:val="0"/>
          <w:marRight w:val="0"/>
          <w:marTop w:val="0"/>
          <w:marBottom w:val="0"/>
          <w:divBdr>
            <w:top w:val="none" w:sz="0" w:space="0" w:color="auto"/>
            <w:left w:val="none" w:sz="0" w:space="0" w:color="auto"/>
            <w:bottom w:val="none" w:sz="0" w:space="0" w:color="auto"/>
            <w:right w:val="none" w:sz="0" w:space="0" w:color="auto"/>
          </w:divBdr>
        </w:div>
        <w:div w:id="1189948531">
          <w:marLeft w:val="0"/>
          <w:marRight w:val="0"/>
          <w:marTop w:val="0"/>
          <w:marBottom w:val="0"/>
          <w:divBdr>
            <w:top w:val="none" w:sz="0" w:space="0" w:color="auto"/>
            <w:left w:val="none" w:sz="0" w:space="0" w:color="auto"/>
            <w:bottom w:val="none" w:sz="0" w:space="0" w:color="auto"/>
            <w:right w:val="none" w:sz="0" w:space="0" w:color="auto"/>
          </w:divBdr>
        </w:div>
        <w:div w:id="1390373712">
          <w:marLeft w:val="0"/>
          <w:marRight w:val="0"/>
          <w:marTop w:val="0"/>
          <w:marBottom w:val="0"/>
          <w:divBdr>
            <w:top w:val="none" w:sz="0" w:space="0" w:color="auto"/>
            <w:left w:val="none" w:sz="0" w:space="0" w:color="auto"/>
            <w:bottom w:val="none" w:sz="0" w:space="0" w:color="auto"/>
            <w:right w:val="none" w:sz="0" w:space="0" w:color="auto"/>
          </w:divBdr>
        </w:div>
        <w:div w:id="189340256">
          <w:marLeft w:val="0"/>
          <w:marRight w:val="0"/>
          <w:marTop w:val="0"/>
          <w:marBottom w:val="0"/>
          <w:divBdr>
            <w:top w:val="none" w:sz="0" w:space="0" w:color="auto"/>
            <w:left w:val="none" w:sz="0" w:space="0" w:color="auto"/>
            <w:bottom w:val="none" w:sz="0" w:space="0" w:color="auto"/>
            <w:right w:val="none" w:sz="0" w:space="0" w:color="auto"/>
          </w:divBdr>
        </w:div>
        <w:div w:id="1708488768">
          <w:marLeft w:val="0"/>
          <w:marRight w:val="0"/>
          <w:marTop w:val="0"/>
          <w:marBottom w:val="0"/>
          <w:divBdr>
            <w:top w:val="none" w:sz="0" w:space="0" w:color="auto"/>
            <w:left w:val="none" w:sz="0" w:space="0" w:color="auto"/>
            <w:bottom w:val="none" w:sz="0" w:space="0" w:color="auto"/>
            <w:right w:val="none" w:sz="0" w:space="0" w:color="auto"/>
          </w:divBdr>
        </w:div>
        <w:div w:id="1435393565">
          <w:marLeft w:val="0"/>
          <w:marRight w:val="0"/>
          <w:marTop w:val="0"/>
          <w:marBottom w:val="0"/>
          <w:divBdr>
            <w:top w:val="none" w:sz="0" w:space="0" w:color="auto"/>
            <w:left w:val="none" w:sz="0" w:space="0" w:color="auto"/>
            <w:bottom w:val="none" w:sz="0" w:space="0" w:color="auto"/>
            <w:right w:val="none" w:sz="0" w:space="0" w:color="auto"/>
          </w:divBdr>
        </w:div>
        <w:div w:id="560603021">
          <w:marLeft w:val="0"/>
          <w:marRight w:val="0"/>
          <w:marTop w:val="0"/>
          <w:marBottom w:val="0"/>
          <w:divBdr>
            <w:top w:val="none" w:sz="0" w:space="0" w:color="auto"/>
            <w:left w:val="none" w:sz="0" w:space="0" w:color="auto"/>
            <w:bottom w:val="none" w:sz="0" w:space="0" w:color="auto"/>
            <w:right w:val="none" w:sz="0" w:space="0" w:color="auto"/>
          </w:divBdr>
        </w:div>
        <w:div w:id="102962761">
          <w:marLeft w:val="0"/>
          <w:marRight w:val="0"/>
          <w:marTop w:val="0"/>
          <w:marBottom w:val="0"/>
          <w:divBdr>
            <w:top w:val="none" w:sz="0" w:space="0" w:color="auto"/>
            <w:left w:val="none" w:sz="0" w:space="0" w:color="auto"/>
            <w:bottom w:val="none" w:sz="0" w:space="0" w:color="auto"/>
            <w:right w:val="none" w:sz="0" w:space="0" w:color="auto"/>
          </w:divBdr>
        </w:div>
        <w:div w:id="1832330842">
          <w:marLeft w:val="0"/>
          <w:marRight w:val="0"/>
          <w:marTop w:val="0"/>
          <w:marBottom w:val="0"/>
          <w:divBdr>
            <w:top w:val="none" w:sz="0" w:space="0" w:color="auto"/>
            <w:left w:val="none" w:sz="0" w:space="0" w:color="auto"/>
            <w:bottom w:val="none" w:sz="0" w:space="0" w:color="auto"/>
            <w:right w:val="none" w:sz="0" w:space="0" w:color="auto"/>
          </w:divBdr>
        </w:div>
        <w:div w:id="1632250786">
          <w:marLeft w:val="0"/>
          <w:marRight w:val="0"/>
          <w:marTop w:val="0"/>
          <w:marBottom w:val="0"/>
          <w:divBdr>
            <w:top w:val="none" w:sz="0" w:space="0" w:color="auto"/>
            <w:left w:val="none" w:sz="0" w:space="0" w:color="auto"/>
            <w:bottom w:val="none" w:sz="0" w:space="0" w:color="auto"/>
            <w:right w:val="none" w:sz="0" w:space="0" w:color="auto"/>
          </w:divBdr>
        </w:div>
        <w:div w:id="1836066762">
          <w:marLeft w:val="0"/>
          <w:marRight w:val="0"/>
          <w:marTop w:val="0"/>
          <w:marBottom w:val="0"/>
          <w:divBdr>
            <w:top w:val="none" w:sz="0" w:space="0" w:color="auto"/>
            <w:left w:val="none" w:sz="0" w:space="0" w:color="auto"/>
            <w:bottom w:val="none" w:sz="0" w:space="0" w:color="auto"/>
            <w:right w:val="none" w:sz="0" w:space="0" w:color="auto"/>
          </w:divBdr>
        </w:div>
        <w:div w:id="391733209">
          <w:marLeft w:val="0"/>
          <w:marRight w:val="0"/>
          <w:marTop w:val="0"/>
          <w:marBottom w:val="0"/>
          <w:divBdr>
            <w:top w:val="none" w:sz="0" w:space="0" w:color="auto"/>
            <w:left w:val="none" w:sz="0" w:space="0" w:color="auto"/>
            <w:bottom w:val="none" w:sz="0" w:space="0" w:color="auto"/>
            <w:right w:val="none" w:sz="0" w:space="0" w:color="auto"/>
          </w:divBdr>
        </w:div>
      </w:divsChild>
    </w:div>
    <w:div w:id="718699919">
      <w:bodyDiv w:val="1"/>
      <w:marLeft w:val="0"/>
      <w:marRight w:val="0"/>
      <w:marTop w:val="0"/>
      <w:marBottom w:val="0"/>
      <w:divBdr>
        <w:top w:val="none" w:sz="0" w:space="0" w:color="auto"/>
        <w:left w:val="none" w:sz="0" w:space="0" w:color="auto"/>
        <w:bottom w:val="none" w:sz="0" w:space="0" w:color="auto"/>
        <w:right w:val="none" w:sz="0" w:space="0" w:color="auto"/>
      </w:divBdr>
      <w:divsChild>
        <w:div w:id="1951738549">
          <w:marLeft w:val="0"/>
          <w:marRight w:val="0"/>
          <w:marTop w:val="0"/>
          <w:marBottom w:val="0"/>
          <w:divBdr>
            <w:top w:val="none" w:sz="0" w:space="0" w:color="auto"/>
            <w:left w:val="none" w:sz="0" w:space="0" w:color="auto"/>
            <w:bottom w:val="none" w:sz="0" w:space="0" w:color="auto"/>
            <w:right w:val="none" w:sz="0" w:space="0" w:color="auto"/>
          </w:divBdr>
        </w:div>
        <w:div w:id="125466258">
          <w:marLeft w:val="0"/>
          <w:marRight w:val="0"/>
          <w:marTop w:val="0"/>
          <w:marBottom w:val="0"/>
          <w:divBdr>
            <w:top w:val="none" w:sz="0" w:space="0" w:color="auto"/>
            <w:left w:val="none" w:sz="0" w:space="0" w:color="auto"/>
            <w:bottom w:val="none" w:sz="0" w:space="0" w:color="auto"/>
            <w:right w:val="none" w:sz="0" w:space="0" w:color="auto"/>
          </w:divBdr>
        </w:div>
        <w:div w:id="2042129847">
          <w:marLeft w:val="0"/>
          <w:marRight w:val="0"/>
          <w:marTop w:val="0"/>
          <w:marBottom w:val="0"/>
          <w:divBdr>
            <w:top w:val="none" w:sz="0" w:space="0" w:color="auto"/>
            <w:left w:val="none" w:sz="0" w:space="0" w:color="auto"/>
            <w:bottom w:val="none" w:sz="0" w:space="0" w:color="auto"/>
            <w:right w:val="none" w:sz="0" w:space="0" w:color="auto"/>
          </w:divBdr>
        </w:div>
        <w:div w:id="940144175">
          <w:marLeft w:val="0"/>
          <w:marRight w:val="0"/>
          <w:marTop w:val="0"/>
          <w:marBottom w:val="0"/>
          <w:divBdr>
            <w:top w:val="none" w:sz="0" w:space="0" w:color="auto"/>
            <w:left w:val="none" w:sz="0" w:space="0" w:color="auto"/>
            <w:bottom w:val="none" w:sz="0" w:space="0" w:color="auto"/>
            <w:right w:val="none" w:sz="0" w:space="0" w:color="auto"/>
          </w:divBdr>
        </w:div>
        <w:div w:id="175995830">
          <w:marLeft w:val="0"/>
          <w:marRight w:val="0"/>
          <w:marTop w:val="0"/>
          <w:marBottom w:val="0"/>
          <w:divBdr>
            <w:top w:val="none" w:sz="0" w:space="0" w:color="auto"/>
            <w:left w:val="none" w:sz="0" w:space="0" w:color="auto"/>
            <w:bottom w:val="none" w:sz="0" w:space="0" w:color="auto"/>
            <w:right w:val="none" w:sz="0" w:space="0" w:color="auto"/>
          </w:divBdr>
        </w:div>
      </w:divsChild>
    </w:div>
    <w:div w:id="737247171">
      <w:bodyDiv w:val="1"/>
      <w:marLeft w:val="0"/>
      <w:marRight w:val="0"/>
      <w:marTop w:val="0"/>
      <w:marBottom w:val="0"/>
      <w:divBdr>
        <w:top w:val="none" w:sz="0" w:space="0" w:color="auto"/>
        <w:left w:val="none" w:sz="0" w:space="0" w:color="auto"/>
        <w:bottom w:val="none" w:sz="0" w:space="0" w:color="auto"/>
        <w:right w:val="none" w:sz="0" w:space="0" w:color="auto"/>
      </w:divBdr>
    </w:div>
    <w:div w:id="750003056">
      <w:bodyDiv w:val="1"/>
      <w:marLeft w:val="0"/>
      <w:marRight w:val="0"/>
      <w:marTop w:val="0"/>
      <w:marBottom w:val="0"/>
      <w:divBdr>
        <w:top w:val="none" w:sz="0" w:space="0" w:color="auto"/>
        <w:left w:val="none" w:sz="0" w:space="0" w:color="auto"/>
        <w:bottom w:val="none" w:sz="0" w:space="0" w:color="auto"/>
        <w:right w:val="none" w:sz="0" w:space="0" w:color="auto"/>
      </w:divBdr>
    </w:div>
    <w:div w:id="755980067">
      <w:bodyDiv w:val="1"/>
      <w:marLeft w:val="0"/>
      <w:marRight w:val="0"/>
      <w:marTop w:val="0"/>
      <w:marBottom w:val="0"/>
      <w:divBdr>
        <w:top w:val="none" w:sz="0" w:space="0" w:color="auto"/>
        <w:left w:val="none" w:sz="0" w:space="0" w:color="auto"/>
        <w:bottom w:val="none" w:sz="0" w:space="0" w:color="auto"/>
        <w:right w:val="none" w:sz="0" w:space="0" w:color="auto"/>
      </w:divBdr>
      <w:divsChild>
        <w:div w:id="926816112">
          <w:marLeft w:val="0"/>
          <w:marRight w:val="0"/>
          <w:marTop w:val="0"/>
          <w:marBottom w:val="0"/>
          <w:divBdr>
            <w:top w:val="none" w:sz="0" w:space="0" w:color="auto"/>
            <w:left w:val="none" w:sz="0" w:space="0" w:color="auto"/>
            <w:bottom w:val="none" w:sz="0" w:space="0" w:color="auto"/>
            <w:right w:val="none" w:sz="0" w:space="0" w:color="auto"/>
          </w:divBdr>
        </w:div>
      </w:divsChild>
    </w:div>
    <w:div w:id="766578247">
      <w:bodyDiv w:val="1"/>
      <w:marLeft w:val="0"/>
      <w:marRight w:val="0"/>
      <w:marTop w:val="0"/>
      <w:marBottom w:val="0"/>
      <w:divBdr>
        <w:top w:val="none" w:sz="0" w:space="0" w:color="auto"/>
        <w:left w:val="none" w:sz="0" w:space="0" w:color="auto"/>
        <w:bottom w:val="none" w:sz="0" w:space="0" w:color="auto"/>
        <w:right w:val="none" w:sz="0" w:space="0" w:color="auto"/>
      </w:divBdr>
    </w:div>
    <w:div w:id="791288047">
      <w:bodyDiv w:val="1"/>
      <w:marLeft w:val="0"/>
      <w:marRight w:val="0"/>
      <w:marTop w:val="0"/>
      <w:marBottom w:val="0"/>
      <w:divBdr>
        <w:top w:val="none" w:sz="0" w:space="0" w:color="auto"/>
        <w:left w:val="none" w:sz="0" w:space="0" w:color="auto"/>
        <w:bottom w:val="none" w:sz="0" w:space="0" w:color="auto"/>
        <w:right w:val="none" w:sz="0" w:space="0" w:color="auto"/>
      </w:divBdr>
      <w:divsChild>
        <w:div w:id="2111312081">
          <w:marLeft w:val="0"/>
          <w:marRight w:val="0"/>
          <w:marTop w:val="0"/>
          <w:marBottom w:val="0"/>
          <w:divBdr>
            <w:top w:val="none" w:sz="0" w:space="0" w:color="auto"/>
            <w:left w:val="none" w:sz="0" w:space="0" w:color="auto"/>
            <w:bottom w:val="none" w:sz="0" w:space="0" w:color="auto"/>
            <w:right w:val="none" w:sz="0" w:space="0" w:color="auto"/>
          </w:divBdr>
          <w:divsChild>
            <w:div w:id="1809012388">
              <w:marLeft w:val="0"/>
              <w:marRight w:val="0"/>
              <w:marTop w:val="0"/>
              <w:marBottom w:val="0"/>
              <w:divBdr>
                <w:top w:val="none" w:sz="0" w:space="0" w:color="auto"/>
                <w:left w:val="none" w:sz="0" w:space="0" w:color="auto"/>
                <w:bottom w:val="none" w:sz="0" w:space="0" w:color="auto"/>
                <w:right w:val="none" w:sz="0" w:space="0" w:color="auto"/>
              </w:divBdr>
            </w:div>
          </w:divsChild>
        </w:div>
        <w:div w:id="993067870">
          <w:marLeft w:val="0"/>
          <w:marRight w:val="0"/>
          <w:marTop w:val="0"/>
          <w:marBottom w:val="11250"/>
          <w:divBdr>
            <w:top w:val="none" w:sz="0" w:space="0" w:color="auto"/>
            <w:left w:val="none" w:sz="0" w:space="0" w:color="auto"/>
            <w:bottom w:val="none" w:sz="0" w:space="0" w:color="auto"/>
            <w:right w:val="none" w:sz="0" w:space="0" w:color="auto"/>
          </w:divBdr>
          <w:divsChild>
            <w:div w:id="668943409">
              <w:marLeft w:val="0"/>
              <w:marRight w:val="0"/>
              <w:marTop w:val="0"/>
              <w:marBottom w:val="0"/>
              <w:divBdr>
                <w:top w:val="none" w:sz="0" w:space="0" w:color="auto"/>
                <w:left w:val="none" w:sz="0" w:space="0" w:color="auto"/>
                <w:bottom w:val="none" w:sz="0" w:space="0" w:color="auto"/>
                <w:right w:val="none" w:sz="0" w:space="0" w:color="auto"/>
              </w:divBdr>
              <w:divsChild>
                <w:div w:id="5844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6277">
      <w:bodyDiv w:val="1"/>
      <w:marLeft w:val="0"/>
      <w:marRight w:val="0"/>
      <w:marTop w:val="0"/>
      <w:marBottom w:val="0"/>
      <w:divBdr>
        <w:top w:val="none" w:sz="0" w:space="0" w:color="auto"/>
        <w:left w:val="none" w:sz="0" w:space="0" w:color="auto"/>
        <w:bottom w:val="none" w:sz="0" w:space="0" w:color="auto"/>
        <w:right w:val="none" w:sz="0" w:space="0" w:color="auto"/>
      </w:divBdr>
    </w:div>
    <w:div w:id="820384330">
      <w:bodyDiv w:val="1"/>
      <w:marLeft w:val="0"/>
      <w:marRight w:val="0"/>
      <w:marTop w:val="0"/>
      <w:marBottom w:val="0"/>
      <w:divBdr>
        <w:top w:val="none" w:sz="0" w:space="0" w:color="auto"/>
        <w:left w:val="none" w:sz="0" w:space="0" w:color="auto"/>
        <w:bottom w:val="none" w:sz="0" w:space="0" w:color="auto"/>
        <w:right w:val="none" w:sz="0" w:space="0" w:color="auto"/>
      </w:divBdr>
      <w:divsChild>
        <w:div w:id="630743606">
          <w:marLeft w:val="0"/>
          <w:marRight w:val="0"/>
          <w:marTop w:val="0"/>
          <w:marBottom w:val="0"/>
          <w:divBdr>
            <w:top w:val="none" w:sz="0" w:space="0" w:color="auto"/>
            <w:left w:val="none" w:sz="0" w:space="0" w:color="auto"/>
            <w:bottom w:val="none" w:sz="0" w:space="0" w:color="auto"/>
            <w:right w:val="none" w:sz="0" w:space="0" w:color="auto"/>
          </w:divBdr>
        </w:div>
        <w:div w:id="1485392795">
          <w:marLeft w:val="0"/>
          <w:marRight w:val="0"/>
          <w:marTop w:val="0"/>
          <w:marBottom w:val="0"/>
          <w:divBdr>
            <w:top w:val="none" w:sz="0" w:space="0" w:color="auto"/>
            <w:left w:val="none" w:sz="0" w:space="0" w:color="auto"/>
            <w:bottom w:val="none" w:sz="0" w:space="0" w:color="auto"/>
            <w:right w:val="none" w:sz="0" w:space="0" w:color="auto"/>
          </w:divBdr>
        </w:div>
        <w:div w:id="402216113">
          <w:marLeft w:val="0"/>
          <w:marRight w:val="0"/>
          <w:marTop w:val="0"/>
          <w:marBottom w:val="0"/>
          <w:divBdr>
            <w:top w:val="none" w:sz="0" w:space="0" w:color="auto"/>
            <w:left w:val="none" w:sz="0" w:space="0" w:color="auto"/>
            <w:bottom w:val="none" w:sz="0" w:space="0" w:color="auto"/>
            <w:right w:val="none" w:sz="0" w:space="0" w:color="auto"/>
          </w:divBdr>
        </w:div>
        <w:div w:id="902721771">
          <w:marLeft w:val="0"/>
          <w:marRight w:val="0"/>
          <w:marTop w:val="0"/>
          <w:marBottom w:val="0"/>
          <w:divBdr>
            <w:top w:val="none" w:sz="0" w:space="0" w:color="auto"/>
            <w:left w:val="none" w:sz="0" w:space="0" w:color="auto"/>
            <w:bottom w:val="none" w:sz="0" w:space="0" w:color="auto"/>
            <w:right w:val="none" w:sz="0" w:space="0" w:color="auto"/>
          </w:divBdr>
        </w:div>
        <w:div w:id="66155553">
          <w:marLeft w:val="0"/>
          <w:marRight w:val="0"/>
          <w:marTop w:val="0"/>
          <w:marBottom w:val="0"/>
          <w:divBdr>
            <w:top w:val="none" w:sz="0" w:space="0" w:color="auto"/>
            <w:left w:val="none" w:sz="0" w:space="0" w:color="auto"/>
            <w:bottom w:val="none" w:sz="0" w:space="0" w:color="auto"/>
            <w:right w:val="none" w:sz="0" w:space="0" w:color="auto"/>
          </w:divBdr>
        </w:div>
        <w:div w:id="859778814">
          <w:marLeft w:val="0"/>
          <w:marRight w:val="0"/>
          <w:marTop w:val="0"/>
          <w:marBottom w:val="0"/>
          <w:divBdr>
            <w:top w:val="none" w:sz="0" w:space="0" w:color="auto"/>
            <w:left w:val="none" w:sz="0" w:space="0" w:color="auto"/>
            <w:bottom w:val="none" w:sz="0" w:space="0" w:color="auto"/>
            <w:right w:val="none" w:sz="0" w:space="0" w:color="auto"/>
          </w:divBdr>
        </w:div>
        <w:div w:id="1496535834">
          <w:marLeft w:val="0"/>
          <w:marRight w:val="0"/>
          <w:marTop w:val="0"/>
          <w:marBottom w:val="0"/>
          <w:divBdr>
            <w:top w:val="none" w:sz="0" w:space="0" w:color="auto"/>
            <w:left w:val="none" w:sz="0" w:space="0" w:color="auto"/>
            <w:bottom w:val="none" w:sz="0" w:space="0" w:color="auto"/>
            <w:right w:val="none" w:sz="0" w:space="0" w:color="auto"/>
          </w:divBdr>
        </w:div>
      </w:divsChild>
    </w:div>
    <w:div w:id="855265752">
      <w:bodyDiv w:val="1"/>
      <w:marLeft w:val="0"/>
      <w:marRight w:val="0"/>
      <w:marTop w:val="0"/>
      <w:marBottom w:val="0"/>
      <w:divBdr>
        <w:top w:val="none" w:sz="0" w:space="0" w:color="auto"/>
        <w:left w:val="none" w:sz="0" w:space="0" w:color="auto"/>
        <w:bottom w:val="none" w:sz="0" w:space="0" w:color="auto"/>
        <w:right w:val="none" w:sz="0" w:space="0" w:color="auto"/>
      </w:divBdr>
    </w:div>
    <w:div w:id="884028092">
      <w:bodyDiv w:val="1"/>
      <w:marLeft w:val="0"/>
      <w:marRight w:val="0"/>
      <w:marTop w:val="0"/>
      <w:marBottom w:val="0"/>
      <w:divBdr>
        <w:top w:val="none" w:sz="0" w:space="0" w:color="auto"/>
        <w:left w:val="none" w:sz="0" w:space="0" w:color="auto"/>
        <w:bottom w:val="none" w:sz="0" w:space="0" w:color="auto"/>
        <w:right w:val="none" w:sz="0" w:space="0" w:color="auto"/>
      </w:divBdr>
      <w:divsChild>
        <w:div w:id="884296318">
          <w:marLeft w:val="0"/>
          <w:marRight w:val="0"/>
          <w:marTop w:val="0"/>
          <w:marBottom w:val="0"/>
          <w:divBdr>
            <w:top w:val="none" w:sz="0" w:space="0" w:color="auto"/>
            <w:left w:val="none" w:sz="0" w:space="0" w:color="auto"/>
            <w:bottom w:val="none" w:sz="0" w:space="0" w:color="auto"/>
            <w:right w:val="none" w:sz="0" w:space="0" w:color="auto"/>
          </w:divBdr>
        </w:div>
        <w:div w:id="1758554617">
          <w:marLeft w:val="0"/>
          <w:marRight w:val="0"/>
          <w:marTop w:val="0"/>
          <w:marBottom w:val="0"/>
          <w:divBdr>
            <w:top w:val="none" w:sz="0" w:space="0" w:color="auto"/>
            <w:left w:val="none" w:sz="0" w:space="0" w:color="auto"/>
            <w:bottom w:val="none" w:sz="0" w:space="0" w:color="auto"/>
            <w:right w:val="none" w:sz="0" w:space="0" w:color="auto"/>
          </w:divBdr>
        </w:div>
        <w:div w:id="603536326">
          <w:marLeft w:val="0"/>
          <w:marRight w:val="0"/>
          <w:marTop w:val="0"/>
          <w:marBottom w:val="0"/>
          <w:divBdr>
            <w:top w:val="none" w:sz="0" w:space="0" w:color="auto"/>
            <w:left w:val="none" w:sz="0" w:space="0" w:color="auto"/>
            <w:bottom w:val="none" w:sz="0" w:space="0" w:color="auto"/>
            <w:right w:val="none" w:sz="0" w:space="0" w:color="auto"/>
          </w:divBdr>
        </w:div>
      </w:divsChild>
    </w:div>
    <w:div w:id="896819140">
      <w:bodyDiv w:val="1"/>
      <w:marLeft w:val="0"/>
      <w:marRight w:val="0"/>
      <w:marTop w:val="0"/>
      <w:marBottom w:val="0"/>
      <w:divBdr>
        <w:top w:val="none" w:sz="0" w:space="0" w:color="auto"/>
        <w:left w:val="none" w:sz="0" w:space="0" w:color="auto"/>
        <w:bottom w:val="none" w:sz="0" w:space="0" w:color="auto"/>
        <w:right w:val="none" w:sz="0" w:space="0" w:color="auto"/>
      </w:divBdr>
      <w:divsChild>
        <w:div w:id="1429159008">
          <w:marLeft w:val="0"/>
          <w:marRight w:val="0"/>
          <w:marTop w:val="0"/>
          <w:marBottom w:val="0"/>
          <w:divBdr>
            <w:top w:val="none" w:sz="0" w:space="0" w:color="auto"/>
            <w:left w:val="none" w:sz="0" w:space="0" w:color="auto"/>
            <w:bottom w:val="none" w:sz="0" w:space="0" w:color="auto"/>
            <w:right w:val="none" w:sz="0" w:space="0" w:color="auto"/>
          </w:divBdr>
        </w:div>
        <w:div w:id="1336035385">
          <w:marLeft w:val="0"/>
          <w:marRight w:val="0"/>
          <w:marTop w:val="0"/>
          <w:marBottom w:val="0"/>
          <w:divBdr>
            <w:top w:val="none" w:sz="0" w:space="0" w:color="auto"/>
            <w:left w:val="none" w:sz="0" w:space="0" w:color="auto"/>
            <w:bottom w:val="none" w:sz="0" w:space="0" w:color="auto"/>
            <w:right w:val="none" w:sz="0" w:space="0" w:color="auto"/>
          </w:divBdr>
        </w:div>
        <w:div w:id="1304385867">
          <w:marLeft w:val="0"/>
          <w:marRight w:val="0"/>
          <w:marTop w:val="0"/>
          <w:marBottom w:val="0"/>
          <w:divBdr>
            <w:top w:val="none" w:sz="0" w:space="0" w:color="auto"/>
            <w:left w:val="none" w:sz="0" w:space="0" w:color="auto"/>
            <w:bottom w:val="none" w:sz="0" w:space="0" w:color="auto"/>
            <w:right w:val="none" w:sz="0" w:space="0" w:color="auto"/>
          </w:divBdr>
        </w:div>
      </w:divsChild>
    </w:div>
    <w:div w:id="899826118">
      <w:bodyDiv w:val="1"/>
      <w:marLeft w:val="0"/>
      <w:marRight w:val="0"/>
      <w:marTop w:val="0"/>
      <w:marBottom w:val="0"/>
      <w:divBdr>
        <w:top w:val="none" w:sz="0" w:space="0" w:color="auto"/>
        <w:left w:val="none" w:sz="0" w:space="0" w:color="auto"/>
        <w:bottom w:val="none" w:sz="0" w:space="0" w:color="auto"/>
        <w:right w:val="none" w:sz="0" w:space="0" w:color="auto"/>
      </w:divBdr>
      <w:divsChild>
        <w:div w:id="356545429">
          <w:marLeft w:val="0"/>
          <w:marRight w:val="0"/>
          <w:marTop w:val="0"/>
          <w:marBottom w:val="0"/>
          <w:divBdr>
            <w:top w:val="none" w:sz="0" w:space="0" w:color="auto"/>
            <w:left w:val="none" w:sz="0" w:space="0" w:color="auto"/>
            <w:bottom w:val="none" w:sz="0" w:space="0" w:color="auto"/>
            <w:right w:val="none" w:sz="0" w:space="0" w:color="auto"/>
          </w:divBdr>
        </w:div>
        <w:div w:id="1079643555">
          <w:marLeft w:val="0"/>
          <w:marRight w:val="0"/>
          <w:marTop w:val="0"/>
          <w:marBottom w:val="0"/>
          <w:divBdr>
            <w:top w:val="none" w:sz="0" w:space="0" w:color="auto"/>
            <w:left w:val="none" w:sz="0" w:space="0" w:color="auto"/>
            <w:bottom w:val="none" w:sz="0" w:space="0" w:color="auto"/>
            <w:right w:val="none" w:sz="0" w:space="0" w:color="auto"/>
          </w:divBdr>
        </w:div>
      </w:divsChild>
    </w:div>
    <w:div w:id="901797072">
      <w:bodyDiv w:val="1"/>
      <w:marLeft w:val="0"/>
      <w:marRight w:val="0"/>
      <w:marTop w:val="0"/>
      <w:marBottom w:val="0"/>
      <w:divBdr>
        <w:top w:val="none" w:sz="0" w:space="0" w:color="auto"/>
        <w:left w:val="none" w:sz="0" w:space="0" w:color="auto"/>
        <w:bottom w:val="none" w:sz="0" w:space="0" w:color="auto"/>
        <w:right w:val="none" w:sz="0" w:space="0" w:color="auto"/>
      </w:divBdr>
      <w:divsChild>
        <w:div w:id="412746957">
          <w:marLeft w:val="0"/>
          <w:marRight w:val="0"/>
          <w:marTop w:val="0"/>
          <w:marBottom w:val="0"/>
          <w:divBdr>
            <w:top w:val="none" w:sz="0" w:space="0" w:color="auto"/>
            <w:left w:val="none" w:sz="0" w:space="0" w:color="auto"/>
            <w:bottom w:val="none" w:sz="0" w:space="0" w:color="auto"/>
            <w:right w:val="none" w:sz="0" w:space="0" w:color="auto"/>
          </w:divBdr>
          <w:divsChild>
            <w:div w:id="1564876499">
              <w:marLeft w:val="0"/>
              <w:marRight w:val="0"/>
              <w:marTop w:val="0"/>
              <w:marBottom w:val="0"/>
              <w:divBdr>
                <w:top w:val="none" w:sz="0" w:space="0" w:color="auto"/>
                <w:left w:val="none" w:sz="0" w:space="0" w:color="auto"/>
                <w:bottom w:val="none" w:sz="0" w:space="0" w:color="auto"/>
                <w:right w:val="none" w:sz="0" w:space="0" w:color="auto"/>
              </w:divBdr>
              <w:divsChild>
                <w:div w:id="1072696763">
                  <w:marLeft w:val="0"/>
                  <w:marRight w:val="0"/>
                  <w:marTop w:val="0"/>
                  <w:marBottom w:val="0"/>
                  <w:divBdr>
                    <w:top w:val="none" w:sz="0" w:space="0" w:color="auto"/>
                    <w:left w:val="none" w:sz="0" w:space="0" w:color="auto"/>
                    <w:bottom w:val="none" w:sz="0" w:space="0" w:color="auto"/>
                    <w:right w:val="none" w:sz="0" w:space="0" w:color="auto"/>
                  </w:divBdr>
                  <w:divsChild>
                    <w:div w:id="1825312660">
                      <w:marLeft w:val="0"/>
                      <w:marRight w:val="0"/>
                      <w:marTop w:val="0"/>
                      <w:marBottom w:val="0"/>
                      <w:divBdr>
                        <w:top w:val="none" w:sz="0" w:space="0" w:color="auto"/>
                        <w:left w:val="none" w:sz="0" w:space="0" w:color="auto"/>
                        <w:bottom w:val="none" w:sz="0" w:space="0" w:color="auto"/>
                        <w:right w:val="none" w:sz="0" w:space="0" w:color="auto"/>
                      </w:divBdr>
                      <w:divsChild>
                        <w:div w:id="997414928">
                          <w:marLeft w:val="0"/>
                          <w:marRight w:val="0"/>
                          <w:marTop w:val="0"/>
                          <w:marBottom w:val="0"/>
                          <w:divBdr>
                            <w:top w:val="none" w:sz="0" w:space="0" w:color="auto"/>
                            <w:left w:val="none" w:sz="0" w:space="0" w:color="auto"/>
                            <w:bottom w:val="none" w:sz="0" w:space="0" w:color="auto"/>
                            <w:right w:val="none" w:sz="0" w:space="0" w:color="auto"/>
                          </w:divBdr>
                        </w:div>
                        <w:div w:id="1971396268">
                          <w:marLeft w:val="0"/>
                          <w:marRight w:val="0"/>
                          <w:marTop w:val="0"/>
                          <w:marBottom w:val="0"/>
                          <w:divBdr>
                            <w:top w:val="none" w:sz="0" w:space="0" w:color="auto"/>
                            <w:left w:val="none" w:sz="0" w:space="0" w:color="auto"/>
                            <w:bottom w:val="none" w:sz="0" w:space="0" w:color="auto"/>
                            <w:right w:val="none" w:sz="0" w:space="0" w:color="auto"/>
                          </w:divBdr>
                        </w:div>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805">
          <w:marLeft w:val="0"/>
          <w:marRight w:val="0"/>
          <w:marTop w:val="0"/>
          <w:marBottom w:val="0"/>
          <w:divBdr>
            <w:top w:val="none" w:sz="0" w:space="0" w:color="auto"/>
            <w:left w:val="none" w:sz="0" w:space="0" w:color="auto"/>
            <w:bottom w:val="none" w:sz="0" w:space="0" w:color="auto"/>
            <w:right w:val="none" w:sz="0" w:space="0" w:color="auto"/>
          </w:divBdr>
          <w:divsChild>
            <w:div w:id="241109198">
              <w:marLeft w:val="0"/>
              <w:marRight w:val="0"/>
              <w:marTop w:val="0"/>
              <w:marBottom w:val="0"/>
              <w:divBdr>
                <w:top w:val="none" w:sz="0" w:space="0" w:color="auto"/>
                <w:left w:val="none" w:sz="0" w:space="0" w:color="auto"/>
                <w:bottom w:val="none" w:sz="0" w:space="0" w:color="auto"/>
                <w:right w:val="none" w:sz="0" w:space="0" w:color="auto"/>
              </w:divBdr>
              <w:divsChild>
                <w:div w:id="1906719178">
                  <w:marLeft w:val="0"/>
                  <w:marRight w:val="0"/>
                  <w:marTop w:val="0"/>
                  <w:marBottom w:val="0"/>
                  <w:divBdr>
                    <w:top w:val="none" w:sz="0" w:space="0" w:color="auto"/>
                    <w:left w:val="none" w:sz="0" w:space="0" w:color="auto"/>
                    <w:bottom w:val="none" w:sz="0" w:space="0" w:color="auto"/>
                    <w:right w:val="none" w:sz="0" w:space="0" w:color="auto"/>
                  </w:divBdr>
                  <w:divsChild>
                    <w:div w:id="1785730760">
                      <w:marLeft w:val="0"/>
                      <w:marRight w:val="0"/>
                      <w:marTop w:val="0"/>
                      <w:marBottom w:val="0"/>
                      <w:divBdr>
                        <w:top w:val="none" w:sz="0" w:space="0" w:color="auto"/>
                        <w:left w:val="none" w:sz="0" w:space="0" w:color="auto"/>
                        <w:bottom w:val="none" w:sz="0" w:space="0" w:color="auto"/>
                        <w:right w:val="none" w:sz="0" w:space="0" w:color="auto"/>
                      </w:divBdr>
                      <w:divsChild>
                        <w:div w:id="641034588">
                          <w:marLeft w:val="0"/>
                          <w:marRight w:val="0"/>
                          <w:marTop w:val="0"/>
                          <w:marBottom w:val="0"/>
                          <w:divBdr>
                            <w:top w:val="none" w:sz="0" w:space="0" w:color="auto"/>
                            <w:left w:val="none" w:sz="0" w:space="0" w:color="auto"/>
                            <w:bottom w:val="none" w:sz="0" w:space="0" w:color="auto"/>
                            <w:right w:val="none" w:sz="0" w:space="0" w:color="auto"/>
                          </w:divBdr>
                        </w:div>
                        <w:div w:id="609123806">
                          <w:marLeft w:val="0"/>
                          <w:marRight w:val="0"/>
                          <w:marTop w:val="0"/>
                          <w:marBottom w:val="0"/>
                          <w:divBdr>
                            <w:top w:val="none" w:sz="0" w:space="0" w:color="auto"/>
                            <w:left w:val="none" w:sz="0" w:space="0" w:color="auto"/>
                            <w:bottom w:val="none" w:sz="0" w:space="0" w:color="auto"/>
                            <w:right w:val="none" w:sz="0" w:space="0" w:color="auto"/>
                          </w:divBdr>
                        </w:div>
                      </w:divsChild>
                    </w:div>
                    <w:div w:id="1952281685">
                      <w:marLeft w:val="0"/>
                      <w:marRight w:val="0"/>
                      <w:marTop w:val="0"/>
                      <w:marBottom w:val="0"/>
                      <w:divBdr>
                        <w:top w:val="none" w:sz="0" w:space="0" w:color="auto"/>
                        <w:left w:val="none" w:sz="0" w:space="0" w:color="auto"/>
                        <w:bottom w:val="none" w:sz="0" w:space="0" w:color="auto"/>
                        <w:right w:val="none" w:sz="0" w:space="0" w:color="auto"/>
                      </w:divBdr>
                    </w:div>
                    <w:div w:id="2778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7543">
      <w:bodyDiv w:val="1"/>
      <w:marLeft w:val="0"/>
      <w:marRight w:val="0"/>
      <w:marTop w:val="0"/>
      <w:marBottom w:val="0"/>
      <w:divBdr>
        <w:top w:val="none" w:sz="0" w:space="0" w:color="auto"/>
        <w:left w:val="none" w:sz="0" w:space="0" w:color="auto"/>
        <w:bottom w:val="none" w:sz="0" w:space="0" w:color="auto"/>
        <w:right w:val="none" w:sz="0" w:space="0" w:color="auto"/>
      </w:divBdr>
      <w:divsChild>
        <w:div w:id="275410635">
          <w:marLeft w:val="0"/>
          <w:marRight w:val="0"/>
          <w:marTop w:val="0"/>
          <w:marBottom w:val="0"/>
          <w:divBdr>
            <w:top w:val="none" w:sz="0" w:space="0" w:color="auto"/>
            <w:left w:val="none" w:sz="0" w:space="0" w:color="auto"/>
            <w:bottom w:val="none" w:sz="0" w:space="0" w:color="auto"/>
            <w:right w:val="none" w:sz="0" w:space="0" w:color="auto"/>
          </w:divBdr>
        </w:div>
        <w:div w:id="6906618">
          <w:marLeft w:val="0"/>
          <w:marRight w:val="0"/>
          <w:marTop w:val="0"/>
          <w:marBottom w:val="0"/>
          <w:divBdr>
            <w:top w:val="none" w:sz="0" w:space="0" w:color="auto"/>
            <w:left w:val="none" w:sz="0" w:space="0" w:color="auto"/>
            <w:bottom w:val="none" w:sz="0" w:space="0" w:color="auto"/>
            <w:right w:val="none" w:sz="0" w:space="0" w:color="auto"/>
          </w:divBdr>
        </w:div>
      </w:divsChild>
    </w:div>
    <w:div w:id="949046056">
      <w:bodyDiv w:val="1"/>
      <w:marLeft w:val="0"/>
      <w:marRight w:val="0"/>
      <w:marTop w:val="0"/>
      <w:marBottom w:val="0"/>
      <w:divBdr>
        <w:top w:val="none" w:sz="0" w:space="0" w:color="auto"/>
        <w:left w:val="none" w:sz="0" w:space="0" w:color="auto"/>
        <w:bottom w:val="none" w:sz="0" w:space="0" w:color="auto"/>
        <w:right w:val="none" w:sz="0" w:space="0" w:color="auto"/>
      </w:divBdr>
    </w:div>
    <w:div w:id="950014693">
      <w:bodyDiv w:val="1"/>
      <w:marLeft w:val="0"/>
      <w:marRight w:val="0"/>
      <w:marTop w:val="0"/>
      <w:marBottom w:val="0"/>
      <w:divBdr>
        <w:top w:val="none" w:sz="0" w:space="0" w:color="auto"/>
        <w:left w:val="none" w:sz="0" w:space="0" w:color="auto"/>
        <w:bottom w:val="none" w:sz="0" w:space="0" w:color="auto"/>
        <w:right w:val="none" w:sz="0" w:space="0" w:color="auto"/>
      </w:divBdr>
      <w:divsChild>
        <w:div w:id="1845902473">
          <w:marLeft w:val="0"/>
          <w:marRight w:val="0"/>
          <w:marTop w:val="0"/>
          <w:marBottom w:val="0"/>
          <w:divBdr>
            <w:top w:val="none" w:sz="0" w:space="0" w:color="auto"/>
            <w:left w:val="none" w:sz="0" w:space="0" w:color="auto"/>
            <w:bottom w:val="none" w:sz="0" w:space="0" w:color="auto"/>
            <w:right w:val="none" w:sz="0" w:space="0" w:color="auto"/>
          </w:divBdr>
          <w:divsChild>
            <w:div w:id="1283489457">
              <w:marLeft w:val="0"/>
              <w:marRight w:val="0"/>
              <w:marTop w:val="0"/>
              <w:marBottom w:val="0"/>
              <w:divBdr>
                <w:top w:val="none" w:sz="0" w:space="0" w:color="auto"/>
                <w:left w:val="none" w:sz="0" w:space="0" w:color="auto"/>
                <w:bottom w:val="none" w:sz="0" w:space="0" w:color="auto"/>
                <w:right w:val="none" w:sz="0" w:space="0" w:color="auto"/>
              </w:divBdr>
              <w:divsChild>
                <w:div w:id="872419418">
                  <w:marLeft w:val="0"/>
                  <w:marRight w:val="0"/>
                  <w:marTop w:val="0"/>
                  <w:marBottom w:val="0"/>
                  <w:divBdr>
                    <w:top w:val="none" w:sz="0" w:space="0" w:color="auto"/>
                    <w:left w:val="none" w:sz="0" w:space="0" w:color="auto"/>
                    <w:bottom w:val="none" w:sz="0" w:space="0" w:color="auto"/>
                    <w:right w:val="none" w:sz="0" w:space="0" w:color="auto"/>
                  </w:divBdr>
                  <w:divsChild>
                    <w:div w:id="1202017684">
                      <w:marLeft w:val="0"/>
                      <w:marRight w:val="0"/>
                      <w:marTop w:val="0"/>
                      <w:marBottom w:val="0"/>
                      <w:divBdr>
                        <w:top w:val="none" w:sz="0" w:space="0" w:color="auto"/>
                        <w:left w:val="none" w:sz="0" w:space="0" w:color="auto"/>
                        <w:bottom w:val="none" w:sz="0" w:space="0" w:color="auto"/>
                        <w:right w:val="none" w:sz="0" w:space="0" w:color="auto"/>
                      </w:divBdr>
                      <w:divsChild>
                        <w:div w:id="531385998">
                          <w:marLeft w:val="0"/>
                          <w:marRight w:val="0"/>
                          <w:marTop w:val="0"/>
                          <w:marBottom w:val="0"/>
                          <w:divBdr>
                            <w:top w:val="none" w:sz="0" w:space="0" w:color="auto"/>
                            <w:left w:val="none" w:sz="0" w:space="0" w:color="auto"/>
                            <w:bottom w:val="none" w:sz="0" w:space="0" w:color="auto"/>
                            <w:right w:val="none" w:sz="0" w:space="0" w:color="auto"/>
                          </w:divBdr>
                        </w:div>
                        <w:div w:id="835925796">
                          <w:marLeft w:val="0"/>
                          <w:marRight w:val="0"/>
                          <w:marTop w:val="0"/>
                          <w:marBottom w:val="0"/>
                          <w:divBdr>
                            <w:top w:val="none" w:sz="0" w:space="0" w:color="auto"/>
                            <w:left w:val="none" w:sz="0" w:space="0" w:color="auto"/>
                            <w:bottom w:val="none" w:sz="0" w:space="0" w:color="auto"/>
                            <w:right w:val="none" w:sz="0" w:space="0" w:color="auto"/>
                          </w:divBdr>
                        </w:div>
                        <w:div w:id="634604104">
                          <w:marLeft w:val="0"/>
                          <w:marRight w:val="0"/>
                          <w:marTop w:val="0"/>
                          <w:marBottom w:val="0"/>
                          <w:divBdr>
                            <w:top w:val="none" w:sz="0" w:space="0" w:color="auto"/>
                            <w:left w:val="none" w:sz="0" w:space="0" w:color="auto"/>
                            <w:bottom w:val="none" w:sz="0" w:space="0" w:color="auto"/>
                            <w:right w:val="none" w:sz="0" w:space="0" w:color="auto"/>
                          </w:divBdr>
                          <w:divsChild>
                            <w:div w:id="1788624025">
                              <w:marLeft w:val="0"/>
                              <w:marRight w:val="0"/>
                              <w:marTop w:val="0"/>
                              <w:marBottom w:val="0"/>
                              <w:divBdr>
                                <w:top w:val="none" w:sz="0" w:space="0" w:color="auto"/>
                                <w:left w:val="none" w:sz="0" w:space="0" w:color="auto"/>
                                <w:bottom w:val="none" w:sz="0" w:space="0" w:color="auto"/>
                                <w:right w:val="none" w:sz="0" w:space="0" w:color="auto"/>
                              </w:divBdr>
                            </w:div>
                            <w:div w:id="12707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4522">
          <w:marLeft w:val="0"/>
          <w:marRight w:val="0"/>
          <w:marTop w:val="0"/>
          <w:marBottom w:val="0"/>
          <w:divBdr>
            <w:top w:val="none" w:sz="0" w:space="0" w:color="auto"/>
            <w:left w:val="none" w:sz="0" w:space="0" w:color="auto"/>
            <w:bottom w:val="none" w:sz="0" w:space="0" w:color="auto"/>
            <w:right w:val="none" w:sz="0" w:space="0" w:color="auto"/>
          </w:divBdr>
          <w:divsChild>
            <w:div w:id="545337269">
              <w:marLeft w:val="0"/>
              <w:marRight w:val="0"/>
              <w:marTop w:val="0"/>
              <w:marBottom w:val="0"/>
              <w:divBdr>
                <w:top w:val="none" w:sz="0" w:space="0" w:color="auto"/>
                <w:left w:val="none" w:sz="0" w:space="0" w:color="auto"/>
                <w:bottom w:val="none" w:sz="0" w:space="0" w:color="auto"/>
                <w:right w:val="none" w:sz="0" w:space="0" w:color="auto"/>
              </w:divBdr>
              <w:divsChild>
                <w:div w:id="212233064">
                  <w:marLeft w:val="0"/>
                  <w:marRight w:val="0"/>
                  <w:marTop w:val="0"/>
                  <w:marBottom w:val="0"/>
                  <w:divBdr>
                    <w:top w:val="none" w:sz="0" w:space="0" w:color="auto"/>
                    <w:left w:val="none" w:sz="0" w:space="0" w:color="auto"/>
                    <w:bottom w:val="none" w:sz="0" w:space="0" w:color="auto"/>
                    <w:right w:val="none" w:sz="0" w:space="0" w:color="auto"/>
                  </w:divBdr>
                  <w:divsChild>
                    <w:div w:id="1387601876">
                      <w:marLeft w:val="0"/>
                      <w:marRight w:val="0"/>
                      <w:marTop w:val="0"/>
                      <w:marBottom w:val="0"/>
                      <w:divBdr>
                        <w:top w:val="none" w:sz="0" w:space="0" w:color="auto"/>
                        <w:left w:val="none" w:sz="0" w:space="0" w:color="auto"/>
                        <w:bottom w:val="none" w:sz="0" w:space="0" w:color="auto"/>
                        <w:right w:val="none" w:sz="0" w:space="0" w:color="auto"/>
                      </w:divBdr>
                      <w:divsChild>
                        <w:div w:id="254948404">
                          <w:marLeft w:val="0"/>
                          <w:marRight w:val="0"/>
                          <w:marTop w:val="0"/>
                          <w:marBottom w:val="0"/>
                          <w:divBdr>
                            <w:top w:val="none" w:sz="0" w:space="0" w:color="auto"/>
                            <w:left w:val="none" w:sz="0" w:space="0" w:color="auto"/>
                            <w:bottom w:val="none" w:sz="0" w:space="0" w:color="auto"/>
                            <w:right w:val="none" w:sz="0" w:space="0" w:color="auto"/>
                          </w:divBdr>
                          <w:divsChild>
                            <w:div w:id="1936668189">
                              <w:marLeft w:val="0"/>
                              <w:marRight w:val="0"/>
                              <w:marTop w:val="0"/>
                              <w:marBottom w:val="0"/>
                              <w:divBdr>
                                <w:top w:val="none" w:sz="0" w:space="0" w:color="auto"/>
                                <w:left w:val="none" w:sz="0" w:space="0" w:color="auto"/>
                                <w:bottom w:val="none" w:sz="0" w:space="0" w:color="auto"/>
                                <w:right w:val="none" w:sz="0" w:space="0" w:color="auto"/>
                              </w:divBdr>
                            </w:div>
                            <w:div w:id="278755619">
                              <w:marLeft w:val="0"/>
                              <w:marRight w:val="0"/>
                              <w:marTop w:val="0"/>
                              <w:marBottom w:val="0"/>
                              <w:divBdr>
                                <w:top w:val="none" w:sz="0" w:space="0" w:color="auto"/>
                                <w:left w:val="none" w:sz="0" w:space="0" w:color="auto"/>
                                <w:bottom w:val="none" w:sz="0" w:space="0" w:color="auto"/>
                                <w:right w:val="none" w:sz="0" w:space="0" w:color="auto"/>
                              </w:divBdr>
                            </w:div>
                            <w:div w:id="1687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35">
                      <w:marLeft w:val="0"/>
                      <w:marRight w:val="0"/>
                      <w:marTop w:val="0"/>
                      <w:marBottom w:val="0"/>
                      <w:divBdr>
                        <w:top w:val="none" w:sz="0" w:space="0" w:color="auto"/>
                        <w:left w:val="none" w:sz="0" w:space="0" w:color="auto"/>
                        <w:bottom w:val="none" w:sz="0" w:space="0" w:color="auto"/>
                        <w:right w:val="none" w:sz="0" w:space="0" w:color="auto"/>
                      </w:divBdr>
                      <w:divsChild>
                        <w:div w:id="194851736">
                          <w:marLeft w:val="0"/>
                          <w:marRight w:val="0"/>
                          <w:marTop w:val="0"/>
                          <w:marBottom w:val="0"/>
                          <w:divBdr>
                            <w:top w:val="none" w:sz="0" w:space="0" w:color="auto"/>
                            <w:left w:val="none" w:sz="0" w:space="0" w:color="auto"/>
                            <w:bottom w:val="none" w:sz="0" w:space="0" w:color="auto"/>
                            <w:right w:val="none" w:sz="0" w:space="0" w:color="auto"/>
                          </w:divBdr>
                        </w:div>
                        <w:div w:id="1464277347">
                          <w:marLeft w:val="0"/>
                          <w:marRight w:val="0"/>
                          <w:marTop w:val="0"/>
                          <w:marBottom w:val="0"/>
                          <w:divBdr>
                            <w:top w:val="none" w:sz="0" w:space="0" w:color="auto"/>
                            <w:left w:val="none" w:sz="0" w:space="0" w:color="auto"/>
                            <w:bottom w:val="none" w:sz="0" w:space="0" w:color="auto"/>
                            <w:right w:val="none" w:sz="0" w:space="0" w:color="auto"/>
                          </w:divBdr>
                        </w:div>
                        <w:div w:id="1806510913">
                          <w:marLeft w:val="0"/>
                          <w:marRight w:val="0"/>
                          <w:marTop w:val="0"/>
                          <w:marBottom w:val="0"/>
                          <w:divBdr>
                            <w:top w:val="none" w:sz="0" w:space="0" w:color="auto"/>
                            <w:left w:val="none" w:sz="0" w:space="0" w:color="auto"/>
                            <w:bottom w:val="none" w:sz="0" w:space="0" w:color="auto"/>
                            <w:right w:val="none" w:sz="0" w:space="0" w:color="auto"/>
                          </w:divBdr>
                        </w:div>
                        <w:div w:id="52507542">
                          <w:marLeft w:val="0"/>
                          <w:marRight w:val="0"/>
                          <w:marTop w:val="0"/>
                          <w:marBottom w:val="0"/>
                          <w:divBdr>
                            <w:top w:val="none" w:sz="0" w:space="0" w:color="auto"/>
                            <w:left w:val="none" w:sz="0" w:space="0" w:color="auto"/>
                            <w:bottom w:val="none" w:sz="0" w:space="0" w:color="auto"/>
                            <w:right w:val="none" w:sz="0" w:space="0" w:color="auto"/>
                          </w:divBdr>
                        </w:div>
                      </w:divsChild>
                    </w:div>
                    <w:div w:id="947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0893">
      <w:bodyDiv w:val="1"/>
      <w:marLeft w:val="0"/>
      <w:marRight w:val="0"/>
      <w:marTop w:val="0"/>
      <w:marBottom w:val="0"/>
      <w:divBdr>
        <w:top w:val="none" w:sz="0" w:space="0" w:color="auto"/>
        <w:left w:val="none" w:sz="0" w:space="0" w:color="auto"/>
        <w:bottom w:val="none" w:sz="0" w:space="0" w:color="auto"/>
        <w:right w:val="none" w:sz="0" w:space="0" w:color="auto"/>
      </w:divBdr>
    </w:div>
    <w:div w:id="966424671">
      <w:bodyDiv w:val="1"/>
      <w:marLeft w:val="0"/>
      <w:marRight w:val="0"/>
      <w:marTop w:val="0"/>
      <w:marBottom w:val="0"/>
      <w:divBdr>
        <w:top w:val="none" w:sz="0" w:space="0" w:color="auto"/>
        <w:left w:val="none" w:sz="0" w:space="0" w:color="auto"/>
        <w:bottom w:val="none" w:sz="0" w:space="0" w:color="auto"/>
        <w:right w:val="none" w:sz="0" w:space="0" w:color="auto"/>
      </w:divBdr>
    </w:div>
    <w:div w:id="984815703">
      <w:bodyDiv w:val="1"/>
      <w:marLeft w:val="0"/>
      <w:marRight w:val="0"/>
      <w:marTop w:val="0"/>
      <w:marBottom w:val="0"/>
      <w:divBdr>
        <w:top w:val="none" w:sz="0" w:space="0" w:color="auto"/>
        <w:left w:val="none" w:sz="0" w:space="0" w:color="auto"/>
        <w:bottom w:val="none" w:sz="0" w:space="0" w:color="auto"/>
        <w:right w:val="none" w:sz="0" w:space="0" w:color="auto"/>
      </w:divBdr>
    </w:div>
    <w:div w:id="997998555">
      <w:bodyDiv w:val="1"/>
      <w:marLeft w:val="0"/>
      <w:marRight w:val="0"/>
      <w:marTop w:val="0"/>
      <w:marBottom w:val="0"/>
      <w:divBdr>
        <w:top w:val="none" w:sz="0" w:space="0" w:color="auto"/>
        <w:left w:val="none" w:sz="0" w:space="0" w:color="auto"/>
        <w:bottom w:val="none" w:sz="0" w:space="0" w:color="auto"/>
        <w:right w:val="none" w:sz="0" w:space="0" w:color="auto"/>
      </w:divBdr>
      <w:divsChild>
        <w:div w:id="1620061448">
          <w:marLeft w:val="0"/>
          <w:marRight w:val="0"/>
          <w:marTop w:val="0"/>
          <w:marBottom w:val="0"/>
          <w:divBdr>
            <w:top w:val="none" w:sz="0" w:space="0" w:color="auto"/>
            <w:left w:val="none" w:sz="0" w:space="0" w:color="auto"/>
            <w:bottom w:val="none" w:sz="0" w:space="0" w:color="auto"/>
            <w:right w:val="none" w:sz="0" w:space="0" w:color="auto"/>
          </w:divBdr>
          <w:divsChild>
            <w:div w:id="991250987">
              <w:marLeft w:val="0"/>
              <w:marRight w:val="0"/>
              <w:marTop w:val="0"/>
              <w:marBottom w:val="0"/>
              <w:divBdr>
                <w:top w:val="none" w:sz="0" w:space="0" w:color="auto"/>
                <w:left w:val="none" w:sz="0" w:space="0" w:color="auto"/>
                <w:bottom w:val="none" w:sz="0" w:space="0" w:color="auto"/>
                <w:right w:val="none" w:sz="0" w:space="0" w:color="auto"/>
              </w:divBdr>
              <w:divsChild>
                <w:div w:id="690453124">
                  <w:marLeft w:val="0"/>
                  <w:marRight w:val="0"/>
                  <w:marTop w:val="0"/>
                  <w:marBottom w:val="0"/>
                  <w:divBdr>
                    <w:top w:val="none" w:sz="0" w:space="0" w:color="auto"/>
                    <w:left w:val="none" w:sz="0" w:space="0" w:color="auto"/>
                    <w:bottom w:val="none" w:sz="0" w:space="0" w:color="auto"/>
                    <w:right w:val="none" w:sz="0" w:space="0" w:color="auto"/>
                  </w:divBdr>
                </w:div>
                <w:div w:id="1435054165">
                  <w:marLeft w:val="0"/>
                  <w:marRight w:val="0"/>
                  <w:marTop w:val="0"/>
                  <w:marBottom w:val="0"/>
                  <w:divBdr>
                    <w:top w:val="none" w:sz="0" w:space="0" w:color="auto"/>
                    <w:left w:val="none" w:sz="0" w:space="0" w:color="auto"/>
                    <w:bottom w:val="none" w:sz="0" w:space="0" w:color="auto"/>
                    <w:right w:val="none" w:sz="0" w:space="0" w:color="auto"/>
                  </w:divBdr>
                </w:div>
                <w:div w:id="8182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2861">
          <w:marLeft w:val="0"/>
          <w:marRight w:val="0"/>
          <w:marTop w:val="0"/>
          <w:marBottom w:val="11250"/>
          <w:divBdr>
            <w:top w:val="none" w:sz="0" w:space="0" w:color="auto"/>
            <w:left w:val="none" w:sz="0" w:space="0" w:color="auto"/>
            <w:bottom w:val="none" w:sz="0" w:space="0" w:color="auto"/>
            <w:right w:val="none" w:sz="0" w:space="0" w:color="auto"/>
          </w:divBdr>
          <w:divsChild>
            <w:div w:id="388917504">
              <w:marLeft w:val="0"/>
              <w:marRight w:val="0"/>
              <w:marTop w:val="0"/>
              <w:marBottom w:val="0"/>
              <w:divBdr>
                <w:top w:val="none" w:sz="0" w:space="0" w:color="auto"/>
                <w:left w:val="none" w:sz="0" w:space="0" w:color="auto"/>
                <w:bottom w:val="none" w:sz="0" w:space="0" w:color="auto"/>
                <w:right w:val="none" w:sz="0" w:space="0" w:color="auto"/>
              </w:divBdr>
              <w:divsChild>
                <w:div w:id="961493984">
                  <w:marLeft w:val="0"/>
                  <w:marRight w:val="0"/>
                  <w:marTop w:val="0"/>
                  <w:marBottom w:val="0"/>
                  <w:divBdr>
                    <w:top w:val="none" w:sz="0" w:space="0" w:color="auto"/>
                    <w:left w:val="none" w:sz="0" w:space="0" w:color="auto"/>
                    <w:bottom w:val="none" w:sz="0" w:space="0" w:color="auto"/>
                    <w:right w:val="none" w:sz="0" w:space="0" w:color="auto"/>
                  </w:divBdr>
                  <w:divsChild>
                    <w:div w:id="4593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6478">
      <w:bodyDiv w:val="1"/>
      <w:marLeft w:val="0"/>
      <w:marRight w:val="0"/>
      <w:marTop w:val="0"/>
      <w:marBottom w:val="0"/>
      <w:divBdr>
        <w:top w:val="none" w:sz="0" w:space="0" w:color="auto"/>
        <w:left w:val="none" w:sz="0" w:space="0" w:color="auto"/>
        <w:bottom w:val="none" w:sz="0" w:space="0" w:color="auto"/>
        <w:right w:val="none" w:sz="0" w:space="0" w:color="auto"/>
      </w:divBdr>
    </w:div>
    <w:div w:id="1051266181">
      <w:bodyDiv w:val="1"/>
      <w:marLeft w:val="0"/>
      <w:marRight w:val="0"/>
      <w:marTop w:val="0"/>
      <w:marBottom w:val="0"/>
      <w:divBdr>
        <w:top w:val="none" w:sz="0" w:space="0" w:color="auto"/>
        <w:left w:val="none" w:sz="0" w:space="0" w:color="auto"/>
        <w:bottom w:val="none" w:sz="0" w:space="0" w:color="auto"/>
        <w:right w:val="none" w:sz="0" w:space="0" w:color="auto"/>
      </w:divBdr>
      <w:divsChild>
        <w:div w:id="1287085725">
          <w:marLeft w:val="0"/>
          <w:marRight w:val="0"/>
          <w:marTop w:val="0"/>
          <w:marBottom w:val="0"/>
          <w:divBdr>
            <w:top w:val="none" w:sz="0" w:space="0" w:color="auto"/>
            <w:left w:val="none" w:sz="0" w:space="0" w:color="auto"/>
            <w:bottom w:val="none" w:sz="0" w:space="0" w:color="auto"/>
            <w:right w:val="none" w:sz="0" w:space="0" w:color="auto"/>
          </w:divBdr>
        </w:div>
        <w:div w:id="1237478806">
          <w:marLeft w:val="0"/>
          <w:marRight w:val="0"/>
          <w:marTop w:val="0"/>
          <w:marBottom w:val="0"/>
          <w:divBdr>
            <w:top w:val="none" w:sz="0" w:space="0" w:color="auto"/>
            <w:left w:val="none" w:sz="0" w:space="0" w:color="auto"/>
            <w:bottom w:val="none" w:sz="0" w:space="0" w:color="auto"/>
            <w:right w:val="none" w:sz="0" w:space="0" w:color="auto"/>
          </w:divBdr>
        </w:div>
        <w:div w:id="767847959">
          <w:marLeft w:val="0"/>
          <w:marRight w:val="0"/>
          <w:marTop w:val="0"/>
          <w:marBottom w:val="0"/>
          <w:divBdr>
            <w:top w:val="none" w:sz="0" w:space="0" w:color="auto"/>
            <w:left w:val="none" w:sz="0" w:space="0" w:color="auto"/>
            <w:bottom w:val="none" w:sz="0" w:space="0" w:color="auto"/>
            <w:right w:val="none" w:sz="0" w:space="0" w:color="auto"/>
          </w:divBdr>
        </w:div>
        <w:div w:id="300961147">
          <w:marLeft w:val="0"/>
          <w:marRight w:val="0"/>
          <w:marTop w:val="0"/>
          <w:marBottom w:val="0"/>
          <w:divBdr>
            <w:top w:val="none" w:sz="0" w:space="0" w:color="auto"/>
            <w:left w:val="none" w:sz="0" w:space="0" w:color="auto"/>
            <w:bottom w:val="none" w:sz="0" w:space="0" w:color="auto"/>
            <w:right w:val="none" w:sz="0" w:space="0" w:color="auto"/>
          </w:divBdr>
        </w:div>
        <w:div w:id="2125420211">
          <w:marLeft w:val="0"/>
          <w:marRight w:val="0"/>
          <w:marTop w:val="0"/>
          <w:marBottom w:val="0"/>
          <w:divBdr>
            <w:top w:val="none" w:sz="0" w:space="0" w:color="auto"/>
            <w:left w:val="none" w:sz="0" w:space="0" w:color="auto"/>
            <w:bottom w:val="none" w:sz="0" w:space="0" w:color="auto"/>
            <w:right w:val="none" w:sz="0" w:space="0" w:color="auto"/>
          </w:divBdr>
        </w:div>
        <w:div w:id="831023001">
          <w:marLeft w:val="0"/>
          <w:marRight w:val="0"/>
          <w:marTop w:val="0"/>
          <w:marBottom w:val="0"/>
          <w:divBdr>
            <w:top w:val="none" w:sz="0" w:space="0" w:color="auto"/>
            <w:left w:val="none" w:sz="0" w:space="0" w:color="auto"/>
            <w:bottom w:val="none" w:sz="0" w:space="0" w:color="auto"/>
            <w:right w:val="none" w:sz="0" w:space="0" w:color="auto"/>
          </w:divBdr>
        </w:div>
        <w:div w:id="286349660">
          <w:marLeft w:val="0"/>
          <w:marRight w:val="0"/>
          <w:marTop w:val="0"/>
          <w:marBottom w:val="0"/>
          <w:divBdr>
            <w:top w:val="none" w:sz="0" w:space="0" w:color="auto"/>
            <w:left w:val="none" w:sz="0" w:space="0" w:color="auto"/>
            <w:bottom w:val="none" w:sz="0" w:space="0" w:color="auto"/>
            <w:right w:val="none" w:sz="0" w:space="0" w:color="auto"/>
          </w:divBdr>
        </w:div>
        <w:div w:id="808010027">
          <w:marLeft w:val="0"/>
          <w:marRight w:val="0"/>
          <w:marTop w:val="0"/>
          <w:marBottom w:val="0"/>
          <w:divBdr>
            <w:top w:val="none" w:sz="0" w:space="0" w:color="auto"/>
            <w:left w:val="none" w:sz="0" w:space="0" w:color="auto"/>
            <w:bottom w:val="none" w:sz="0" w:space="0" w:color="auto"/>
            <w:right w:val="none" w:sz="0" w:space="0" w:color="auto"/>
          </w:divBdr>
        </w:div>
        <w:div w:id="770468372">
          <w:marLeft w:val="0"/>
          <w:marRight w:val="0"/>
          <w:marTop w:val="0"/>
          <w:marBottom w:val="0"/>
          <w:divBdr>
            <w:top w:val="none" w:sz="0" w:space="0" w:color="auto"/>
            <w:left w:val="none" w:sz="0" w:space="0" w:color="auto"/>
            <w:bottom w:val="none" w:sz="0" w:space="0" w:color="auto"/>
            <w:right w:val="none" w:sz="0" w:space="0" w:color="auto"/>
          </w:divBdr>
        </w:div>
        <w:div w:id="402337479">
          <w:marLeft w:val="0"/>
          <w:marRight w:val="0"/>
          <w:marTop w:val="0"/>
          <w:marBottom w:val="0"/>
          <w:divBdr>
            <w:top w:val="none" w:sz="0" w:space="0" w:color="auto"/>
            <w:left w:val="none" w:sz="0" w:space="0" w:color="auto"/>
            <w:bottom w:val="none" w:sz="0" w:space="0" w:color="auto"/>
            <w:right w:val="none" w:sz="0" w:space="0" w:color="auto"/>
          </w:divBdr>
        </w:div>
        <w:div w:id="739984253">
          <w:marLeft w:val="0"/>
          <w:marRight w:val="0"/>
          <w:marTop w:val="0"/>
          <w:marBottom w:val="0"/>
          <w:divBdr>
            <w:top w:val="none" w:sz="0" w:space="0" w:color="auto"/>
            <w:left w:val="none" w:sz="0" w:space="0" w:color="auto"/>
            <w:bottom w:val="none" w:sz="0" w:space="0" w:color="auto"/>
            <w:right w:val="none" w:sz="0" w:space="0" w:color="auto"/>
          </w:divBdr>
        </w:div>
        <w:div w:id="1076319756">
          <w:marLeft w:val="0"/>
          <w:marRight w:val="0"/>
          <w:marTop w:val="0"/>
          <w:marBottom w:val="0"/>
          <w:divBdr>
            <w:top w:val="none" w:sz="0" w:space="0" w:color="auto"/>
            <w:left w:val="none" w:sz="0" w:space="0" w:color="auto"/>
            <w:bottom w:val="none" w:sz="0" w:space="0" w:color="auto"/>
            <w:right w:val="none" w:sz="0" w:space="0" w:color="auto"/>
          </w:divBdr>
        </w:div>
      </w:divsChild>
    </w:div>
    <w:div w:id="1065025782">
      <w:bodyDiv w:val="1"/>
      <w:marLeft w:val="0"/>
      <w:marRight w:val="0"/>
      <w:marTop w:val="0"/>
      <w:marBottom w:val="0"/>
      <w:divBdr>
        <w:top w:val="none" w:sz="0" w:space="0" w:color="auto"/>
        <w:left w:val="none" w:sz="0" w:space="0" w:color="auto"/>
        <w:bottom w:val="none" w:sz="0" w:space="0" w:color="auto"/>
        <w:right w:val="none" w:sz="0" w:space="0" w:color="auto"/>
      </w:divBdr>
    </w:div>
    <w:div w:id="1086001009">
      <w:bodyDiv w:val="1"/>
      <w:marLeft w:val="0"/>
      <w:marRight w:val="0"/>
      <w:marTop w:val="0"/>
      <w:marBottom w:val="0"/>
      <w:divBdr>
        <w:top w:val="none" w:sz="0" w:space="0" w:color="auto"/>
        <w:left w:val="none" w:sz="0" w:space="0" w:color="auto"/>
        <w:bottom w:val="none" w:sz="0" w:space="0" w:color="auto"/>
        <w:right w:val="none" w:sz="0" w:space="0" w:color="auto"/>
      </w:divBdr>
      <w:divsChild>
        <w:div w:id="441612724">
          <w:marLeft w:val="0"/>
          <w:marRight w:val="0"/>
          <w:marTop w:val="0"/>
          <w:marBottom w:val="0"/>
          <w:divBdr>
            <w:top w:val="none" w:sz="0" w:space="0" w:color="auto"/>
            <w:left w:val="none" w:sz="0" w:space="0" w:color="auto"/>
            <w:bottom w:val="none" w:sz="0" w:space="0" w:color="auto"/>
            <w:right w:val="none" w:sz="0" w:space="0" w:color="auto"/>
          </w:divBdr>
        </w:div>
        <w:div w:id="323094797">
          <w:marLeft w:val="0"/>
          <w:marRight w:val="0"/>
          <w:marTop w:val="0"/>
          <w:marBottom w:val="0"/>
          <w:divBdr>
            <w:top w:val="none" w:sz="0" w:space="0" w:color="auto"/>
            <w:left w:val="none" w:sz="0" w:space="0" w:color="auto"/>
            <w:bottom w:val="none" w:sz="0" w:space="0" w:color="auto"/>
            <w:right w:val="none" w:sz="0" w:space="0" w:color="auto"/>
          </w:divBdr>
        </w:div>
        <w:div w:id="1057824719">
          <w:marLeft w:val="0"/>
          <w:marRight w:val="0"/>
          <w:marTop w:val="0"/>
          <w:marBottom w:val="0"/>
          <w:divBdr>
            <w:top w:val="none" w:sz="0" w:space="0" w:color="auto"/>
            <w:left w:val="none" w:sz="0" w:space="0" w:color="auto"/>
            <w:bottom w:val="none" w:sz="0" w:space="0" w:color="auto"/>
            <w:right w:val="none" w:sz="0" w:space="0" w:color="auto"/>
          </w:divBdr>
        </w:div>
        <w:div w:id="1454057458">
          <w:marLeft w:val="0"/>
          <w:marRight w:val="0"/>
          <w:marTop w:val="0"/>
          <w:marBottom w:val="0"/>
          <w:divBdr>
            <w:top w:val="none" w:sz="0" w:space="0" w:color="auto"/>
            <w:left w:val="none" w:sz="0" w:space="0" w:color="auto"/>
            <w:bottom w:val="none" w:sz="0" w:space="0" w:color="auto"/>
            <w:right w:val="none" w:sz="0" w:space="0" w:color="auto"/>
          </w:divBdr>
        </w:div>
        <w:div w:id="1873417964">
          <w:marLeft w:val="0"/>
          <w:marRight w:val="0"/>
          <w:marTop w:val="0"/>
          <w:marBottom w:val="0"/>
          <w:divBdr>
            <w:top w:val="none" w:sz="0" w:space="0" w:color="auto"/>
            <w:left w:val="none" w:sz="0" w:space="0" w:color="auto"/>
            <w:bottom w:val="none" w:sz="0" w:space="0" w:color="auto"/>
            <w:right w:val="none" w:sz="0" w:space="0" w:color="auto"/>
          </w:divBdr>
        </w:div>
        <w:div w:id="1828547116">
          <w:marLeft w:val="0"/>
          <w:marRight w:val="0"/>
          <w:marTop w:val="0"/>
          <w:marBottom w:val="0"/>
          <w:divBdr>
            <w:top w:val="none" w:sz="0" w:space="0" w:color="auto"/>
            <w:left w:val="none" w:sz="0" w:space="0" w:color="auto"/>
            <w:bottom w:val="none" w:sz="0" w:space="0" w:color="auto"/>
            <w:right w:val="none" w:sz="0" w:space="0" w:color="auto"/>
          </w:divBdr>
        </w:div>
      </w:divsChild>
    </w:div>
    <w:div w:id="1093672657">
      <w:bodyDiv w:val="1"/>
      <w:marLeft w:val="0"/>
      <w:marRight w:val="0"/>
      <w:marTop w:val="0"/>
      <w:marBottom w:val="0"/>
      <w:divBdr>
        <w:top w:val="none" w:sz="0" w:space="0" w:color="auto"/>
        <w:left w:val="none" w:sz="0" w:space="0" w:color="auto"/>
        <w:bottom w:val="none" w:sz="0" w:space="0" w:color="auto"/>
        <w:right w:val="none" w:sz="0" w:space="0" w:color="auto"/>
      </w:divBdr>
    </w:div>
    <w:div w:id="1094597347">
      <w:bodyDiv w:val="1"/>
      <w:marLeft w:val="0"/>
      <w:marRight w:val="0"/>
      <w:marTop w:val="0"/>
      <w:marBottom w:val="0"/>
      <w:divBdr>
        <w:top w:val="none" w:sz="0" w:space="0" w:color="auto"/>
        <w:left w:val="none" w:sz="0" w:space="0" w:color="auto"/>
        <w:bottom w:val="none" w:sz="0" w:space="0" w:color="auto"/>
        <w:right w:val="none" w:sz="0" w:space="0" w:color="auto"/>
      </w:divBdr>
      <w:divsChild>
        <w:div w:id="1075317456">
          <w:marLeft w:val="0"/>
          <w:marRight w:val="0"/>
          <w:marTop w:val="0"/>
          <w:marBottom w:val="0"/>
          <w:divBdr>
            <w:top w:val="none" w:sz="0" w:space="0" w:color="auto"/>
            <w:left w:val="none" w:sz="0" w:space="0" w:color="auto"/>
            <w:bottom w:val="none" w:sz="0" w:space="0" w:color="auto"/>
            <w:right w:val="none" w:sz="0" w:space="0" w:color="auto"/>
          </w:divBdr>
        </w:div>
        <w:div w:id="1523587260">
          <w:marLeft w:val="0"/>
          <w:marRight w:val="0"/>
          <w:marTop w:val="0"/>
          <w:marBottom w:val="0"/>
          <w:divBdr>
            <w:top w:val="none" w:sz="0" w:space="0" w:color="auto"/>
            <w:left w:val="none" w:sz="0" w:space="0" w:color="auto"/>
            <w:bottom w:val="none" w:sz="0" w:space="0" w:color="auto"/>
            <w:right w:val="none" w:sz="0" w:space="0" w:color="auto"/>
          </w:divBdr>
        </w:div>
        <w:div w:id="2126270889">
          <w:marLeft w:val="0"/>
          <w:marRight w:val="0"/>
          <w:marTop w:val="0"/>
          <w:marBottom w:val="0"/>
          <w:divBdr>
            <w:top w:val="none" w:sz="0" w:space="0" w:color="auto"/>
            <w:left w:val="none" w:sz="0" w:space="0" w:color="auto"/>
            <w:bottom w:val="none" w:sz="0" w:space="0" w:color="auto"/>
            <w:right w:val="none" w:sz="0" w:space="0" w:color="auto"/>
          </w:divBdr>
        </w:div>
        <w:div w:id="1627925939">
          <w:marLeft w:val="0"/>
          <w:marRight w:val="0"/>
          <w:marTop w:val="0"/>
          <w:marBottom w:val="0"/>
          <w:divBdr>
            <w:top w:val="none" w:sz="0" w:space="0" w:color="auto"/>
            <w:left w:val="none" w:sz="0" w:space="0" w:color="auto"/>
            <w:bottom w:val="none" w:sz="0" w:space="0" w:color="auto"/>
            <w:right w:val="none" w:sz="0" w:space="0" w:color="auto"/>
          </w:divBdr>
        </w:div>
        <w:div w:id="1273827012">
          <w:marLeft w:val="0"/>
          <w:marRight w:val="0"/>
          <w:marTop w:val="0"/>
          <w:marBottom w:val="0"/>
          <w:divBdr>
            <w:top w:val="none" w:sz="0" w:space="0" w:color="auto"/>
            <w:left w:val="none" w:sz="0" w:space="0" w:color="auto"/>
            <w:bottom w:val="none" w:sz="0" w:space="0" w:color="auto"/>
            <w:right w:val="none" w:sz="0" w:space="0" w:color="auto"/>
          </w:divBdr>
        </w:div>
        <w:div w:id="2076080552">
          <w:marLeft w:val="0"/>
          <w:marRight w:val="0"/>
          <w:marTop w:val="0"/>
          <w:marBottom w:val="0"/>
          <w:divBdr>
            <w:top w:val="none" w:sz="0" w:space="0" w:color="auto"/>
            <w:left w:val="none" w:sz="0" w:space="0" w:color="auto"/>
            <w:bottom w:val="none" w:sz="0" w:space="0" w:color="auto"/>
            <w:right w:val="none" w:sz="0" w:space="0" w:color="auto"/>
          </w:divBdr>
        </w:div>
      </w:divsChild>
    </w:div>
    <w:div w:id="1094935221">
      <w:bodyDiv w:val="1"/>
      <w:marLeft w:val="0"/>
      <w:marRight w:val="0"/>
      <w:marTop w:val="0"/>
      <w:marBottom w:val="0"/>
      <w:divBdr>
        <w:top w:val="none" w:sz="0" w:space="0" w:color="auto"/>
        <w:left w:val="none" w:sz="0" w:space="0" w:color="auto"/>
        <w:bottom w:val="none" w:sz="0" w:space="0" w:color="auto"/>
        <w:right w:val="none" w:sz="0" w:space="0" w:color="auto"/>
      </w:divBdr>
      <w:divsChild>
        <w:div w:id="1763450528">
          <w:marLeft w:val="0"/>
          <w:marRight w:val="0"/>
          <w:marTop w:val="0"/>
          <w:marBottom w:val="0"/>
          <w:divBdr>
            <w:top w:val="none" w:sz="0" w:space="0" w:color="auto"/>
            <w:left w:val="none" w:sz="0" w:space="0" w:color="auto"/>
            <w:bottom w:val="none" w:sz="0" w:space="0" w:color="auto"/>
            <w:right w:val="none" w:sz="0" w:space="0" w:color="auto"/>
          </w:divBdr>
        </w:div>
        <w:div w:id="1921327840">
          <w:marLeft w:val="0"/>
          <w:marRight w:val="0"/>
          <w:marTop w:val="0"/>
          <w:marBottom w:val="0"/>
          <w:divBdr>
            <w:top w:val="none" w:sz="0" w:space="0" w:color="auto"/>
            <w:left w:val="none" w:sz="0" w:space="0" w:color="auto"/>
            <w:bottom w:val="none" w:sz="0" w:space="0" w:color="auto"/>
            <w:right w:val="none" w:sz="0" w:space="0" w:color="auto"/>
          </w:divBdr>
        </w:div>
        <w:div w:id="127820287">
          <w:marLeft w:val="0"/>
          <w:marRight w:val="0"/>
          <w:marTop w:val="0"/>
          <w:marBottom w:val="0"/>
          <w:divBdr>
            <w:top w:val="none" w:sz="0" w:space="0" w:color="auto"/>
            <w:left w:val="none" w:sz="0" w:space="0" w:color="auto"/>
            <w:bottom w:val="none" w:sz="0" w:space="0" w:color="auto"/>
            <w:right w:val="none" w:sz="0" w:space="0" w:color="auto"/>
          </w:divBdr>
        </w:div>
        <w:div w:id="265583742">
          <w:marLeft w:val="0"/>
          <w:marRight w:val="0"/>
          <w:marTop w:val="0"/>
          <w:marBottom w:val="0"/>
          <w:divBdr>
            <w:top w:val="none" w:sz="0" w:space="0" w:color="auto"/>
            <w:left w:val="none" w:sz="0" w:space="0" w:color="auto"/>
            <w:bottom w:val="none" w:sz="0" w:space="0" w:color="auto"/>
            <w:right w:val="none" w:sz="0" w:space="0" w:color="auto"/>
          </w:divBdr>
        </w:div>
        <w:div w:id="153492760">
          <w:marLeft w:val="0"/>
          <w:marRight w:val="0"/>
          <w:marTop w:val="0"/>
          <w:marBottom w:val="0"/>
          <w:divBdr>
            <w:top w:val="none" w:sz="0" w:space="0" w:color="auto"/>
            <w:left w:val="none" w:sz="0" w:space="0" w:color="auto"/>
            <w:bottom w:val="none" w:sz="0" w:space="0" w:color="auto"/>
            <w:right w:val="none" w:sz="0" w:space="0" w:color="auto"/>
          </w:divBdr>
        </w:div>
        <w:div w:id="922952539">
          <w:marLeft w:val="0"/>
          <w:marRight w:val="0"/>
          <w:marTop w:val="0"/>
          <w:marBottom w:val="0"/>
          <w:divBdr>
            <w:top w:val="none" w:sz="0" w:space="0" w:color="auto"/>
            <w:left w:val="none" w:sz="0" w:space="0" w:color="auto"/>
            <w:bottom w:val="none" w:sz="0" w:space="0" w:color="auto"/>
            <w:right w:val="none" w:sz="0" w:space="0" w:color="auto"/>
          </w:divBdr>
        </w:div>
        <w:div w:id="1755932441">
          <w:marLeft w:val="0"/>
          <w:marRight w:val="0"/>
          <w:marTop w:val="0"/>
          <w:marBottom w:val="0"/>
          <w:divBdr>
            <w:top w:val="none" w:sz="0" w:space="0" w:color="auto"/>
            <w:left w:val="none" w:sz="0" w:space="0" w:color="auto"/>
            <w:bottom w:val="none" w:sz="0" w:space="0" w:color="auto"/>
            <w:right w:val="none" w:sz="0" w:space="0" w:color="auto"/>
          </w:divBdr>
        </w:div>
        <w:div w:id="1189415590">
          <w:marLeft w:val="0"/>
          <w:marRight w:val="0"/>
          <w:marTop w:val="0"/>
          <w:marBottom w:val="0"/>
          <w:divBdr>
            <w:top w:val="none" w:sz="0" w:space="0" w:color="auto"/>
            <w:left w:val="none" w:sz="0" w:space="0" w:color="auto"/>
            <w:bottom w:val="none" w:sz="0" w:space="0" w:color="auto"/>
            <w:right w:val="none" w:sz="0" w:space="0" w:color="auto"/>
          </w:divBdr>
        </w:div>
        <w:div w:id="258369697">
          <w:marLeft w:val="0"/>
          <w:marRight w:val="0"/>
          <w:marTop w:val="0"/>
          <w:marBottom w:val="0"/>
          <w:divBdr>
            <w:top w:val="none" w:sz="0" w:space="0" w:color="auto"/>
            <w:left w:val="none" w:sz="0" w:space="0" w:color="auto"/>
            <w:bottom w:val="none" w:sz="0" w:space="0" w:color="auto"/>
            <w:right w:val="none" w:sz="0" w:space="0" w:color="auto"/>
          </w:divBdr>
        </w:div>
        <w:div w:id="175660664">
          <w:marLeft w:val="0"/>
          <w:marRight w:val="0"/>
          <w:marTop w:val="0"/>
          <w:marBottom w:val="0"/>
          <w:divBdr>
            <w:top w:val="none" w:sz="0" w:space="0" w:color="auto"/>
            <w:left w:val="none" w:sz="0" w:space="0" w:color="auto"/>
            <w:bottom w:val="none" w:sz="0" w:space="0" w:color="auto"/>
            <w:right w:val="none" w:sz="0" w:space="0" w:color="auto"/>
          </w:divBdr>
        </w:div>
      </w:divsChild>
    </w:div>
    <w:div w:id="1102870585">
      <w:bodyDiv w:val="1"/>
      <w:marLeft w:val="0"/>
      <w:marRight w:val="0"/>
      <w:marTop w:val="0"/>
      <w:marBottom w:val="0"/>
      <w:divBdr>
        <w:top w:val="none" w:sz="0" w:space="0" w:color="auto"/>
        <w:left w:val="none" w:sz="0" w:space="0" w:color="auto"/>
        <w:bottom w:val="none" w:sz="0" w:space="0" w:color="auto"/>
        <w:right w:val="none" w:sz="0" w:space="0" w:color="auto"/>
      </w:divBdr>
      <w:divsChild>
        <w:div w:id="2124224011">
          <w:marLeft w:val="0"/>
          <w:marRight w:val="0"/>
          <w:marTop w:val="0"/>
          <w:marBottom w:val="0"/>
          <w:divBdr>
            <w:top w:val="none" w:sz="0" w:space="0" w:color="auto"/>
            <w:left w:val="none" w:sz="0" w:space="0" w:color="auto"/>
            <w:bottom w:val="none" w:sz="0" w:space="0" w:color="auto"/>
            <w:right w:val="none" w:sz="0" w:space="0" w:color="auto"/>
          </w:divBdr>
        </w:div>
        <w:div w:id="845100362">
          <w:marLeft w:val="0"/>
          <w:marRight w:val="0"/>
          <w:marTop w:val="0"/>
          <w:marBottom w:val="0"/>
          <w:divBdr>
            <w:top w:val="none" w:sz="0" w:space="0" w:color="auto"/>
            <w:left w:val="none" w:sz="0" w:space="0" w:color="auto"/>
            <w:bottom w:val="none" w:sz="0" w:space="0" w:color="auto"/>
            <w:right w:val="none" w:sz="0" w:space="0" w:color="auto"/>
          </w:divBdr>
        </w:div>
        <w:div w:id="2018577117">
          <w:marLeft w:val="0"/>
          <w:marRight w:val="0"/>
          <w:marTop w:val="0"/>
          <w:marBottom w:val="0"/>
          <w:divBdr>
            <w:top w:val="none" w:sz="0" w:space="0" w:color="auto"/>
            <w:left w:val="none" w:sz="0" w:space="0" w:color="auto"/>
            <w:bottom w:val="none" w:sz="0" w:space="0" w:color="auto"/>
            <w:right w:val="none" w:sz="0" w:space="0" w:color="auto"/>
          </w:divBdr>
        </w:div>
        <w:div w:id="1264847717">
          <w:marLeft w:val="0"/>
          <w:marRight w:val="0"/>
          <w:marTop w:val="0"/>
          <w:marBottom w:val="0"/>
          <w:divBdr>
            <w:top w:val="none" w:sz="0" w:space="0" w:color="auto"/>
            <w:left w:val="none" w:sz="0" w:space="0" w:color="auto"/>
            <w:bottom w:val="none" w:sz="0" w:space="0" w:color="auto"/>
            <w:right w:val="none" w:sz="0" w:space="0" w:color="auto"/>
          </w:divBdr>
        </w:div>
        <w:div w:id="530341619">
          <w:marLeft w:val="0"/>
          <w:marRight w:val="0"/>
          <w:marTop w:val="0"/>
          <w:marBottom w:val="0"/>
          <w:divBdr>
            <w:top w:val="none" w:sz="0" w:space="0" w:color="auto"/>
            <w:left w:val="none" w:sz="0" w:space="0" w:color="auto"/>
            <w:bottom w:val="none" w:sz="0" w:space="0" w:color="auto"/>
            <w:right w:val="none" w:sz="0" w:space="0" w:color="auto"/>
          </w:divBdr>
        </w:div>
        <w:div w:id="653535390">
          <w:marLeft w:val="0"/>
          <w:marRight w:val="0"/>
          <w:marTop w:val="0"/>
          <w:marBottom w:val="0"/>
          <w:divBdr>
            <w:top w:val="none" w:sz="0" w:space="0" w:color="auto"/>
            <w:left w:val="none" w:sz="0" w:space="0" w:color="auto"/>
            <w:bottom w:val="none" w:sz="0" w:space="0" w:color="auto"/>
            <w:right w:val="none" w:sz="0" w:space="0" w:color="auto"/>
          </w:divBdr>
        </w:div>
      </w:divsChild>
    </w:div>
    <w:div w:id="1105924663">
      <w:bodyDiv w:val="1"/>
      <w:marLeft w:val="0"/>
      <w:marRight w:val="0"/>
      <w:marTop w:val="0"/>
      <w:marBottom w:val="0"/>
      <w:divBdr>
        <w:top w:val="none" w:sz="0" w:space="0" w:color="auto"/>
        <w:left w:val="none" w:sz="0" w:space="0" w:color="auto"/>
        <w:bottom w:val="none" w:sz="0" w:space="0" w:color="auto"/>
        <w:right w:val="none" w:sz="0" w:space="0" w:color="auto"/>
      </w:divBdr>
      <w:divsChild>
        <w:div w:id="1539926424">
          <w:marLeft w:val="0"/>
          <w:marRight w:val="0"/>
          <w:marTop w:val="0"/>
          <w:marBottom w:val="0"/>
          <w:divBdr>
            <w:top w:val="none" w:sz="0" w:space="0" w:color="auto"/>
            <w:left w:val="none" w:sz="0" w:space="0" w:color="auto"/>
            <w:bottom w:val="none" w:sz="0" w:space="0" w:color="auto"/>
            <w:right w:val="none" w:sz="0" w:space="0" w:color="auto"/>
          </w:divBdr>
        </w:div>
        <w:div w:id="443379868">
          <w:marLeft w:val="0"/>
          <w:marRight w:val="0"/>
          <w:marTop w:val="0"/>
          <w:marBottom w:val="0"/>
          <w:divBdr>
            <w:top w:val="none" w:sz="0" w:space="0" w:color="auto"/>
            <w:left w:val="none" w:sz="0" w:space="0" w:color="auto"/>
            <w:bottom w:val="none" w:sz="0" w:space="0" w:color="auto"/>
            <w:right w:val="none" w:sz="0" w:space="0" w:color="auto"/>
          </w:divBdr>
        </w:div>
      </w:divsChild>
    </w:div>
    <w:div w:id="1106654012">
      <w:bodyDiv w:val="1"/>
      <w:marLeft w:val="0"/>
      <w:marRight w:val="0"/>
      <w:marTop w:val="0"/>
      <w:marBottom w:val="0"/>
      <w:divBdr>
        <w:top w:val="none" w:sz="0" w:space="0" w:color="auto"/>
        <w:left w:val="none" w:sz="0" w:space="0" w:color="auto"/>
        <w:bottom w:val="none" w:sz="0" w:space="0" w:color="auto"/>
        <w:right w:val="none" w:sz="0" w:space="0" w:color="auto"/>
      </w:divBdr>
      <w:divsChild>
        <w:div w:id="835271638">
          <w:marLeft w:val="0"/>
          <w:marRight w:val="0"/>
          <w:marTop w:val="0"/>
          <w:marBottom w:val="0"/>
          <w:divBdr>
            <w:top w:val="none" w:sz="0" w:space="0" w:color="auto"/>
            <w:left w:val="none" w:sz="0" w:space="0" w:color="auto"/>
            <w:bottom w:val="none" w:sz="0" w:space="0" w:color="auto"/>
            <w:right w:val="none" w:sz="0" w:space="0" w:color="auto"/>
          </w:divBdr>
        </w:div>
        <w:div w:id="387218736">
          <w:marLeft w:val="0"/>
          <w:marRight w:val="0"/>
          <w:marTop w:val="0"/>
          <w:marBottom w:val="0"/>
          <w:divBdr>
            <w:top w:val="none" w:sz="0" w:space="0" w:color="auto"/>
            <w:left w:val="none" w:sz="0" w:space="0" w:color="auto"/>
            <w:bottom w:val="none" w:sz="0" w:space="0" w:color="auto"/>
            <w:right w:val="none" w:sz="0" w:space="0" w:color="auto"/>
          </w:divBdr>
        </w:div>
        <w:div w:id="1774088157">
          <w:marLeft w:val="0"/>
          <w:marRight w:val="0"/>
          <w:marTop w:val="0"/>
          <w:marBottom w:val="0"/>
          <w:divBdr>
            <w:top w:val="none" w:sz="0" w:space="0" w:color="auto"/>
            <w:left w:val="none" w:sz="0" w:space="0" w:color="auto"/>
            <w:bottom w:val="none" w:sz="0" w:space="0" w:color="auto"/>
            <w:right w:val="none" w:sz="0" w:space="0" w:color="auto"/>
          </w:divBdr>
          <w:divsChild>
            <w:div w:id="1402560430">
              <w:marLeft w:val="0"/>
              <w:marRight w:val="0"/>
              <w:marTop w:val="0"/>
              <w:marBottom w:val="0"/>
              <w:divBdr>
                <w:top w:val="none" w:sz="0" w:space="0" w:color="auto"/>
                <w:left w:val="none" w:sz="0" w:space="0" w:color="auto"/>
                <w:bottom w:val="none" w:sz="0" w:space="0" w:color="auto"/>
                <w:right w:val="none" w:sz="0" w:space="0" w:color="auto"/>
              </w:divBdr>
            </w:div>
            <w:div w:id="1135096808">
              <w:marLeft w:val="0"/>
              <w:marRight w:val="0"/>
              <w:marTop w:val="0"/>
              <w:marBottom w:val="0"/>
              <w:divBdr>
                <w:top w:val="none" w:sz="0" w:space="0" w:color="auto"/>
                <w:left w:val="none" w:sz="0" w:space="0" w:color="auto"/>
                <w:bottom w:val="none" w:sz="0" w:space="0" w:color="auto"/>
                <w:right w:val="none" w:sz="0" w:space="0" w:color="auto"/>
              </w:divBdr>
            </w:div>
          </w:divsChild>
        </w:div>
        <w:div w:id="354306708">
          <w:marLeft w:val="0"/>
          <w:marRight w:val="0"/>
          <w:marTop w:val="0"/>
          <w:marBottom w:val="0"/>
          <w:divBdr>
            <w:top w:val="none" w:sz="0" w:space="0" w:color="auto"/>
            <w:left w:val="none" w:sz="0" w:space="0" w:color="auto"/>
            <w:bottom w:val="none" w:sz="0" w:space="0" w:color="auto"/>
            <w:right w:val="none" w:sz="0" w:space="0" w:color="auto"/>
          </w:divBdr>
        </w:div>
        <w:div w:id="1038313244">
          <w:marLeft w:val="0"/>
          <w:marRight w:val="0"/>
          <w:marTop w:val="0"/>
          <w:marBottom w:val="0"/>
          <w:divBdr>
            <w:top w:val="none" w:sz="0" w:space="0" w:color="auto"/>
            <w:left w:val="none" w:sz="0" w:space="0" w:color="auto"/>
            <w:bottom w:val="none" w:sz="0" w:space="0" w:color="auto"/>
            <w:right w:val="none" w:sz="0" w:space="0" w:color="auto"/>
          </w:divBdr>
        </w:div>
        <w:div w:id="1137793750">
          <w:marLeft w:val="0"/>
          <w:marRight w:val="0"/>
          <w:marTop w:val="0"/>
          <w:marBottom w:val="0"/>
          <w:divBdr>
            <w:top w:val="none" w:sz="0" w:space="0" w:color="auto"/>
            <w:left w:val="none" w:sz="0" w:space="0" w:color="auto"/>
            <w:bottom w:val="none" w:sz="0" w:space="0" w:color="auto"/>
            <w:right w:val="none" w:sz="0" w:space="0" w:color="auto"/>
          </w:divBdr>
        </w:div>
        <w:div w:id="1561555776">
          <w:marLeft w:val="0"/>
          <w:marRight w:val="0"/>
          <w:marTop w:val="0"/>
          <w:marBottom w:val="0"/>
          <w:divBdr>
            <w:top w:val="none" w:sz="0" w:space="0" w:color="auto"/>
            <w:left w:val="none" w:sz="0" w:space="0" w:color="auto"/>
            <w:bottom w:val="none" w:sz="0" w:space="0" w:color="auto"/>
            <w:right w:val="none" w:sz="0" w:space="0" w:color="auto"/>
          </w:divBdr>
        </w:div>
        <w:div w:id="1813474246">
          <w:marLeft w:val="0"/>
          <w:marRight w:val="0"/>
          <w:marTop w:val="0"/>
          <w:marBottom w:val="0"/>
          <w:divBdr>
            <w:top w:val="none" w:sz="0" w:space="0" w:color="auto"/>
            <w:left w:val="none" w:sz="0" w:space="0" w:color="auto"/>
            <w:bottom w:val="none" w:sz="0" w:space="0" w:color="auto"/>
            <w:right w:val="none" w:sz="0" w:space="0" w:color="auto"/>
          </w:divBdr>
          <w:divsChild>
            <w:div w:id="198396354">
              <w:marLeft w:val="0"/>
              <w:marRight w:val="0"/>
              <w:marTop w:val="0"/>
              <w:marBottom w:val="0"/>
              <w:divBdr>
                <w:top w:val="none" w:sz="0" w:space="0" w:color="auto"/>
                <w:left w:val="none" w:sz="0" w:space="0" w:color="auto"/>
                <w:bottom w:val="none" w:sz="0" w:space="0" w:color="auto"/>
                <w:right w:val="none" w:sz="0" w:space="0" w:color="auto"/>
              </w:divBdr>
            </w:div>
            <w:div w:id="719479281">
              <w:marLeft w:val="0"/>
              <w:marRight w:val="0"/>
              <w:marTop w:val="0"/>
              <w:marBottom w:val="0"/>
              <w:divBdr>
                <w:top w:val="none" w:sz="0" w:space="0" w:color="auto"/>
                <w:left w:val="none" w:sz="0" w:space="0" w:color="auto"/>
                <w:bottom w:val="none" w:sz="0" w:space="0" w:color="auto"/>
                <w:right w:val="none" w:sz="0" w:space="0" w:color="auto"/>
              </w:divBdr>
            </w:div>
            <w:div w:id="1982995394">
              <w:marLeft w:val="0"/>
              <w:marRight w:val="0"/>
              <w:marTop w:val="0"/>
              <w:marBottom w:val="0"/>
              <w:divBdr>
                <w:top w:val="none" w:sz="0" w:space="0" w:color="auto"/>
                <w:left w:val="none" w:sz="0" w:space="0" w:color="auto"/>
                <w:bottom w:val="none" w:sz="0" w:space="0" w:color="auto"/>
                <w:right w:val="none" w:sz="0" w:space="0" w:color="auto"/>
              </w:divBdr>
            </w:div>
            <w:div w:id="1923448113">
              <w:marLeft w:val="0"/>
              <w:marRight w:val="0"/>
              <w:marTop w:val="0"/>
              <w:marBottom w:val="0"/>
              <w:divBdr>
                <w:top w:val="none" w:sz="0" w:space="0" w:color="auto"/>
                <w:left w:val="none" w:sz="0" w:space="0" w:color="auto"/>
                <w:bottom w:val="none" w:sz="0" w:space="0" w:color="auto"/>
                <w:right w:val="none" w:sz="0" w:space="0" w:color="auto"/>
              </w:divBdr>
            </w:div>
            <w:div w:id="1755009715">
              <w:marLeft w:val="0"/>
              <w:marRight w:val="0"/>
              <w:marTop w:val="0"/>
              <w:marBottom w:val="0"/>
              <w:divBdr>
                <w:top w:val="none" w:sz="0" w:space="0" w:color="auto"/>
                <w:left w:val="none" w:sz="0" w:space="0" w:color="auto"/>
                <w:bottom w:val="none" w:sz="0" w:space="0" w:color="auto"/>
                <w:right w:val="none" w:sz="0" w:space="0" w:color="auto"/>
              </w:divBdr>
            </w:div>
            <w:div w:id="1158761933">
              <w:marLeft w:val="0"/>
              <w:marRight w:val="0"/>
              <w:marTop w:val="0"/>
              <w:marBottom w:val="0"/>
              <w:divBdr>
                <w:top w:val="none" w:sz="0" w:space="0" w:color="auto"/>
                <w:left w:val="none" w:sz="0" w:space="0" w:color="auto"/>
                <w:bottom w:val="none" w:sz="0" w:space="0" w:color="auto"/>
                <w:right w:val="none" w:sz="0" w:space="0" w:color="auto"/>
              </w:divBdr>
            </w:div>
            <w:div w:id="1497959271">
              <w:marLeft w:val="0"/>
              <w:marRight w:val="0"/>
              <w:marTop w:val="0"/>
              <w:marBottom w:val="0"/>
              <w:divBdr>
                <w:top w:val="none" w:sz="0" w:space="0" w:color="auto"/>
                <w:left w:val="none" w:sz="0" w:space="0" w:color="auto"/>
                <w:bottom w:val="none" w:sz="0" w:space="0" w:color="auto"/>
                <w:right w:val="none" w:sz="0" w:space="0" w:color="auto"/>
              </w:divBdr>
            </w:div>
          </w:divsChild>
        </w:div>
        <w:div w:id="610090076">
          <w:marLeft w:val="0"/>
          <w:marRight w:val="0"/>
          <w:marTop w:val="0"/>
          <w:marBottom w:val="0"/>
          <w:divBdr>
            <w:top w:val="none" w:sz="0" w:space="0" w:color="auto"/>
            <w:left w:val="none" w:sz="0" w:space="0" w:color="auto"/>
            <w:bottom w:val="none" w:sz="0" w:space="0" w:color="auto"/>
            <w:right w:val="none" w:sz="0" w:space="0" w:color="auto"/>
          </w:divBdr>
          <w:divsChild>
            <w:div w:id="896163743">
              <w:marLeft w:val="0"/>
              <w:marRight w:val="0"/>
              <w:marTop w:val="0"/>
              <w:marBottom w:val="0"/>
              <w:divBdr>
                <w:top w:val="none" w:sz="0" w:space="0" w:color="auto"/>
                <w:left w:val="none" w:sz="0" w:space="0" w:color="auto"/>
                <w:bottom w:val="none" w:sz="0" w:space="0" w:color="auto"/>
                <w:right w:val="none" w:sz="0" w:space="0" w:color="auto"/>
              </w:divBdr>
            </w:div>
            <w:div w:id="63258743">
              <w:marLeft w:val="0"/>
              <w:marRight w:val="0"/>
              <w:marTop w:val="0"/>
              <w:marBottom w:val="0"/>
              <w:divBdr>
                <w:top w:val="none" w:sz="0" w:space="0" w:color="auto"/>
                <w:left w:val="none" w:sz="0" w:space="0" w:color="auto"/>
                <w:bottom w:val="none" w:sz="0" w:space="0" w:color="auto"/>
                <w:right w:val="none" w:sz="0" w:space="0" w:color="auto"/>
              </w:divBdr>
            </w:div>
          </w:divsChild>
        </w:div>
        <w:div w:id="762603145">
          <w:marLeft w:val="0"/>
          <w:marRight w:val="0"/>
          <w:marTop w:val="0"/>
          <w:marBottom w:val="0"/>
          <w:divBdr>
            <w:top w:val="none" w:sz="0" w:space="0" w:color="auto"/>
            <w:left w:val="none" w:sz="0" w:space="0" w:color="auto"/>
            <w:bottom w:val="none" w:sz="0" w:space="0" w:color="auto"/>
            <w:right w:val="none" w:sz="0" w:space="0" w:color="auto"/>
          </w:divBdr>
        </w:div>
      </w:divsChild>
    </w:div>
    <w:div w:id="1154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9122182">
          <w:marLeft w:val="0"/>
          <w:marRight w:val="0"/>
          <w:marTop w:val="240"/>
          <w:marBottom w:val="240"/>
          <w:divBdr>
            <w:top w:val="none" w:sz="0" w:space="0" w:color="auto"/>
            <w:left w:val="none" w:sz="0" w:space="0" w:color="auto"/>
            <w:bottom w:val="none" w:sz="0" w:space="0" w:color="auto"/>
            <w:right w:val="none" w:sz="0" w:space="0" w:color="auto"/>
          </w:divBdr>
        </w:div>
      </w:divsChild>
    </w:div>
    <w:div w:id="1156147309">
      <w:bodyDiv w:val="1"/>
      <w:marLeft w:val="0"/>
      <w:marRight w:val="0"/>
      <w:marTop w:val="0"/>
      <w:marBottom w:val="0"/>
      <w:divBdr>
        <w:top w:val="none" w:sz="0" w:space="0" w:color="auto"/>
        <w:left w:val="none" w:sz="0" w:space="0" w:color="auto"/>
        <w:bottom w:val="none" w:sz="0" w:space="0" w:color="auto"/>
        <w:right w:val="none" w:sz="0" w:space="0" w:color="auto"/>
      </w:divBdr>
    </w:div>
    <w:div w:id="1188249197">
      <w:bodyDiv w:val="1"/>
      <w:marLeft w:val="0"/>
      <w:marRight w:val="0"/>
      <w:marTop w:val="0"/>
      <w:marBottom w:val="0"/>
      <w:divBdr>
        <w:top w:val="none" w:sz="0" w:space="0" w:color="auto"/>
        <w:left w:val="none" w:sz="0" w:space="0" w:color="auto"/>
        <w:bottom w:val="none" w:sz="0" w:space="0" w:color="auto"/>
        <w:right w:val="none" w:sz="0" w:space="0" w:color="auto"/>
      </w:divBdr>
      <w:divsChild>
        <w:div w:id="1684747101">
          <w:marLeft w:val="0"/>
          <w:marRight w:val="0"/>
          <w:marTop w:val="0"/>
          <w:marBottom w:val="0"/>
          <w:divBdr>
            <w:top w:val="none" w:sz="0" w:space="0" w:color="auto"/>
            <w:left w:val="none" w:sz="0" w:space="0" w:color="auto"/>
            <w:bottom w:val="none" w:sz="0" w:space="0" w:color="auto"/>
            <w:right w:val="none" w:sz="0" w:space="0" w:color="auto"/>
          </w:divBdr>
        </w:div>
        <w:div w:id="289825760">
          <w:marLeft w:val="0"/>
          <w:marRight w:val="0"/>
          <w:marTop w:val="0"/>
          <w:marBottom w:val="0"/>
          <w:divBdr>
            <w:top w:val="none" w:sz="0" w:space="0" w:color="auto"/>
            <w:left w:val="none" w:sz="0" w:space="0" w:color="auto"/>
            <w:bottom w:val="none" w:sz="0" w:space="0" w:color="auto"/>
            <w:right w:val="none" w:sz="0" w:space="0" w:color="auto"/>
          </w:divBdr>
        </w:div>
        <w:div w:id="940992718">
          <w:marLeft w:val="0"/>
          <w:marRight w:val="0"/>
          <w:marTop w:val="0"/>
          <w:marBottom w:val="0"/>
          <w:divBdr>
            <w:top w:val="none" w:sz="0" w:space="0" w:color="auto"/>
            <w:left w:val="none" w:sz="0" w:space="0" w:color="auto"/>
            <w:bottom w:val="none" w:sz="0" w:space="0" w:color="auto"/>
            <w:right w:val="none" w:sz="0" w:space="0" w:color="auto"/>
          </w:divBdr>
        </w:div>
        <w:div w:id="1391539856">
          <w:marLeft w:val="0"/>
          <w:marRight w:val="0"/>
          <w:marTop w:val="0"/>
          <w:marBottom w:val="0"/>
          <w:divBdr>
            <w:top w:val="none" w:sz="0" w:space="0" w:color="auto"/>
            <w:left w:val="none" w:sz="0" w:space="0" w:color="auto"/>
            <w:bottom w:val="none" w:sz="0" w:space="0" w:color="auto"/>
            <w:right w:val="none" w:sz="0" w:space="0" w:color="auto"/>
          </w:divBdr>
        </w:div>
      </w:divsChild>
    </w:div>
    <w:div w:id="1192063126">
      <w:bodyDiv w:val="1"/>
      <w:marLeft w:val="0"/>
      <w:marRight w:val="0"/>
      <w:marTop w:val="0"/>
      <w:marBottom w:val="0"/>
      <w:divBdr>
        <w:top w:val="none" w:sz="0" w:space="0" w:color="auto"/>
        <w:left w:val="none" w:sz="0" w:space="0" w:color="auto"/>
        <w:bottom w:val="none" w:sz="0" w:space="0" w:color="auto"/>
        <w:right w:val="none" w:sz="0" w:space="0" w:color="auto"/>
      </w:divBdr>
    </w:div>
    <w:div w:id="1208954843">
      <w:bodyDiv w:val="1"/>
      <w:marLeft w:val="0"/>
      <w:marRight w:val="0"/>
      <w:marTop w:val="0"/>
      <w:marBottom w:val="0"/>
      <w:divBdr>
        <w:top w:val="none" w:sz="0" w:space="0" w:color="auto"/>
        <w:left w:val="none" w:sz="0" w:space="0" w:color="auto"/>
        <w:bottom w:val="none" w:sz="0" w:space="0" w:color="auto"/>
        <w:right w:val="none" w:sz="0" w:space="0" w:color="auto"/>
      </w:divBdr>
    </w:div>
    <w:div w:id="1222905342">
      <w:bodyDiv w:val="1"/>
      <w:marLeft w:val="0"/>
      <w:marRight w:val="0"/>
      <w:marTop w:val="0"/>
      <w:marBottom w:val="0"/>
      <w:divBdr>
        <w:top w:val="none" w:sz="0" w:space="0" w:color="auto"/>
        <w:left w:val="none" w:sz="0" w:space="0" w:color="auto"/>
        <w:bottom w:val="none" w:sz="0" w:space="0" w:color="auto"/>
        <w:right w:val="none" w:sz="0" w:space="0" w:color="auto"/>
      </w:divBdr>
    </w:div>
    <w:div w:id="1231039180">
      <w:bodyDiv w:val="1"/>
      <w:marLeft w:val="0"/>
      <w:marRight w:val="0"/>
      <w:marTop w:val="0"/>
      <w:marBottom w:val="0"/>
      <w:divBdr>
        <w:top w:val="none" w:sz="0" w:space="0" w:color="auto"/>
        <w:left w:val="none" w:sz="0" w:space="0" w:color="auto"/>
        <w:bottom w:val="none" w:sz="0" w:space="0" w:color="auto"/>
        <w:right w:val="none" w:sz="0" w:space="0" w:color="auto"/>
      </w:divBdr>
      <w:divsChild>
        <w:div w:id="1353218050">
          <w:marLeft w:val="0"/>
          <w:marRight w:val="0"/>
          <w:marTop w:val="0"/>
          <w:marBottom w:val="0"/>
          <w:divBdr>
            <w:top w:val="none" w:sz="0" w:space="0" w:color="auto"/>
            <w:left w:val="none" w:sz="0" w:space="0" w:color="auto"/>
            <w:bottom w:val="none" w:sz="0" w:space="0" w:color="auto"/>
            <w:right w:val="none" w:sz="0" w:space="0" w:color="auto"/>
          </w:divBdr>
          <w:divsChild>
            <w:div w:id="2140881933">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sChild>
                    <w:div w:id="1000079452">
                      <w:marLeft w:val="0"/>
                      <w:marRight w:val="0"/>
                      <w:marTop w:val="0"/>
                      <w:marBottom w:val="0"/>
                      <w:divBdr>
                        <w:top w:val="none" w:sz="0" w:space="0" w:color="auto"/>
                        <w:left w:val="none" w:sz="0" w:space="0" w:color="auto"/>
                        <w:bottom w:val="none" w:sz="0" w:space="0" w:color="auto"/>
                        <w:right w:val="none" w:sz="0" w:space="0" w:color="auto"/>
                      </w:divBdr>
                    </w:div>
                    <w:div w:id="1342270980">
                      <w:marLeft w:val="0"/>
                      <w:marRight w:val="0"/>
                      <w:marTop w:val="0"/>
                      <w:marBottom w:val="0"/>
                      <w:divBdr>
                        <w:top w:val="none" w:sz="0" w:space="0" w:color="auto"/>
                        <w:left w:val="none" w:sz="0" w:space="0" w:color="auto"/>
                        <w:bottom w:val="none" w:sz="0" w:space="0" w:color="auto"/>
                        <w:right w:val="none" w:sz="0" w:space="0" w:color="auto"/>
                      </w:divBdr>
                    </w:div>
                    <w:div w:id="11419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39943">
          <w:marLeft w:val="0"/>
          <w:marRight w:val="0"/>
          <w:marTop w:val="0"/>
          <w:marBottom w:val="0"/>
          <w:divBdr>
            <w:top w:val="none" w:sz="0" w:space="0" w:color="auto"/>
            <w:left w:val="none" w:sz="0" w:space="0" w:color="auto"/>
            <w:bottom w:val="none" w:sz="0" w:space="0" w:color="auto"/>
            <w:right w:val="none" w:sz="0" w:space="0" w:color="auto"/>
          </w:divBdr>
          <w:divsChild>
            <w:div w:id="1934626790">
              <w:marLeft w:val="0"/>
              <w:marRight w:val="0"/>
              <w:marTop w:val="0"/>
              <w:marBottom w:val="0"/>
              <w:divBdr>
                <w:top w:val="none" w:sz="0" w:space="0" w:color="auto"/>
                <w:left w:val="none" w:sz="0" w:space="0" w:color="auto"/>
                <w:bottom w:val="none" w:sz="0" w:space="0" w:color="auto"/>
                <w:right w:val="none" w:sz="0" w:space="0" w:color="auto"/>
              </w:divBdr>
              <w:divsChild>
                <w:div w:id="2021423211">
                  <w:marLeft w:val="0"/>
                  <w:marRight w:val="0"/>
                  <w:marTop w:val="0"/>
                  <w:marBottom w:val="0"/>
                  <w:divBdr>
                    <w:top w:val="none" w:sz="0" w:space="0" w:color="auto"/>
                    <w:left w:val="none" w:sz="0" w:space="0" w:color="auto"/>
                    <w:bottom w:val="none" w:sz="0" w:space="0" w:color="auto"/>
                    <w:right w:val="none" w:sz="0" w:space="0" w:color="auto"/>
                  </w:divBdr>
                  <w:divsChild>
                    <w:div w:id="82725538">
                      <w:marLeft w:val="0"/>
                      <w:marRight w:val="0"/>
                      <w:marTop w:val="0"/>
                      <w:marBottom w:val="0"/>
                      <w:divBdr>
                        <w:top w:val="none" w:sz="0" w:space="0" w:color="auto"/>
                        <w:left w:val="none" w:sz="0" w:space="0" w:color="auto"/>
                        <w:bottom w:val="none" w:sz="0" w:space="0" w:color="auto"/>
                        <w:right w:val="none" w:sz="0" w:space="0" w:color="auto"/>
                      </w:divBdr>
                    </w:div>
                    <w:div w:id="1142425370">
                      <w:marLeft w:val="0"/>
                      <w:marRight w:val="0"/>
                      <w:marTop w:val="0"/>
                      <w:marBottom w:val="0"/>
                      <w:divBdr>
                        <w:top w:val="none" w:sz="0" w:space="0" w:color="auto"/>
                        <w:left w:val="none" w:sz="0" w:space="0" w:color="auto"/>
                        <w:bottom w:val="none" w:sz="0" w:space="0" w:color="auto"/>
                        <w:right w:val="none" w:sz="0" w:space="0" w:color="auto"/>
                      </w:divBdr>
                    </w:div>
                  </w:divsChild>
                </w:div>
                <w:div w:id="222759416">
                  <w:marLeft w:val="0"/>
                  <w:marRight w:val="0"/>
                  <w:marTop w:val="0"/>
                  <w:marBottom w:val="0"/>
                  <w:divBdr>
                    <w:top w:val="none" w:sz="0" w:space="0" w:color="auto"/>
                    <w:left w:val="none" w:sz="0" w:space="0" w:color="auto"/>
                    <w:bottom w:val="none" w:sz="0" w:space="0" w:color="auto"/>
                    <w:right w:val="none" w:sz="0" w:space="0" w:color="auto"/>
                  </w:divBdr>
                  <w:divsChild>
                    <w:div w:id="1316180465">
                      <w:marLeft w:val="0"/>
                      <w:marRight w:val="0"/>
                      <w:marTop w:val="0"/>
                      <w:marBottom w:val="0"/>
                      <w:divBdr>
                        <w:top w:val="none" w:sz="0" w:space="0" w:color="auto"/>
                        <w:left w:val="none" w:sz="0" w:space="0" w:color="auto"/>
                        <w:bottom w:val="none" w:sz="0" w:space="0" w:color="auto"/>
                        <w:right w:val="none" w:sz="0" w:space="0" w:color="auto"/>
                      </w:divBdr>
                    </w:div>
                    <w:div w:id="5005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8533">
      <w:bodyDiv w:val="1"/>
      <w:marLeft w:val="0"/>
      <w:marRight w:val="0"/>
      <w:marTop w:val="0"/>
      <w:marBottom w:val="0"/>
      <w:divBdr>
        <w:top w:val="none" w:sz="0" w:space="0" w:color="auto"/>
        <w:left w:val="none" w:sz="0" w:space="0" w:color="auto"/>
        <w:bottom w:val="none" w:sz="0" w:space="0" w:color="auto"/>
        <w:right w:val="none" w:sz="0" w:space="0" w:color="auto"/>
      </w:divBdr>
      <w:divsChild>
        <w:div w:id="2106152297">
          <w:marLeft w:val="0"/>
          <w:marRight w:val="0"/>
          <w:marTop w:val="0"/>
          <w:marBottom w:val="0"/>
          <w:divBdr>
            <w:top w:val="none" w:sz="0" w:space="0" w:color="auto"/>
            <w:left w:val="none" w:sz="0" w:space="0" w:color="auto"/>
            <w:bottom w:val="none" w:sz="0" w:space="0" w:color="auto"/>
            <w:right w:val="none" w:sz="0" w:space="0" w:color="auto"/>
          </w:divBdr>
        </w:div>
        <w:div w:id="1361663670">
          <w:marLeft w:val="0"/>
          <w:marRight w:val="0"/>
          <w:marTop w:val="0"/>
          <w:marBottom w:val="0"/>
          <w:divBdr>
            <w:top w:val="none" w:sz="0" w:space="0" w:color="auto"/>
            <w:left w:val="none" w:sz="0" w:space="0" w:color="auto"/>
            <w:bottom w:val="none" w:sz="0" w:space="0" w:color="auto"/>
            <w:right w:val="none" w:sz="0" w:space="0" w:color="auto"/>
          </w:divBdr>
        </w:div>
        <w:div w:id="939752038">
          <w:marLeft w:val="0"/>
          <w:marRight w:val="0"/>
          <w:marTop w:val="0"/>
          <w:marBottom w:val="0"/>
          <w:divBdr>
            <w:top w:val="none" w:sz="0" w:space="0" w:color="auto"/>
            <w:left w:val="none" w:sz="0" w:space="0" w:color="auto"/>
            <w:bottom w:val="none" w:sz="0" w:space="0" w:color="auto"/>
            <w:right w:val="none" w:sz="0" w:space="0" w:color="auto"/>
          </w:divBdr>
        </w:div>
        <w:div w:id="1468355397">
          <w:marLeft w:val="0"/>
          <w:marRight w:val="0"/>
          <w:marTop w:val="0"/>
          <w:marBottom w:val="0"/>
          <w:divBdr>
            <w:top w:val="none" w:sz="0" w:space="0" w:color="auto"/>
            <w:left w:val="none" w:sz="0" w:space="0" w:color="auto"/>
            <w:bottom w:val="none" w:sz="0" w:space="0" w:color="auto"/>
            <w:right w:val="none" w:sz="0" w:space="0" w:color="auto"/>
          </w:divBdr>
        </w:div>
        <w:div w:id="800391288">
          <w:marLeft w:val="0"/>
          <w:marRight w:val="0"/>
          <w:marTop w:val="0"/>
          <w:marBottom w:val="0"/>
          <w:divBdr>
            <w:top w:val="none" w:sz="0" w:space="0" w:color="auto"/>
            <w:left w:val="none" w:sz="0" w:space="0" w:color="auto"/>
            <w:bottom w:val="none" w:sz="0" w:space="0" w:color="auto"/>
            <w:right w:val="none" w:sz="0" w:space="0" w:color="auto"/>
          </w:divBdr>
        </w:div>
        <w:div w:id="2062435728">
          <w:marLeft w:val="0"/>
          <w:marRight w:val="0"/>
          <w:marTop w:val="0"/>
          <w:marBottom w:val="0"/>
          <w:divBdr>
            <w:top w:val="none" w:sz="0" w:space="0" w:color="auto"/>
            <w:left w:val="none" w:sz="0" w:space="0" w:color="auto"/>
            <w:bottom w:val="none" w:sz="0" w:space="0" w:color="auto"/>
            <w:right w:val="none" w:sz="0" w:space="0" w:color="auto"/>
          </w:divBdr>
        </w:div>
        <w:div w:id="824202159">
          <w:marLeft w:val="0"/>
          <w:marRight w:val="0"/>
          <w:marTop w:val="0"/>
          <w:marBottom w:val="0"/>
          <w:divBdr>
            <w:top w:val="none" w:sz="0" w:space="0" w:color="auto"/>
            <w:left w:val="none" w:sz="0" w:space="0" w:color="auto"/>
            <w:bottom w:val="none" w:sz="0" w:space="0" w:color="auto"/>
            <w:right w:val="none" w:sz="0" w:space="0" w:color="auto"/>
          </w:divBdr>
        </w:div>
        <w:div w:id="2093694497">
          <w:marLeft w:val="0"/>
          <w:marRight w:val="0"/>
          <w:marTop w:val="0"/>
          <w:marBottom w:val="0"/>
          <w:divBdr>
            <w:top w:val="none" w:sz="0" w:space="0" w:color="auto"/>
            <w:left w:val="none" w:sz="0" w:space="0" w:color="auto"/>
            <w:bottom w:val="none" w:sz="0" w:space="0" w:color="auto"/>
            <w:right w:val="none" w:sz="0" w:space="0" w:color="auto"/>
          </w:divBdr>
        </w:div>
        <w:div w:id="377752522">
          <w:marLeft w:val="0"/>
          <w:marRight w:val="0"/>
          <w:marTop w:val="0"/>
          <w:marBottom w:val="0"/>
          <w:divBdr>
            <w:top w:val="none" w:sz="0" w:space="0" w:color="auto"/>
            <w:left w:val="none" w:sz="0" w:space="0" w:color="auto"/>
            <w:bottom w:val="none" w:sz="0" w:space="0" w:color="auto"/>
            <w:right w:val="none" w:sz="0" w:space="0" w:color="auto"/>
          </w:divBdr>
        </w:div>
        <w:div w:id="1473713312">
          <w:marLeft w:val="0"/>
          <w:marRight w:val="0"/>
          <w:marTop w:val="0"/>
          <w:marBottom w:val="0"/>
          <w:divBdr>
            <w:top w:val="none" w:sz="0" w:space="0" w:color="auto"/>
            <w:left w:val="none" w:sz="0" w:space="0" w:color="auto"/>
            <w:bottom w:val="none" w:sz="0" w:space="0" w:color="auto"/>
            <w:right w:val="none" w:sz="0" w:space="0" w:color="auto"/>
          </w:divBdr>
        </w:div>
        <w:div w:id="992220416">
          <w:marLeft w:val="0"/>
          <w:marRight w:val="0"/>
          <w:marTop w:val="0"/>
          <w:marBottom w:val="0"/>
          <w:divBdr>
            <w:top w:val="none" w:sz="0" w:space="0" w:color="auto"/>
            <w:left w:val="none" w:sz="0" w:space="0" w:color="auto"/>
            <w:bottom w:val="none" w:sz="0" w:space="0" w:color="auto"/>
            <w:right w:val="none" w:sz="0" w:space="0" w:color="auto"/>
          </w:divBdr>
        </w:div>
        <w:div w:id="902564538">
          <w:marLeft w:val="0"/>
          <w:marRight w:val="0"/>
          <w:marTop w:val="0"/>
          <w:marBottom w:val="0"/>
          <w:divBdr>
            <w:top w:val="none" w:sz="0" w:space="0" w:color="auto"/>
            <w:left w:val="none" w:sz="0" w:space="0" w:color="auto"/>
            <w:bottom w:val="none" w:sz="0" w:space="0" w:color="auto"/>
            <w:right w:val="none" w:sz="0" w:space="0" w:color="auto"/>
          </w:divBdr>
        </w:div>
        <w:div w:id="2078160219">
          <w:marLeft w:val="0"/>
          <w:marRight w:val="0"/>
          <w:marTop w:val="0"/>
          <w:marBottom w:val="0"/>
          <w:divBdr>
            <w:top w:val="none" w:sz="0" w:space="0" w:color="auto"/>
            <w:left w:val="none" w:sz="0" w:space="0" w:color="auto"/>
            <w:bottom w:val="none" w:sz="0" w:space="0" w:color="auto"/>
            <w:right w:val="none" w:sz="0" w:space="0" w:color="auto"/>
          </w:divBdr>
        </w:div>
        <w:div w:id="1871457175">
          <w:marLeft w:val="0"/>
          <w:marRight w:val="0"/>
          <w:marTop w:val="0"/>
          <w:marBottom w:val="0"/>
          <w:divBdr>
            <w:top w:val="none" w:sz="0" w:space="0" w:color="auto"/>
            <w:left w:val="none" w:sz="0" w:space="0" w:color="auto"/>
            <w:bottom w:val="none" w:sz="0" w:space="0" w:color="auto"/>
            <w:right w:val="none" w:sz="0" w:space="0" w:color="auto"/>
          </w:divBdr>
        </w:div>
        <w:div w:id="1511068705">
          <w:marLeft w:val="0"/>
          <w:marRight w:val="0"/>
          <w:marTop w:val="0"/>
          <w:marBottom w:val="0"/>
          <w:divBdr>
            <w:top w:val="none" w:sz="0" w:space="0" w:color="auto"/>
            <w:left w:val="none" w:sz="0" w:space="0" w:color="auto"/>
            <w:bottom w:val="none" w:sz="0" w:space="0" w:color="auto"/>
            <w:right w:val="none" w:sz="0" w:space="0" w:color="auto"/>
          </w:divBdr>
        </w:div>
      </w:divsChild>
    </w:div>
    <w:div w:id="1258711818">
      <w:bodyDiv w:val="1"/>
      <w:marLeft w:val="0"/>
      <w:marRight w:val="0"/>
      <w:marTop w:val="0"/>
      <w:marBottom w:val="0"/>
      <w:divBdr>
        <w:top w:val="none" w:sz="0" w:space="0" w:color="auto"/>
        <w:left w:val="none" w:sz="0" w:space="0" w:color="auto"/>
        <w:bottom w:val="none" w:sz="0" w:space="0" w:color="auto"/>
        <w:right w:val="none" w:sz="0" w:space="0" w:color="auto"/>
      </w:divBdr>
      <w:divsChild>
        <w:div w:id="1011565817">
          <w:marLeft w:val="0"/>
          <w:marRight w:val="0"/>
          <w:marTop w:val="0"/>
          <w:marBottom w:val="0"/>
          <w:divBdr>
            <w:top w:val="none" w:sz="0" w:space="0" w:color="auto"/>
            <w:left w:val="none" w:sz="0" w:space="0" w:color="auto"/>
            <w:bottom w:val="none" w:sz="0" w:space="0" w:color="auto"/>
            <w:right w:val="none" w:sz="0" w:space="0" w:color="auto"/>
          </w:divBdr>
        </w:div>
        <w:div w:id="848375033">
          <w:marLeft w:val="0"/>
          <w:marRight w:val="0"/>
          <w:marTop w:val="0"/>
          <w:marBottom w:val="0"/>
          <w:divBdr>
            <w:top w:val="none" w:sz="0" w:space="0" w:color="auto"/>
            <w:left w:val="none" w:sz="0" w:space="0" w:color="auto"/>
            <w:bottom w:val="none" w:sz="0" w:space="0" w:color="auto"/>
            <w:right w:val="none" w:sz="0" w:space="0" w:color="auto"/>
          </w:divBdr>
        </w:div>
        <w:div w:id="1701784781">
          <w:marLeft w:val="0"/>
          <w:marRight w:val="0"/>
          <w:marTop w:val="0"/>
          <w:marBottom w:val="0"/>
          <w:divBdr>
            <w:top w:val="none" w:sz="0" w:space="0" w:color="auto"/>
            <w:left w:val="none" w:sz="0" w:space="0" w:color="auto"/>
            <w:bottom w:val="none" w:sz="0" w:space="0" w:color="auto"/>
            <w:right w:val="none" w:sz="0" w:space="0" w:color="auto"/>
          </w:divBdr>
        </w:div>
        <w:div w:id="1049573878">
          <w:marLeft w:val="0"/>
          <w:marRight w:val="0"/>
          <w:marTop w:val="0"/>
          <w:marBottom w:val="0"/>
          <w:divBdr>
            <w:top w:val="none" w:sz="0" w:space="0" w:color="auto"/>
            <w:left w:val="none" w:sz="0" w:space="0" w:color="auto"/>
            <w:bottom w:val="none" w:sz="0" w:space="0" w:color="auto"/>
            <w:right w:val="none" w:sz="0" w:space="0" w:color="auto"/>
          </w:divBdr>
        </w:div>
        <w:div w:id="554581134">
          <w:marLeft w:val="0"/>
          <w:marRight w:val="0"/>
          <w:marTop w:val="0"/>
          <w:marBottom w:val="0"/>
          <w:divBdr>
            <w:top w:val="none" w:sz="0" w:space="0" w:color="auto"/>
            <w:left w:val="none" w:sz="0" w:space="0" w:color="auto"/>
            <w:bottom w:val="none" w:sz="0" w:space="0" w:color="auto"/>
            <w:right w:val="none" w:sz="0" w:space="0" w:color="auto"/>
          </w:divBdr>
        </w:div>
        <w:div w:id="540672331">
          <w:marLeft w:val="0"/>
          <w:marRight w:val="0"/>
          <w:marTop w:val="0"/>
          <w:marBottom w:val="0"/>
          <w:divBdr>
            <w:top w:val="none" w:sz="0" w:space="0" w:color="auto"/>
            <w:left w:val="none" w:sz="0" w:space="0" w:color="auto"/>
            <w:bottom w:val="none" w:sz="0" w:space="0" w:color="auto"/>
            <w:right w:val="none" w:sz="0" w:space="0" w:color="auto"/>
          </w:divBdr>
        </w:div>
        <w:div w:id="480391796">
          <w:marLeft w:val="0"/>
          <w:marRight w:val="0"/>
          <w:marTop w:val="240"/>
          <w:marBottom w:val="240"/>
          <w:divBdr>
            <w:top w:val="none" w:sz="0" w:space="0" w:color="auto"/>
            <w:left w:val="none" w:sz="0" w:space="0" w:color="auto"/>
            <w:bottom w:val="none" w:sz="0" w:space="0" w:color="auto"/>
            <w:right w:val="none" w:sz="0" w:space="0" w:color="auto"/>
          </w:divBdr>
        </w:div>
        <w:div w:id="755831336">
          <w:marLeft w:val="0"/>
          <w:marRight w:val="0"/>
          <w:marTop w:val="0"/>
          <w:marBottom w:val="0"/>
          <w:divBdr>
            <w:top w:val="none" w:sz="0" w:space="0" w:color="auto"/>
            <w:left w:val="none" w:sz="0" w:space="0" w:color="auto"/>
            <w:bottom w:val="none" w:sz="0" w:space="0" w:color="auto"/>
            <w:right w:val="none" w:sz="0" w:space="0" w:color="auto"/>
          </w:divBdr>
        </w:div>
        <w:div w:id="584456009">
          <w:marLeft w:val="0"/>
          <w:marRight w:val="0"/>
          <w:marTop w:val="0"/>
          <w:marBottom w:val="0"/>
          <w:divBdr>
            <w:top w:val="none" w:sz="0" w:space="0" w:color="auto"/>
            <w:left w:val="none" w:sz="0" w:space="0" w:color="auto"/>
            <w:bottom w:val="none" w:sz="0" w:space="0" w:color="auto"/>
            <w:right w:val="none" w:sz="0" w:space="0" w:color="auto"/>
          </w:divBdr>
        </w:div>
        <w:div w:id="1784183843">
          <w:marLeft w:val="0"/>
          <w:marRight w:val="0"/>
          <w:marTop w:val="0"/>
          <w:marBottom w:val="0"/>
          <w:divBdr>
            <w:top w:val="none" w:sz="0" w:space="0" w:color="auto"/>
            <w:left w:val="none" w:sz="0" w:space="0" w:color="auto"/>
            <w:bottom w:val="none" w:sz="0" w:space="0" w:color="auto"/>
            <w:right w:val="none" w:sz="0" w:space="0" w:color="auto"/>
          </w:divBdr>
        </w:div>
        <w:div w:id="1843348874">
          <w:marLeft w:val="0"/>
          <w:marRight w:val="0"/>
          <w:marTop w:val="0"/>
          <w:marBottom w:val="0"/>
          <w:divBdr>
            <w:top w:val="none" w:sz="0" w:space="0" w:color="auto"/>
            <w:left w:val="none" w:sz="0" w:space="0" w:color="auto"/>
            <w:bottom w:val="none" w:sz="0" w:space="0" w:color="auto"/>
            <w:right w:val="none" w:sz="0" w:space="0" w:color="auto"/>
          </w:divBdr>
          <w:divsChild>
            <w:div w:id="1703507105">
              <w:marLeft w:val="0"/>
              <w:marRight w:val="0"/>
              <w:marTop w:val="0"/>
              <w:marBottom w:val="0"/>
              <w:divBdr>
                <w:top w:val="none" w:sz="0" w:space="0" w:color="auto"/>
                <w:left w:val="none" w:sz="0" w:space="0" w:color="auto"/>
                <w:bottom w:val="none" w:sz="0" w:space="0" w:color="auto"/>
                <w:right w:val="none" w:sz="0" w:space="0" w:color="auto"/>
              </w:divBdr>
            </w:div>
            <w:div w:id="1905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974">
      <w:bodyDiv w:val="1"/>
      <w:marLeft w:val="0"/>
      <w:marRight w:val="0"/>
      <w:marTop w:val="0"/>
      <w:marBottom w:val="0"/>
      <w:divBdr>
        <w:top w:val="none" w:sz="0" w:space="0" w:color="auto"/>
        <w:left w:val="none" w:sz="0" w:space="0" w:color="auto"/>
        <w:bottom w:val="none" w:sz="0" w:space="0" w:color="auto"/>
        <w:right w:val="none" w:sz="0" w:space="0" w:color="auto"/>
      </w:divBdr>
    </w:div>
    <w:div w:id="1298334522">
      <w:bodyDiv w:val="1"/>
      <w:marLeft w:val="0"/>
      <w:marRight w:val="0"/>
      <w:marTop w:val="0"/>
      <w:marBottom w:val="0"/>
      <w:divBdr>
        <w:top w:val="none" w:sz="0" w:space="0" w:color="auto"/>
        <w:left w:val="none" w:sz="0" w:space="0" w:color="auto"/>
        <w:bottom w:val="none" w:sz="0" w:space="0" w:color="auto"/>
        <w:right w:val="none" w:sz="0" w:space="0" w:color="auto"/>
      </w:divBdr>
    </w:div>
    <w:div w:id="1331445006">
      <w:bodyDiv w:val="1"/>
      <w:marLeft w:val="0"/>
      <w:marRight w:val="0"/>
      <w:marTop w:val="0"/>
      <w:marBottom w:val="0"/>
      <w:divBdr>
        <w:top w:val="none" w:sz="0" w:space="0" w:color="auto"/>
        <w:left w:val="none" w:sz="0" w:space="0" w:color="auto"/>
        <w:bottom w:val="none" w:sz="0" w:space="0" w:color="auto"/>
        <w:right w:val="none" w:sz="0" w:space="0" w:color="auto"/>
      </w:divBdr>
    </w:div>
    <w:div w:id="1345980237">
      <w:bodyDiv w:val="1"/>
      <w:marLeft w:val="0"/>
      <w:marRight w:val="0"/>
      <w:marTop w:val="0"/>
      <w:marBottom w:val="0"/>
      <w:divBdr>
        <w:top w:val="none" w:sz="0" w:space="0" w:color="auto"/>
        <w:left w:val="none" w:sz="0" w:space="0" w:color="auto"/>
        <w:bottom w:val="none" w:sz="0" w:space="0" w:color="auto"/>
        <w:right w:val="none" w:sz="0" w:space="0" w:color="auto"/>
      </w:divBdr>
    </w:div>
    <w:div w:id="1392584278">
      <w:bodyDiv w:val="1"/>
      <w:marLeft w:val="0"/>
      <w:marRight w:val="0"/>
      <w:marTop w:val="0"/>
      <w:marBottom w:val="0"/>
      <w:divBdr>
        <w:top w:val="none" w:sz="0" w:space="0" w:color="auto"/>
        <w:left w:val="none" w:sz="0" w:space="0" w:color="auto"/>
        <w:bottom w:val="none" w:sz="0" w:space="0" w:color="auto"/>
        <w:right w:val="none" w:sz="0" w:space="0" w:color="auto"/>
      </w:divBdr>
    </w:div>
    <w:div w:id="1395347751">
      <w:bodyDiv w:val="1"/>
      <w:marLeft w:val="0"/>
      <w:marRight w:val="0"/>
      <w:marTop w:val="0"/>
      <w:marBottom w:val="0"/>
      <w:divBdr>
        <w:top w:val="none" w:sz="0" w:space="0" w:color="auto"/>
        <w:left w:val="none" w:sz="0" w:space="0" w:color="auto"/>
        <w:bottom w:val="none" w:sz="0" w:space="0" w:color="auto"/>
        <w:right w:val="none" w:sz="0" w:space="0" w:color="auto"/>
      </w:divBdr>
      <w:divsChild>
        <w:div w:id="468058689">
          <w:marLeft w:val="0"/>
          <w:marRight w:val="0"/>
          <w:marTop w:val="0"/>
          <w:marBottom w:val="0"/>
          <w:divBdr>
            <w:top w:val="none" w:sz="0" w:space="0" w:color="auto"/>
            <w:left w:val="none" w:sz="0" w:space="0" w:color="auto"/>
            <w:bottom w:val="none" w:sz="0" w:space="0" w:color="auto"/>
            <w:right w:val="none" w:sz="0" w:space="0" w:color="auto"/>
          </w:divBdr>
        </w:div>
        <w:div w:id="2036270686">
          <w:marLeft w:val="0"/>
          <w:marRight w:val="0"/>
          <w:marTop w:val="0"/>
          <w:marBottom w:val="0"/>
          <w:divBdr>
            <w:top w:val="none" w:sz="0" w:space="0" w:color="auto"/>
            <w:left w:val="none" w:sz="0" w:space="0" w:color="auto"/>
            <w:bottom w:val="none" w:sz="0" w:space="0" w:color="auto"/>
            <w:right w:val="none" w:sz="0" w:space="0" w:color="auto"/>
          </w:divBdr>
        </w:div>
        <w:div w:id="1836846443">
          <w:marLeft w:val="0"/>
          <w:marRight w:val="0"/>
          <w:marTop w:val="0"/>
          <w:marBottom w:val="0"/>
          <w:divBdr>
            <w:top w:val="none" w:sz="0" w:space="0" w:color="auto"/>
            <w:left w:val="none" w:sz="0" w:space="0" w:color="auto"/>
            <w:bottom w:val="none" w:sz="0" w:space="0" w:color="auto"/>
            <w:right w:val="none" w:sz="0" w:space="0" w:color="auto"/>
          </w:divBdr>
          <w:divsChild>
            <w:div w:id="1328023272">
              <w:marLeft w:val="0"/>
              <w:marRight w:val="0"/>
              <w:marTop w:val="0"/>
              <w:marBottom w:val="0"/>
              <w:divBdr>
                <w:top w:val="none" w:sz="0" w:space="0" w:color="auto"/>
                <w:left w:val="none" w:sz="0" w:space="0" w:color="auto"/>
                <w:bottom w:val="none" w:sz="0" w:space="0" w:color="auto"/>
                <w:right w:val="none" w:sz="0" w:space="0" w:color="auto"/>
              </w:divBdr>
            </w:div>
            <w:div w:id="1603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1070729665">
          <w:marLeft w:val="0"/>
          <w:marRight w:val="0"/>
          <w:marTop w:val="0"/>
          <w:marBottom w:val="0"/>
          <w:divBdr>
            <w:top w:val="none" w:sz="0" w:space="0" w:color="auto"/>
            <w:left w:val="none" w:sz="0" w:space="0" w:color="auto"/>
            <w:bottom w:val="none" w:sz="0" w:space="0" w:color="auto"/>
            <w:right w:val="none" w:sz="0" w:space="0" w:color="auto"/>
          </w:divBdr>
        </w:div>
        <w:div w:id="931352186">
          <w:marLeft w:val="0"/>
          <w:marRight w:val="0"/>
          <w:marTop w:val="0"/>
          <w:marBottom w:val="0"/>
          <w:divBdr>
            <w:top w:val="none" w:sz="0" w:space="0" w:color="auto"/>
            <w:left w:val="none" w:sz="0" w:space="0" w:color="auto"/>
            <w:bottom w:val="none" w:sz="0" w:space="0" w:color="auto"/>
            <w:right w:val="none" w:sz="0" w:space="0" w:color="auto"/>
          </w:divBdr>
        </w:div>
        <w:div w:id="832333608">
          <w:marLeft w:val="0"/>
          <w:marRight w:val="0"/>
          <w:marTop w:val="0"/>
          <w:marBottom w:val="0"/>
          <w:divBdr>
            <w:top w:val="none" w:sz="0" w:space="0" w:color="auto"/>
            <w:left w:val="none" w:sz="0" w:space="0" w:color="auto"/>
            <w:bottom w:val="none" w:sz="0" w:space="0" w:color="auto"/>
            <w:right w:val="none" w:sz="0" w:space="0" w:color="auto"/>
          </w:divBdr>
        </w:div>
        <w:div w:id="348022697">
          <w:marLeft w:val="0"/>
          <w:marRight w:val="0"/>
          <w:marTop w:val="0"/>
          <w:marBottom w:val="0"/>
          <w:divBdr>
            <w:top w:val="none" w:sz="0" w:space="0" w:color="auto"/>
            <w:left w:val="none" w:sz="0" w:space="0" w:color="auto"/>
            <w:bottom w:val="none" w:sz="0" w:space="0" w:color="auto"/>
            <w:right w:val="none" w:sz="0" w:space="0" w:color="auto"/>
          </w:divBdr>
        </w:div>
      </w:divsChild>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34091462">
      <w:bodyDiv w:val="1"/>
      <w:marLeft w:val="0"/>
      <w:marRight w:val="0"/>
      <w:marTop w:val="0"/>
      <w:marBottom w:val="0"/>
      <w:divBdr>
        <w:top w:val="none" w:sz="0" w:space="0" w:color="auto"/>
        <w:left w:val="none" w:sz="0" w:space="0" w:color="auto"/>
        <w:bottom w:val="none" w:sz="0" w:space="0" w:color="auto"/>
        <w:right w:val="none" w:sz="0" w:space="0" w:color="auto"/>
      </w:divBdr>
      <w:divsChild>
        <w:div w:id="1065763992">
          <w:marLeft w:val="0"/>
          <w:marRight w:val="0"/>
          <w:marTop w:val="0"/>
          <w:marBottom w:val="0"/>
          <w:divBdr>
            <w:top w:val="none" w:sz="0" w:space="0" w:color="auto"/>
            <w:left w:val="none" w:sz="0" w:space="0" w:color="auto"/>
            <w:bottom w:val="none" w:sz="0" w:space="0" w:color="auto"/>
            <w:right w:val="none" w:sz="0" w:space="0" w:color="auto"/>
          </w:divBdr>
        </w:div>
        <w:div w:id="446512586">
          <w:marLeft w:val="0"/>
          <w:marRight w:val="0"/>
          <w:marTop w:val="0"/>
          <w:marBottom w:val="0"/>
          <w:divBdr>
            <w:top w:val="none" w:sz="0" w:space="0" w:color="auto"/>
            <w:left w:val="none" w:sz="0" w:space="0" w:color="auto"/>
            <w:bottom w:val="none" w:sz="0" w:space="0" w:color="auto"/>
            <w:right w:val="none" w:sz="0" w:space="0" w:color="auto"/>
          </w:divBdr>
        </w:div>
        <w:div w:id="193541792">
          <w:marLeft w:val="0"/>
          <w:marRight w:val="0"/>
          <w:marTop w:val="0"/>
          <w:marBottom w:val="0"/>
          <w:divBdr>
            <w:top w:val="none" w:sz="0" w:space="0" w:color="auto"/>
            <w:left w:val="none" w:sz="0" w:space="0" w:color="auto"/>
            <w:bottom w:val="none" w:sz="0" w:space="0" w:color="auto"/>
            <w:right w:val="none" w:sz="0" w:space="0" w:color="auto"/>
          </w:divBdr>
        </w:div>
        <w:div w:id="515190652">
          <w:marLeft w:val="0"/>
          <w:marRight w:val="0"/>
          <w:marTop w:val="0"/>
          <w:marBottom w:val="0"/>
          <w:divBdr>
            <w:top w:val="none" w:sz="0" w:space="0" w:color="auto"/>
            <w:left w:val="none" w:sz="0" w:space="0" w:color="auto"/>
            <w:bottom w:val="none" w:sz="0" w:space="0" w:color="auto"/>
            <w:right w:val="none" w:sz="0" w:space="0" w:color="auto"/>
          </w:divBdr>
        </w:div>
        <w:div w:id="1314140289">
          <w:marLeft w:val="0"/>
          <w:marRight w:val="0"/>
          <w:marTop w:val="0"/>
          <w:marBottom w:val="0"/>
          <w:divBdr>
            <w:top w:val="none" w:sz="0" w:space="0" w:color="auto"/>
            <w:left w:val="none" w:sz="0" w:space="0" w:color="auto"/>
            <w:bottom w:val="none" w:sz="0" w:space="0" w:color="auto"/>
            <w:right w:val="none" w:sz="0" w:space="0" w:color="auto"/>
          </w:divBdr>
        </w:div>
        <w:div w:id="1229150326">
          <w:marLeft w:val="0"/>
          <w:marRight w:val="0"/>
          <w:marTop w:val="0"/>
          <w:marBottom w:val="0"/>
          <w:divBdr>
            <w:top w:val="none" w:sz="0" w:space="0" w:color="auto"/>
            <w:left w:val="none" w:sz="0" w:space="0" w:color="auto"/>
            <w:bottom w:val="none" w:sz="0" w:space="0" w:color="auto"/>
            <w:right w:val="none" w:sz="0" w:space="0" w:color="auto"/>
          </w:divBdr>
        </w:div>
        <w:div w:id="1242325183">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501822469">
          <w:marLeft w:val="0"/>
          <w:marRight w:val="0"/>
          <w:marTop w:val="0"/>
          <w:marBottom w:val="0"/>
          <w:divBdr>
            <w:top w:val="none" w:sz="0" w:space="0" w:color="auto"/>
            <w:left w:val="none" w:sz="0" w:space="0" w:color="auto"/>
            <w:bottom w:val="none" w:sz="0" w:space="0" w:color="auto"/>
            <w:right w:val="none" w:sz="0" w:space="0" w:color="auto"/>
          </w:divBdr>
        </w:div>
        <w:div w:id="1297758724">
          <w:marLeft w:val="0"/>
          <w:marRight w:val="0"/>
          <w:marTop w:val="0"/>
          <w:marBottom w:val="0"/>
          <w:divBdr>
            <w:top w:val="none" w:sz="0" w:space="0" w:color="auto"/>
            <w:left w:val="none" w:sz="0" w:space="0" w:color="auto"/>
            <w:bottom w:val="none" w:sz="0" w:space="0" w:color="auto"/>
            <w:right w:val="none" w:sz="0" w:space="0" w:color="auto"/>
          </w:divBdr>
        </w:div>
      </w:divsChild>
    </w:div>
    <w:div w:id="1436049642">
      <w:bodyDiv w:val="1"/>
      <w:marLeft w:val="0"/>
      <w:marRight w:val="0"/>
      <w:marTop w:val="0"/>
      <w:marBottom w:val="0"/>
      <w:divBdr>
        <w:top w:val="none" w:sz="0" w:space="0" w:color="auto"/>
        <w:left w:val="none" w:sz="0" w:space="0" w:color="auto"/>
        <w:bottom w:val="none" w:sz="0" w:space="0" w:color="auto"/>
        <w:right w:val="none" w:sz="0" w:space="0" w:color="auto"/>
      </w:divBdr>
    </w:div>
    <w:div w:id="1488547171">
      <w:bodyDiv w:val="1"/>
      <w:marLeft w:val="0"/>
      <w:marRight w:val="0"/>
      <w:marTop w:val="0"/>
      <w:marBottom w:val="0"/>
      <w:divBdr>
        <w:top w:val="none" w:sz="0" w:space="0" w:color="auto"/>
        <w:left w:val="none" w:sz="0" w:space="0" w:color="auto"/>
        <w:bottom w:val="none" w:sz="0" w:space="0" w:color="auto"/>
        <w:right w:val="none" w:sz="0" w:space="0" w:color="auto"/>
      </w:divBdr>
    </w:div>
    <w:div w:id="1512334690">
      <w:bodyDiv w:val="1"/>
      <w:marLeft w:val="0"/>
      <w:marRight w:val="0"/>
      <w:marTop w:val="0"/>
      <w:marBottom w:val="0"/>
      <w:divBdr>
        <w:top w:val="none" w:sz="0" w:space="0" w:color="auto"/>
        <w:left w:val="none" w:sz="0" w:space="0" w:color="auto"/>
        <w:bottom w:val="none" w:sz="0" w:space="0" w:color="auto"/>
        <w:right w:val="none" w:sz="0" w:space="0" w:color="auto"/>
      </w:divBdr>
    </w:div>
    <w:div w:id="1520197711">
      <w:bodyDiv w:val="1"/>
      <w:marLeft w:val="0"/>
      <w:marRight w:val="0"/>
      <w:marTop w:val="0"/>
      <w:marBottom w:val="0"/>
      <w:divBdr>
        <w:top w:val="none" w:sz="0" w:space="0" w:color="auto"/>
        <w:left w:val="none" w:sz="0" w:space="0" w:color="auto"/>
        <w:bottom w:val="none" w:sz="0" w:space="0" w:color="auto"/>
        <w:right w:val="none" w:sz="0" w:space="0" w:color="auto"/>
      </w:divBdr>
      <w:divsChild>
        <w:div w:id="538317555">
          <w:marLeft w:val="0"/>
          <w:marRight w:val="0"/>
          <w:marTop w:val="0"/>
          <w:marBottom w:val="0"/>
          <w:divBdr>
            <w:top w:val="none" w:sz="0" w:space="0" w:color="auto"/>
            <w:left w:val="none" w:sz="0" w:space="0" w:color="auto"/>
            <w:bottom w:val="none" w:sz="0" w:space="0" w:color="auto"/>
            <w:right w:val="none" w:sz="0" w:space="0" w:color="auto"/>
          </w:divBdr>
        </w:div>
        <w:div w:id="1946382536">
          <w:marLeft w:val="0"/>
          <w:marRight w:val="0"/>
          <w:marTop w:val="0"/>
          <w:marBottom w:val="0"/>
          <w:divBdr>
            <w:top w:val="none" w:sz="0" w:space="0" w:color="auto"/>
            <w:left w:val="none" w:sz="0" w:space="0" w:color="auto"/>
            <w:bottom w:val="none" w:sz="0" w:space="0" w:color="auto"/>
            <w:right w:val="none" w:sz="0" w:space="0" w:color="auto"/>
          </w:divBdr>
        </w:div>
        <w:div w:id="1412506706">
          <w:marLeft w:val="0"/>
          <w:marRight w:val="0"/>
          <w:marTop w:val="0"/>
          <w:marBottom w:val="0"/>
          <w:divBdr>
            <w:top w:val="none" w:sz="0" w:space="0" w:color="auto"/>
            <w:left w:val="none" w:sz="0" w:space="0" w:color="auto"/>
            <w:bottom w:val="none" w:sz="0" w:space="0" w:color="auto"/>
            <w:right w:val="none" w:sz="0" w:space="0" w:color="auto"/>
          </w:divBdr>
        </w:div>
        <w:div w:id="1620140202">
          <w:marLeft w:val="0"/>
          <w:marRight w:val="0"/>
          <w:marTop w:val="0"/>
          <w:marBottom w:val="0"/>
          <w:divBdr>
            <w:top w:val="none" w:sz="0" w:space="0" w:color="auto"/>
            <w:left w:val="none" w:sz="0" w:space="0" w:color="auto"/>
            <w:bottom w:val="none" w:sz="0" w:space="0" w:color="auto"/>
            <w:right w:val="none" w:sz="0" w:space="0" w:color="auto"/>
          </w:divBdr>
        </w:div>
        <w:div w:id="224754483">
          <w:marLeft w:val="0"/>
          <w:marRight w:val="0"/>
          <w:marTop w:val="0"/>
          <w:marBottom w:val="0"/>
          <w:divBdr>
            <w:top w:val="none" w:sz="0" w:space="0" w:color="auto"/>
            <w:left w:val="none" w:sz="0" w:space="0" w:color="auto"/>
            <w:bottom w:val="none" w:sz="0" w:space="0" w:color="auto"/>
            <w:right w:val="none" w:sz="0" w:space="0" w:color="auto"/>
          </w:divBdr>
        </w:div>
        <w:div w:id="2095080182">
          <w:marLeft w:val="0"/>
          <w:marRight w:val="0"/>
          <w:marTop w:val="0"/>
          <w:marBottom w:val="0"/>
          <w:divBdr>
            <w:top w:val="none" w:sz="0" w:space="0" w:color="auto"/>
            <w:left w:val="none" w:sz="0" w:space="0" w:color="auto"/>
            <w:bottom w:val="none" w:sz="0" w:space="0" w:color="auto"/>
            <w:right w:val="none" w:sz="0" w:space="0" w:color="auto"/>
          </w:divBdr>
        </w:div>
        <w:div w:id="747390136">
          <w:marLeft w:val="0"/>
          <w:marRight w:val="0"/>
          <w:marTop w:val="0"/>
          <w:marBottom w:val="0"/>
          <w:divBdr>
            <w:top w:val="none" w:sz="0" w:space="0" w:color="auto"/>
            <w:left w:val="none" w:sz="0" w:space="0" w:color="auto"/>
            <w:bottom w:val="none" w:sz="0" w:space="0" w:color="auto"/>
            <w:right w:val="none" w:sz="0" w:space="0" w:color="auto"/>
          </w:divBdr>
        </w:div>
        <w:div w:id="1574314466">
          <w:marLeft w:val="0"/>
          <w:marRight w:val="0"/>
          <w:marTop w:val="0"/>
          <w:marBottom w:val="0"/>
          <w:divBdr>
            <w:top w:val="none" w:sz="0" w:space="0" w:color="auto"/>
            <w:left w:val="none" w:sz="0" w:space="0" w:color="auto"/>
            <w:bottom w:val="none" w:sz="0" w:space="0" w:color="auto"/>
            <w:right w:val="none" w:sz="0" w:space="0" w:color="auto"/>
          </w:divBdr>
        </w:div>
        <w:div w:id="1620798205">
          <w:marLeft w:val="0"/>
          <w:marRight w:val="0"/>
          <w:marTop w:val="0"/>
          <w:marBottom w:val="0"/>
          <w:divBdr>
            <w:top w:val="none" w:sz="0" w:space="0" w:color="auto"/>
            <w:left w:val="none" w:sz="0" w:space="0" w:color="auto"/>
            <w:bottom w:val="none" w:sz="0" w:space="0" w:color="auto"/>
            <w:right w:val="none" w:sz="0" w:space="0" w:color="auto"/>
          </w:divBdr>
        </w:div>
        <w:div w:id="142696624">
          <w:marLeft w:val="0"/>
          <w:marRight w:val="0"/>
          <w:marTop w:val="0"/>
          <w:marBottom w:val="0"/>
          <w:divBdr>
            <w:top w:val="none" w:sz="0" w:space="0" w:color="auto"/>
            <w:left w:val="none" w:sz="0" w:space="0" w:color="auto"/>
            <w:bottom w:val="none" w:sz="0" w:space="0" w:color="auto"/>
            <w:right w:val="none" w:sz="0" w:space="0" w:color="auto"/>
          </w:divBdr>
        </w:div>
        <w:div w:id="1816221648">
          <w:marLeft w:val="0"/>
          <w:marRight w:val="0"/>
          <w:marTop w:val="0"/>
          <w:marBottom w:val="0"/>
          <w:divBdr>
            <w:top w:val="none" w:sz="0" w:space="0" w:color="auto"/>
            <w:left w:val="none" w:sz="0" w:space="0" w:color="auto"/>
            <w:bottom w:val="none" w:sz="0" w:space="0" w:color="auto"/>
            <w:right w:val="none" w:sz="0" w:space="0" w:color="auto"/>
          </w:divBdr>
        </w:div>
      </w:divsChild>
    </w:div>
    <w:div w:id="1542859359">
      <w:bodyDiv w:val="1"/>
      <w:marLeft w:val="0"/>
      <w:marRight w:val="0"/>
      <w:marTop w:val="0"/>
      <w:marBottom w:val="0"/>
      <w:divBdr>
        <w:top w:val="none" w:sz="0" w:space="0" w:color="auto"/>
        <w:left w:val="none" w:sz="0" w:space="0" w:color="auto"/>
        <w:bottom w:val="none" w:sz="0" w:space="0" w:color="auto"/>
        <w:right w:val="none" w:sz="0" w:space="0" w:color="auto"/>
      </w:divBdr>
      <w:divsChild>
        <w:div w:id="543634879">
          <w:marLeft w:val="0"/>
          <w:marRight w:val="0"/>
          <w:marTop w:val="0"/>
          <w:marBottom w:val="0"/>
          <w:divBdr>
            <w:top w:val="none" w:sz="0" w:space="0" w:color="auto"/>
            <w:left w:val="none" w:sz="0" w:space="0" w:color="auto"/>
            <w:bottom w:val="none" w:sz="0" w:space="0" w:color="auto"/>
            <w:right w:val="none" w:sz="0" w:space="0" w:color="auto"/>
          </w:divBdr>
        </w:div>
        <w:div w:id="87586244">
          <w:marLeft w:val="0"/>
          <w:marRight w:val="0"/>
          <w:marTop w:val="0"/>
          <w:marBottom w:val="0"/>
          <w:divBdr>
            <w:top w:val="none" w:sz="0" w:space="0" w:color="auto"/>
            <w:left w:val="none" w:sz="0" w:space="0" w:color="auto"/>
            <w:bottom w:val="none" w:sz="0" w:space="0" w:color="auto"/>
            <w:right w:val="none" w:sz="0" w:space="0" w:color="auto"/>
          </w:divBdr>
        </w:div>
        <w:div w:id="186916314">
          <w:marLeft w:val="0"/>
          <w:marRight w:val="0"/>
          <w:marTop w:val="0"/>
          <w:marBottom w:val="0"/>
          <w:divBdr>
            <w:top w:val="none" w:sz="0" w:space="0" w:color="auto"/>
            <w:left w:val="none" w:sz="0" w:space="0" w:color="auto"/>
            <w:bottom w:val="none" w:sz="0" w:space="0" w:color="auto"/>
            <w:right w:val="none" w:sz="0" w:space="0" w:color="auto"/>
          </w:divBdr>
        </w:div>
        <w:div w:id="1157459342">
          <w:marLeft w:val="0"/>
          <w:marRight w:val="0"/>
          <w:marTop w:val="0"/>
          <w:marBottom w:val="0"/>
          <w:divBdr>
            <w:top w:val="none" w:sz="0" w:space="0" w:color="auto"/>
            <w:left w:val="none" w:sz="0" w:space="0" w:color="auto"/>
            <w:bottom w:val="none" w:sz="0" w:space="0" w:color="auto"/>
            <w:right w:val="none" w:sz="0" w:space="0" w:color="auto"/>
          </w:divBdr>
        </w:div>
        <w:div w:id="303435726">
          <w:marLeft w:val="0"/>
          <w:marRight w:val="0"/>
          <w:marTop w:val="0"/>
          <w:marBottom w:val="0"/>
          <w:divBdr>
            <w:top w:val="none" w:sz="0" w:space="0" w:color="auto"/>
            <w:left w:val="none" w:sz="0" w:space="0" w:color="auto"/>
            <w:bottom w:val="none" w:sz="0" w:space="0" w:color="auto"/>
            <w:right w:val="none" w:sz="0" w:space="0" w:color="auto"/>
          </w:divBdr>
        </w:div>
      </w:divsChild>
    </w:div>
    <w:div w:id="1556812288">
      <w:bodyDiv w:val="1"/>
      <w:marLeft w:val="0"/>
      <w:marRight w:val="0"/>
      <w:marTop w:val="0"/>
      <w:marBottom w:val="0"/>
      <w:divBdr>
        <w:top w:val="none" w:sz="0" w:space="0" w:color="auto"/>
        <w:left w:val="none" w:sz="0" w:space="0" w:color="auto"/>
        <w:bottom w:val="none" w:sz="0" w:space="0" w:color="auto"/>
        <w:right w:val="none" w:sz="0" w:space="0" w:color="auto"/>
      </w:divBdr>
      <w:divsChild>
        <w:div w:id="30614558">
          <w:marLeft w:val="0"/>
          <w:marRight w:val="0"/>
          <w:marTop w:val="0"/>
          <w:marBottom w:val="0"/>
          <w:divBdr>
            <w:top w:val="none" w:sz="0" w:space="0" w:color="auto"/>
            <w:left w:val="none" w:sz="0" w:space="0" w:color="auto"/>
            <w:bottom w:val="none" w:sz="0" w:space="0" w:color="auto"/>
            <w:right w:val="none" w:sz="0" w:space="0" w:color="auto"/>
          </w:divBdr>
          <w:divsChild>
            <w:div w:id="1422674789">
              <w:marLeft w:val="0"/>
              <w:marRight w:val="0"/>
              <w:marTop w:val="0"/>
              <w:marBottom w:val="0"/>
              <w:divBdr>
                <w:top w:val="none" w:sz="0" w:space="0" w:color="auto"/>
                <w:left w:val="none" w:sz="0" w:space="0" w:color="auto"/>
                <w:bottom w:val="none" w:sz="0" w:space="0" w:color="auto"/>
                <w:right w:val="none" w:sz="0" w:space="0" w:color="auto"/>
              </w:divBdr>
              <w:divsChild>
                <w:div w:id="4593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5292">
          <w:marLeft w:val="0"/>
          <w:marRight w:val="0"/>
          <w:marTop w:val="0"/>
          <w:marBottom w:val="0"/>
          <w:divBdr>
            <w:top w:val="none" w:sz="0" w:space="0" w:color="auto"/>
            <w:left w:val="none" w:sz="0" w:space="0" w:color="auto"/>
            <w:bottom w:val="none" w:sz="0" w:space="0" w:color="auto"/>
            <w:right w:val="none" w:sz="0" w:space="0" w:color="auto"/>
          </w:divBdr>
          <w:divsChild>
            <w:div w:id="1384912930">
              <w:marLeft w:val="0"/>
              <w:marRight w:val="0"/>
              <w:marTop w:val="0"/>
              <w:marBottom w:val="0"/>
              <w:divBdr>
                <w:top w:val="none" w:sz="0" w:space="0" w:color="auto"/>
                <w:left w:val="none" w:sz="0" w:space="0" w:color="auto"/>
                <w:bottom w:val="none" w:sz="0" w:space="0" w:color="auto"/>
                <w:right w:val="none" w:sz="0" w:space="0" w:color="auto"/>
              </w:divBdr>
              <w:divsChild>
                <w:div w:id="683635583">
                  <w:marLeft w:val="0"/>
                  <w:marRight w:val="0"/>
                  <w:marTop w:val="0"/>
                  <w:marBottom w:val="0"/>
                  <w:divBdr>
                    <w:top w:val="none" w:sz="0" w:space="0" w:color="auto"/>
                    <w:left w:val="none" w:sz="0" w:space="0" w:color="auto"/>
                    <w:bottom w:val="none" w:sz="0" w:space="0" w:color="auto"/>
                    <w:right w:val="none" w:sz="0" w:space="0" w:color="auto"/>
                  </w:divBdr>
                </w:div>
                <w:div w:id="49963721">
                  <w:marLeft w:val="0"/>
                  <w:marRight w:val="0"/>
                  <w:marTop w:val="0"/>
                  <w:marBottom w:val="0"/>
                  <w:divBdr>
                    <w:top w:val="none" w:sz="0" w:space="0" w:color="auto"/>
                    <w:left w:val="none" w:sz="0" w:space="0" w:color="auto"/>
                    <w:bottom w:val="none" w:sz="0" w:space="0" w:color="auto"/>
                    <w:right w:val="none" w:sz="0" w:space="0" w:color="auto"/>
                  </w:divBdr>
                </w:div>
                <w:div w:id="1678078037">
                  <w:marLeft w:val="0"/>
                  <w:marRight w:val="0"/>
                  <w:marTop w:val="0"/>
                  <w:marBottom w:val="0"/>
                  <w:divBdr>
                    <w:top w:val="none" w:sz="0" w:space="0" w:color="auto"/>
                    <w:left w:val="none" w:sz="0" w:space="0" w:color="auto"/>
                    <w:bottom w:val="none" w:sz="0" w:space="0" w:color="auto"/>
                    <w:right w:val="none" w:sz="0" w:space="0" w:color="auto"/>
                  </w:divBdr>
                </w:div>
                <w:div w:id="547181124">
                  <w:marLeft w:val="0"/>
                  <w:marRight w:val="0"/>
                  <w:marTop w:val="0"/>
                  <w:marBottom w:val="0"/>
                  <w:divBdr>
                    <w:top w:val="none" w:sz="0" w:space="0" w:color="auto"/>
                    <w:left w:val="none" w:sz="0" w:space="0" w:color="auto"/>
                    <w:bottom w:val="none" w:sz="0" w:space="0" w:color="auto"/>
                    <w:right w:val="none" w:sz="0" w:space="0" w:color="auto"/>
                  </w:divBdr>
                </w:div>
                <w:div w:id="571426603">
                  <w:marLeft w:val="0"/>
                  <w:marRight w:val="0"/>
                  <w:marTop w:val="0"/>
                  <w:marBottom w:val="0"/>
                  <w:divBdr>
                    <w:top w:val="none" w:sz="0" w:space="0" w:color="auto"/>
                    <w:left w:val="none" w:sz="0" w:space="0" w:color="auto"/>
                    <w:bottom w:val="none" w:sz="0" w:space="0" w:color="auto"/>
                    <w:right w:val="none" w:sz="0" w:space="0" w:color="auto"/>
                  </w:divBdr>
                </w:div>
                <w:div w:id="1479033807">
                  <w:marLeft w:val="0"/>
                  <w:marRight w:val="0"/>
                  <w:marTop w:val="0"/>
                  <w:marBottom w:val="0"/>
                  <w:divBdr>
                    <w:top w:val="none" w:sz="0" w:space="0" w:color="auto"/>
                    <w:left w:val="none" w:sz="0" w:space="0" w:color="auto"/>
                    <w:bottom w:val="none" w:sz="0" w:space="0" w:color="auto"/>
                    <w:right w:val="none" w:sz="0" w:space="0" w:color="auto"/>
                  </w:divBdr>
                </w:div>
                <w:div w:id="2132357963">
                  <w:marLeft w:val="0"/>
                  <w:marRight w:val="0"/>
                  <w:marTop w:val="0"/>
                  <w:marBottom w:val="0"/>
                  <w:divBdr>
                    <w:top w:val="none" w:sz="0" w:space="0" w:color="auto"/>
                    <w:left w:val="none" w:sz="0" w:space="0" w:color="auto"/>
                    <w:bottom w:val="none" w:sz="0" w:space="0" w:color="auto"/>
                    <w:right w:val="none" w:sz="0" w:space="0" w:color="auto"/>
                  </w:divBdr>
                </w:div>
                <w:div w:id="1776747221">
                  <w:marLeft w:val="0"/>
                  <w:marRight w:val="0"/>
                  <w:marTop w:val="0"/>
                  <w:marBottom w:val="0"/>
                  <w:divBdr>
                    <w:top w:val="none" w:sz="0" w:space="0" w:color="auto"/>
                    <w:left w:val="none" w:sz="0" w:space="0" w:color="auto"/>
                    <w:bottom w:val="none" w:sz="0" w:space="0" w:color="auto"/>
                    <w:right w:val="none" w:sz="0" w:space="0" w:color="auto"/>
                  </w:divBdr>
                </w:div>
                <w:div w:id="519201472">
                  <w:marLeft w:val="0"/>
                  <w:marRight w:val="0"/>
                  <w:marTop w:val="0"/>
                  <w:marBottom w:val="0"/>
                  <w:divBdr>
                    <w:top w:val="none" w:sz="0" w:space="0" w:color="auto"/>
                    <w:left w:val="none" w:sz="0" w:space="0" w:color="auto"/>
                    <w:bottom w:val="none" w:sz="0" w:space="0" w:color="auto"/>
                    <w:right w:val="none" w:sz="0" w:space="0" w:color="auto"/>
                  </w:divBdr>
                </w:div>
                <w:div w:id="2375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519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43">
          <w:marLeft w:val="0"/>
          <w:marRight w:val="0"/>
          <w:marTop w:val="0"/>
          <w:marBottom w:val="0"/>
          <w:divBdr>
            <w:top w:val="none" w:sz="0" w:space="0" w:color="auto"/>
            <w:left w:val="none" w:sz="0" w:space="0" w:color="auto"/>
            <w:bottom w:val="none" w:sz="0" w:space="0" w:color="auto"/>
            <w:right w:val="none" w:sz="0" w:space="0" w:color="auto"/>
          </w:divBdr>
        </w:div>
        <w:div w:id="1198659073">
          <w:marLeft w:val="0"/>
          <w:marRight w:val="0"/>
          <w:marTop w:val="0"/>
          <w:marBottom w:val="0"/>
          <w:divBdr>
            <w:top w:val="none" w:sz="0" w:space="0" w:color="auto"/>
            <w:left w:val="none" w:sz="0" w:space="0" w:color="auto"/>
            <w:bottom w:val="none" w:sz="0" w:space="0" w:color="auto"/>
            <w:right w:val="none" w:sz="0" w:space="0" w:color="auto"/>
          </w:divBdr>
        </w:div>
        <w:div w:id="913511831">
          <w:marLeft w:val="0"/>
          <w:marRight w:val="0"/>
          <w:marTop w:val="0"/>
          <w:marBottom w:val="0"/>
          <w:divBdr>
            <w:top w:val="none" w:sz="0" w:space="0" w:color="auto"/>
            <w:left w:val="none" w:sz="0" w:space="0" w:color="auto"/>
            <w:bottom w:val="none" w:sz="0" w:space="0" w:color="auto"/>
            <w:right w:val="none" w:sz="0" w:space="0" w:color="auto"/>
          </w:divBdr>
        </w:div>
        <w:div w:id="1026564184">
          <w:marLeft w:val="0"/>
          <w:marRight w:val="0"/>
          <w:marTop w:val="0"/>
          <w:marBottom w:val="0"/>
          <w:divBdr>
            <w:top w:val="none" w:sz="0" w:space="0" w:color="auto"/>
            <w:left w:val="none" w:sz="0" w:space="0" w:color="auto"/>
            <w:bottom w:val="none" w:sz="0" w:space="0" w:color="auto"/>
            <w:right w:val="none" w:sz="0" w:space="0" w:color="auto"/>
          </w:divBdr>
        </w:div>
        <w:div w:id="1403991516">
          <w:marLeft w:val="0"/>
          <w:marRight w:val="0"/>
          <w:marTop w:val="0"/>
          <w:marBottom w:val="0"/>
          <w:divBdr>
            <w:top w:val="none" w:sz="0" w:space="0" w:color="auto"/>
            <w:left w:val="none" w:sz="0" w:space="0" w:color="auto"/>
            <w:bottom w:val="none" w:sz="0" w:space="0" w:color="auto"/>
            <w:right w:val="none" w:sz="0" w:space="0" w:color="auto"/>
          </w:divBdr>
        </w:div>
        <w:div w:id="1063794267">
          <w:marLeft w:val="0"/>
          <w:marRight w:val="0"/>
          <w:marTop w:val="0"/>
          <w:marBottom w:val="0"/>
          <w:divBdr>
            <w:top w:val="none" w:sz="0" w:space="0" w:color="auto"/>
            <w:left w:val="none" w:sz="0" w:space="0" w:color="auto"/>
            <w:bottom w:val="none" w:sz="0" w:space="0" w:color="auto"/>
            <w:right w:val="none" w:sz="0" w:space="0" w:color="auto"/>
          </w:divBdr>
        </w:div>
        <w:div w:id="1255673119">
          <w:marLeft w:val="0"/>
          <w:marRight w:val="0"/>
          <w:marTop w:val="0"/>
          <w:marBottom w:val="0"/>
          <w:divBdr>
            <w:top w:val="none" w:sz="0" w:space="0" w:color="auto"/>
            <w:left w:val="none" w:sz="0" w:space="0" w:color="auto"/>
            <w:bottom w:val="none" w:sz="0" w:space="0" w:color="auto"/>
            <w:right w:val="none" w:sz="0" w:space="0" w:color="auto"/>
          </w:divBdr>
        </w:div>
        <w:div w:id="1491828588">
          <w:marLeft w:val="0"/>
          <w:marRight w:val="0"/>
          <w:marTop w:val="0"/>
          <w:marBottom w:val="0"/>
          <w:divBdr>
            <w:top w:val="none" w:sz="0" w:space="0" w:color="auto"/>
            <w:left w:val="none" w:sz="0" w:space="0" w:color="auto"/>
            <w:bottom w:val="none" w:sz="0" w:space="0" w:color="auto"/>
            <w:right w:val="none" w:sz="0" w:space="0" w:color="auto"/>
          </w:divBdr>
        </w:div>
        <w:div w:id="28722052">
          <w:marLeft w:val="0"/>
          <w:marRight w:val="0"/>
          <w:marTop w:val="0"/>
          <w:marBottom w:val="0"/>
          <w:divBdr>
            <w:top w:val="none" w:sz="0" w:space="0" w:color="auto"/>
            <w:left w:val="none" w:sz="0" w:space="0" w:color="auto"/>
            <w:bottom w:val="none" w:sz="0" w:space="0" w:color="auto"/>
            <w:right w:val="none" w:sz="0" w:space="0" w:color="auto"/>
          </w:divBdr>
        </w:div>
        <w:div w:id="1306279696">
          <w:marLeft w:val="0"/>
          <w:marRight w:val="0"/>
          <w:marTop w:val="0"/>
          <w:marBottom w:val="0"/>
          <w:divBdr>
            <w:top w:val="none" w:sz="0" w:space="0" w:color="auto"/>
            <w:left w:val="none" w:sz="0" w:space="0" w:color="auto"/>
            <w:bottom w:val="none" w:sz="0" w:space="0" w:color="auto"/>
            <w:right w:val="none" w:sz="0" w:space="0" w:color="auto"/>
          </w:divBdr>
        </w:div>
        <w:div w:id="1865172664">
          <w:marLeft w:val="0"/>
          <w:marRight w:val="0"/>
          <w:marTop w:val="0"/>
          <w:marBottom w:val="0"/>
          <w:divBdr>
            <w:top w:val="none" w:sz="0" w:space="0" w:color="auto"/>
            <w:left w:val="none" w:sz="0" w:space="0" w:color="auto"/>
            <w:bottom w:val="none" w:sz="0" w:space="0" w:color="auto"/>
            <w:right w:val="none" w:sz="0" w:space="0" w:color="auto"/>
          </w:divBdr>
        </w:div>
        <w:div w:id="433402229">
          <w:marLeft w:val="0"/>
          <w:marRight w:val="0"/>
          <w:marTop w:val="0"/>
          <w:marBottom w:val="0"/>
          <w:divBdr>
            <w:top w:val="none" w:sz="0" w:space="0" w:color="auto"/>
            <w:left w:val="none" w:sz="0" w:space="0" w:color="auto"/>
            <w:bottom w:val="none" w:sz="0" w:space="0" w:color="auto"/>
            <w:right w:val="none" w:sz="0" w:space="0" w:color="auto"/>
          </w:divBdr>
        </w:div>
        <w:div w:id="1693534937">
          <w:marLeft w:val="0"/>
          <w:marRight w:val="0"/>
          <w:marTop w:val="0"/>
          <w:marBottom w:val="0"/>
          <w:divBdr>
            <w:top w:val="none" w:sz="0" w:space="0" w:color="auto"/>
            <w:left w:val="none" w:sz="0" w:space="0" w:color="auto"/>
            <w:bottom w:val="none" w:sz="0" w:space="0" w:color="auto"/>
            <w:right w:val="none" w:sz="0" w:space="0" w:color="auto"/>
          </w:divBdr>
        </w:div>
        <w:div w:id="1983656295">
          <w:marLeft w:val="0"/>
          <w:marRight w:val="0"/>
          <w:marTop w:val="0"/>
          <w:marBottom w:val="0"/>
          <w:divBdr>
            <w:top w:val="none" w:sz="0" w:space="0" w:color="auto"/>
            <w:left w:val="none" w:sz="0" w:space="0" w:color="auto"/>
            <w:bottom w:val="none" w:sz="0" w:space="0" w:color="auto"/>
            <w:right w:val="none" w:sz="0" w:space="0" w:color="auto"/>
          </w:divBdr>
        </w:div>
      </w:divsChild>
    </w:div>
    <w:div w:id="1577015380">
      <w:bodyDiv w:val="1"/>
      <w:marLeft w:val="0"/>
      <w:marRight w:val="0"/>
      <w:marTop w:val="0"/>
      <w:marBottom w:val="0"/>
      <w:divBdr>
        <w:top w:val="none" w:sz="0" w:space="0" w:color="auto"/>
        <w:left w:val="none" w:sz="0" w:space="0" w:color="auto"/>
        <w:bottom w:val="none" w:sz="0" w:space="0" w:color="auto"/>
        <w:right w:val="none" w:sz="0" w:space="0" w:color="auto"/>
      </w:divBdr>
      <w:divsChild>
        <w:div w:id="1855225077">
          <w:marLeft w:val="0"/>
          <w:marRight w:val="0"/>
          <w:marTop w:val="0"/>
          <w:marBottom w:val="0"/>
          <w:divBdr>
            <w:top w:val="none" w:sz="0" w:space="0" w:color="auto"/>
            <w:left w:val="none" w:sz="0" w:space="0" w:color="auto"/>
            <w:bottom w:val="none" w:sz="0" w:space="0" w:color="auto"/>
            <w:right w:val="none" w:sz="0" w:space="0" w:color="auto"/>
          </w:divBdr>
        </w:div>
      </w:divsChild>
    </w:div>
    <w:div w:id="1603295381">
      <w:bodyDiv w:val="1"/>
      <w:marLeft w:val="0"/>
      <w:marRight w:val="0"/>
      <w:marTop w:val="0"/>
      <w:marBottom w:val="0"/>
      <w:divBdr>
        <w:top w:val="none" w:sz="0" w:space="0" w:color="auto"/>
        <w:left w:val="none" w:sz="0" w:space="0" w:color="auto"/>
        <w:bottom w:val="none" w:sz="0" w:space="0" w:color="auto"/>
        <w:right w:val="none" w:sz="0" w:space="0" w:color="auto"/>
      </w:divBdr>
    </w:div>
    <w:div w:id="1609047381">
      <w:bodyDiv w:val="1"/>
      <w:marLeft w:val="0"/>
      <w:marRight w:val="0"/>
      <w:marTop w:val="0"/>
      <w:marBottom w:val="0"/>
      <w:divBdr>
        <w:top w:val="none" w:sz="0" w:space="0" w:color="auto"/>
        <w:left w:val="none" w:sz="0" w:space="0" w:color="auto"/>
        <w:bottom w:val="none" w:sz="0" w:space="0" w:color="auto"/>
        <w:right w:val="none" w:sz="0" w:space="0" w:color="auto"/>
      </w:divBdr>
      <w:divsChild>
        <w:div w:id="525753279">
          <w:marLeft w:val="0"/>
          <w:marRight w:val="0"/>
          <w:marTop w:val="0"/>
          <w:marBottom w:val="0"/>
          <w:divBdr>
            <w:top w:val="none" w:sz="0" w:space="0" w:color="auto"/>
            <w:left w:val="none" w:sz="0" w:space="0" w:color="auto"/>
            <w:bottom w:val="none" w:sz="0" w:space="0" w:color="auto"/>
            <w:right w:val="none" w:sz="0" w:space="0" w:color="auto"/>
          </w:divBdr>
          <w:divsChild>
            <w:div w:id="1147285415">
              <w:marLeft w:val="0"/>
              <w:marRight w:val="0"/>
              <w:marTop w:val="0"/>
              <w:marBottom w:val="0"/>
              <w:divBdr>
                <w:top w:val="none" w:sz="0" w:space="0" w:color="auto"/>
                <w:left w:val="none" w:sz="0" w:space="0" w:color="auto"/>
                <w:bottom w:val="none" w:sz="0" w:space="0" w:color="auto"/>
                <w:right w:val="none" w:sz="0" w:space="0" w:color="auto"/>
              </w:divBdr>
              <w:divsChild>
                <w:div w:id="1688021113">
                  <w:marLeft w:val="0"/>
                  <w:marRight w:val="0"/>
                  <w:marTop w:val="0"/>
                  <w:marBottom w:val="0"/>
                  <w:divBdr>
                    <w:top w:val="none" w:sz="0" w:space="0" w:color="auto"/>
                    <w:left w:val="none" w:sz="0" w:space="0" w:color="auto"/>
                    <w:bottom w:val="none" w:sz="0" w:space="0" w:color="auto"/>
                    <w:right w:val="none" w:sz="0" w:space="0" w:color="auto"/>
                  </w:divBdr>
                  <w:divsChild>
                    <w:div w:id="1962806108">
                      <w:marLeft w:val="0"/>
                      <w:marRight w:val="0"/>
                      <w:marTop w:val="0"/>
                      <w:marBottom w:val="0"/>
                      <w:divBdr>
                        <w:top w:val="none" w:sz="0" w:space="0" w:color="auto"/>
                        <w:left w:val="none" w:sz="0" w:space="0" w:color="auto"/>
                        <w:bottom w:val="none" w:sz="0" w:space="0" w:color="auto"/>
                        <w:right w:val="none" w:sz="0" w:space="0" w:color="auto"/>
                      </w:divBdr>
                      <w:divsChild>
                        <w:div w:id="922177227">
                          <w:marLeft w:val="0"/>
                          <w:marRight w:val="0"/>
                          <w:marTop w:val="0"/>
                          <w:marBottom w:val="0"/>
                          <w:divBdr>
                            <w:top w:val="none" w:sz="0" w:space="0" w:color="auto"/>
                            <w:left w:val="none" w:sz="0" w:space="0" w:color="auto"/>
                            <w:bottom w:val="none" w:sz="0" w:space="0" w:color="auto"/>
                            <w:right w:val="none" w:sz="0" w:space="0" w:color="auto"/>
                          </w:divBdr>
                          <w:divsChild>
                            <w:div w:id="1949386722">
                              <w:marLeft w:val="0"/>
                              <w:marRight w:val="0"/>
                              <w:marTop w:val="0"/>
                              <w:marBottom w:val="0"/>
                              <w:divBdr>
                                <w:top w:val="none" w:sz="0" w:space="0" w:color="auto"/>
                                <w:left w:val="none" w:sz="0" w:space="0" w:color="auto"/>
                                <w:bottom w:val="none" w:sz="0" w:space="0" w:color="auto"/>
                                <w:right w:val="none" w:sz="0" w:space="0" w:color="auto"/>
                              </w:divBdr>
                            </w:div>
                            <w:div w:id="1296717424">
                              <w:marLeft w:val="0"/>
                              <w:marRight w:val="0"/>
                              <w:marTop w:val="0"/>
                              <w:marBottom w:val="0"/>
                              <w:divBdr>
                                <w:top w:val="none" w:sz="0" w:space="0" w:color="auto"/>
                                <w:left w:val="none" w:sz="0" w:space="0" w:color="auto"/>
                                <w:bottom w:val="none" w:sz="0" w:space="0" w:color="auto"/>
                                <w:right w:val="none" w:sz="0" w:space="0" w:color="auto"/>
                              </w:divBdr>
                            </w:div>
                            <w:div w:id="599803717">
                              <w:marLeft w:val="0"/>
                              <w:marRight w:val="0"/>
                              <w:marTop w:val="0"/>
                              <w:marBottom w:val="0"/>
                              <w:divBdr>
                                <w:top w:val="none" w:sz="0" w:space="0" w:color="auto"/>
                                <w:left w:val="none" w:sz="0" w:space="0" w:color="auto"/>
                                <w:bottom w:val="none" w:sz="0" w:space="0" w:color="auto"/>
                                <w:right w:val="none" w:sz="0" w:space="0" w:color="auto"/>
                              </w:divBdr>
                            </w:div>
                          </w:divsChild>
                        </w:div>
                        <w:div w:id="1714575151">
                          <w:marLeft w:val="0"/>
                          <w:marRight w:val="0"/>
                          <w:marTop w:val="0"/>
                          <w:marBottom w:val="0"/>
                          <w:divBdr>
                            <w:top w:val="none" w:sz="0" w:space="0" w:color="auto"/>
                            <w:left w:val="none" w:sz="0" w:space="0" w:color="auto"/>
                            <w:bottom w:val="none" w:sz="0" w:space="0" w:color="auto"/>
                            <w:right w:val="none" w:sz="0" w:space="0" w:color="auto"/>
                          </w:divBdr>
                        </w:div>
                        <w:div w:id="1388603783">
                          <w:marLeft w:val="0"/>
                          <w:marRight w:val="0"/>
                          <w:marTop w:val="0"/>
                          <w:marBottom w:val="0"/>
                          <w:divBdr>
                            <w:top w:val="none" w:sz="0" w:space="0" w:color="auto"/>
                            <w:left w:val="none" w:sz="0" w:space="0" w:color="auto"/>
                            <w:bottom w:val="none" w:sz="0" w:space="0" w:color="auto"/>
                            <w:right w:val="none" w:sz="0" w:space="0" w:color="auto"/>
                          </w:divBdr>
                        </w:div>
                      </w:divsChild>
                    </w:div>
                    <w:div w:id="474564963">
                      <w:marLeft w:val="0"/>
                      <w:marRight w:val="0"/>
                      <w:marTop w:val="0"/>
                      <w:marBottom w:val="0"/>
                      <w:divBdr>
                        <w:top w:val="none" w:sz="0" w:space="0" w:color="auto"/>
                        <w:left w:val="none" w:sz="0" w:space="0" w:color="auto"/>
                        <w:bottom w:val="none" w:sz="0" w:space="0" w:color="auto"/>
                        <w:right w:val="none" w:sz="0" w:space="0" w:color="auto"/>
                      </w:divBdr>
                      <w:divsChild>
                        <w:div w:id="443114335">
                          <w:marLeft w:val="0"/>
                          <w:marRight w:val="0"/>
                          <w:marTop w:val="0"/>
                          <w:marBottom w:val="0"/>
                          <w:divBdr>
                            <w:top w:val="none" w:sz="0" w:space="0" w:color="auto"/>
                            <w:left w:val="none" w:sz="0" w:space="0" w:color="auto"/>
                            <w:bottom w:val="none" w:sz="0" w:space="0" w:color="auto"/>
                            <w:right w:val="none" w:sz="0" w:space="0" w:color="auto"/>
                          </w:divBdr>
                          <w:divsChild>
                            <w:div w:id="1132481257">
                              <w:marLeft w:val="0"/>
                              <w:marRight w:val="0"/>
                              <w:marTop w:val="0"/>
                              <w:marBottom w:val="0"/>
                              <w:divBdr>
                                <w:top w:val="none" w:sz="0" w:space="0" w:color="auto"/>
                                <w:left w:val="none" w:sz="0" w:space="0" w:color="auto"/>
                                <w:bottom w:val="none" w:sz="0" w:space="0" w:color="auto"/>
                                <w:right w:val="none" w:sz="0" w:space="0" w:color="auto"/>
                              </w:divBdr>
                            </w:div>
                            <w:div w:id="1725986583">
                              <w:marLeft w:val="0"/>
                              <w:marRight w:val="0"/>
                              <w:marTop w:val="0"/>
                              <w:marBottom w:val="0"/>
                              <w:divBdr>
                                <w:top w:val="none" w:sz="0" w:space="0" w:color="auto"/>
                                <w:left w:val="none" w:sz="0" w:space="0" w:color="auto"/>
                                <w:bottom w:val="none" w:sz="0" w:space="0" w:color="auto"/>
                                <w:right w:val="none" w:sz="0" w:space="0" w:color="auto"/>
                              </w:divBdr>
                            </w:div>
                            <w:div w:id="1274287537">
                              <w:marLeft w:val="0"/>
                              <w:marRight w:val="0"/>
                              <w:marTop w:val="0"/>
                              <w:marBottom w:val="0"/>
                              <w:divBdr>
                                <w:top w:val="none" w:sz="0" w:space="0" w:color="auto"/>
                                <w:left w:val="none" w:sz="0" w:space="0" w:color="auto"/>
                                <w:bottom w:val="none" w:sz="0" w:space="0" w:color="auto"/>
                                <w:right w:val="none" w:sz="0" w:space="0" w:color="auto"/>
                              </w:divBdr>
                            </w:div>
                            <w:div w:id="1096944173">
                              <w:marLeft w:val="0"/>
                              <w:marRight w:val="0"/>
                              <w:marTop w:val="0"/>
                              <w:marBottom w:val="0"/>
                              <w:divBdr>
                                <w:top w:val="none" w:sz="0" w:space="0" w:color="auto"/>
                                <w:left w:val="none" w:sz="0" w:space="0" w:color="auto"/>
                                <w:bottom w:val="none" w:sz="0" w:space="0" w:color="auto"/>
                                <w:right w:val="none" w:sz="0" w:space="0" w:color="auto"/>
                              </w:divBdr>
                            </w:div>
                            <w:div w:id="1897429384">
                              <w:marLeft w:val="0"/>
                              <w:marRight w:val="0"/>
                              <w:marTop w:val="0"/>
                              <w:marBottom w:val="0"/>
                              <w:divBdr>
                                <w:top w:val="none" w:sz="0" w:space="0" w:color="auto"/>
                                <w:left w:val="none" w:sz="0" w:space="0" w:color="auto"/>
                                <w:bottom w:val="none" w:sz="0" w:space="0" w:color="auto"/>
                                <w:right w:val="none" w:sz="0" w:space="0" w:color="auto"/>
                              </w:divBdr>
                            </w:div>
                            <w:div w:id="148404587">
                              <w:marLeft w:val="0"/>
                              <w:marRight w:val="0"/>
                              <w:marTop w:val="0"/>
                              <w:marBottom w:val="0"/>
                              <w:divBdr>
                                <w:top w:val="none" w:sz="0" w:space="0" w:color="auto"/>
                                <w:left w:val="none" w:sz="0" w:space="0" w:color="auto"/>
                                <w:bottom w:val="none" w:sz="0" w:space="0" w:color="auto"/>
                                <w:right w:val="none" w:sz="0" w:space="0" w:color="auto"/>
                              </w:divBdr>
                            </w:div>
                            <w:div w:id="420682459">
                              <w:marLeft w:val="0"/>
                              <w:marRight w:val="0"/>
                              <w:marTop w:val="0"/>
                              <w:marBottom w:val="0"/>
                              <w:divBdr>
                                <w:top w:val="none" w:sz="0" w:space="0" w:color="auto"/>
                                <w:left w:val="none" w:sz="0" w:space="0" w:color="auto"/>
                                <w:bottom w:val="none" w:sz="0" w:space="0" w:color="auto"/>
                                <w:right w:val="none" w:sz="0" w:space="0" w:color="auto"/>
                              </w:divBdr>
                            </w:div>
                            <w:div w:id="1342198451">
                              <w:marLeft w:val="0"/>
                              <w:marRight w:val="0"/>
                              <w:marTop w:val="0"/>
                              <w:marBottom w:val="0"/>
                              <w:divBdr>
                                <w:top w:val="none" w:sz="0" w:space="0" w:color="auto"/>
                                <w:left w:val="none" w:sz="0" w:space="0" w:color="auto"/>
                                <w:bottom w:val="none" w:sz="0" w:space="0" w:color="auto"/>
                                <w:right w:val="none" w:sz="0" w:space="0" w:color="auto"/>
                              </w:divBdr>
                            </w:div>
                            <w:div w:id="732627755">
                              <w:marLeft w:val="0"/>
                              <w:marRight w:val="0"/>
                              <w:marTop w:val="0"/>
                              <w:marBottom w:val="0"/>
                              <w:divBdr>
                                <w:top w:val="none" w:sz="0" w:space="0" w:color="auto"/>
                                <w:left w:val="none" w:sz="0" w:space="0" w:color="auto"/>
                                <w:bottom w:val="none" w:sz="0" w:space="0" w:color="auto"/>
                                <w:right w:val="none" w:sz="0" w:space="0" w:color="auto"/>
                              </w:divBdr>
                            </w:div>
                            <w:div w:id="360741639">
                              <w:marLeft w:val="0"/>
                              <w:marRight w:val="0"/>
                              <w:marTop w:val="0"/>
                              <w:marBottom w:val="0"/>
                              <w:divBdr>
                                <w:top w:val="none" w:sz="0" w:space="0" w:color="auto"/>
                                <w:left w:val="none" w:sz="0" w:space="0" w:color="auto"/>
                                <w:bottom w:val="none" w:sz="0" w:space="0" w:color="auto"/>
                                <w:right w:val="none" w:sz="0" w:space="0" w:color="auto"/>
                              </w:divBdr>
                            </w:div>
                            <w:div w:id="2036804387">
                              <w:marLeft w:val="0"/>
                              <w:marRight w:val="0"/>
                              <w:marTop w:val="0"/>
                              <w:marBottom w:val="0"/>
                              <w:divBdr>
                                <w:top w:val="none" w:sz="0" w:space="0" w:color="auto"/>
                                <w:left w:val="none" w:sz="0" w:space="0" w:color="auto"/>
                                <w:bottom w:val="none" w:sz="0" w:space="0" w:color="auto"/>
                                <w:right w:val="none" w:sz="0" w:space="0" w:color="auto"/>
                              </w:divBdr>
                            </w:div>
                            <w:div w:id="1900088812">
                              <w:marLeft w:val="0"/>
                              <w:marRight w:val="0"/>
                              <w:marTop w:val="0"/>
                              <w:marBottom w:val="0"/>
                              <w:divBdr>
                                <w:top w:val="none" w:sz="0" w:space="0" w:color="auto"/>
                                <w:left w:val="none" w:sz="0" w:space="0" w:color="auto"/>
                                <w:bottom w:val="none" w:sz="0" w:space="0" w:color="auto"/>
                                <w:right w:val="none" w:sz="0" w:space="0" w:color="auto"/>
                              </w:divBdr>
                            </w:div>
                          </w:divsChild>
                        </w:div>
                        <w:div w:id="1941184011">
                          <w:marLeft w:val="0"/>
                          <w:marRight w:val="0"/>
                          <w:marTop w:val="0"/>
                          <w:marBottom w:val="0"/>
                          <w:divBdr>
                            <w:top w:val="none" w:sz="0" w:space="0" w:color="auto"/>
                            <w:left w:val="none" w:sz="0" w:space="0" w:color="auto"/>
                            <w:bottom w:val="none" w:sz="0" w:space="0" w:color="auto"/>
                            <w:right w:val="none" w:sz="0" w:space="0" w:color="auto"/>
                          </w:divBdr>
                          <w:divsChild>
                            <w:div w:id="1183663428">
                              <w:marLeft w:val="0"/>
                              <w:marRight w:val="0"/>
                              <w:marTop w:val="0"/>
                              <w:marBottom w:val="0"/>
                              <w:divBdr>
                                <w:top w:val="none" w:sz="0" w:space="0" w:color="auto"/>
                                <w:left w:val="none" w:sz="0" w:space="0" w:color="auto"/>
                                <w:bottom w:val="none" w:sz="0" w:space="0" w:color="auto"/>
                                <w:right w:val="none" w:sz="0" w:space="0" w:color="auto"/>
                              </w:divBdr>
                            </w:div>
                            <w:div w:id="1662194745">
                              <w:marLeft w:val="0"/>
                              <w:marRight w:val="0"/>
                              <w:marTop w:val="0"/>
                              <w:marBottom w:val="0"/>
                              <w:divBdr>
                                <w:top w:val="none" w:sz="0" w:space="0" w:color="auto"/>
                                <w:left w:val="none" w:sz="0" w:space="0" w:color="auto"/>
                                <w:bottom w:val="none" w:sz="0" w:space="0" w:color="auto"/>
                                <w:right w:val="none" w:sz="0" w:space="0" w:color="auto"/>
                              </w:divBdr>
                            </w:div>
                            <w:div w:id="1514106782">
                              <w:marLeft w:val="0"/>
                              <w:marRight w:val="0"/>
                              <w:marTop w:val="0"/>
                              <w:marBottom w:val="0"/>
                              <w:divBdr>
                                <w:top w:val="none" w:sz="0" w:space="0" w:color="auto"/>
                                <w:left w:val="none" w:sz="0" w:space="0" w:color="auto"/>
                                <w:bottom w:val="none" w:sz="0" w:space="0" w:color="auto"/>
                                <w:right w:val="none" w:sz="0" w:space="0" w:color="auto"/>
                              </w:divBdr>
                            </w:div>
                            <w:div w:id="817696872">
                              <w:marLeft w:val="0"/>
                              <w:marRight w:val="0"/>
                              <w:marTop w:val="0"/>
                              <w:marBottom w:val="0"/>
                              <w:divBdr>
                                <w:top w:val="none" w:sz="0" w:space="0" w:color="auto"/>
                                <w:left w:val="none" w:sz="0" w:space="0" w:color="auto"/>
                                <w:bottom w:val="none" w:sz="0" w:space="0" w:color="auto"/>
                                <w:right w:val="none" w:sz="0" w:space="0" w:color="auto"/>
                              </w:divBdr>
                            </w:div>
                          </w:divsChild>
                        </w:div>
                        <w:div w:id="1394621082">
                          <w:marLeft w:val="0"/>
                          <w:marRight w:val="0"/>
                          <w:marTop w:val="0"/>
                          <w:marBottom w:val="0"/>
                          <w:divBdr>
                            <w:top w:val="none" w:sz="0" w:space="0" w:color="auto"/>
                            <w:left w:val="none" w:sz="0" w:space="0" w:color="auto"/>
                            <w:bottom w:val="none" w:sz="0" w:space="0" w:color="auto"/>
                            <w:right w:val="none" w:sz="0" w:space="0" w:color="auto"/>
                          </w:divBdr>
                          <w:divsChild>
                            <w:div w:id="533887865">
                              <w:marLeft w:val="0"/>
                              <w:marRight w:val="0"/>
                              <w:marTop w:val="0"/>
                              <w:marBottom w:val="0"/>
                              <w:divBdr>
                                <w:top w:val="none" w:sz="0" w:space="0" w:color="auto"/>
                                <w:left w:val="none" w:sz="0" w:space="0" w:color="auto"/>
                                <w:bottom w:val="none" w:sz="0" w:space="0" w:color="auto"/>
                                <w:right w:val="none" w:sz="0" w:space="0" w:color="auto"/>
                              </w:divBdr>
                            </w:div>
                            <w:div w:id="168832845">
                              <w:marLeft w:val="0"/>
                              <w:marRight w:val="0"/>
                              <w:marTop w:val="0"/>
                              <w:marBottom w:val="0"/>
                              <w:divBdr>
                                <w:top w:val="none" w:sz="0" w:space="0" w:color="auto"/>
                                <w:left w:val="none" w:sz="0" w:space="0" w:color="auto"/>
                                <w:bottom w:val="none" w:sz="0" w:space="0" w:color="auto"/>
                                <w:right w:val="none" w:sz="0" w:space="0" w:color="auto"/>
                              </w:divBdr>
                            </w:div>
                            <w:div w:id="776213574">
                              <w:marLeft w:val="0"/>
                              <w:marRight w:val="0"/>
                              <w:marTop w:val="0"/>
                              <w:marBottom w:val="0"/>
                              <w:divBdr>
                                <w:top w:val="none" w:sz="0" w:space="0" w:color="auto"/>
                                <w:left w:val="none" w:sz="0" w:space="0" w:color="auto"/>
                                <w:bottom w:val="none" w:sz="0" w:space="0" w:color="auto"/>
                                <w:right w:val="none" w:sz="0" w:space="0" w:color="auto"/>
                              </w:divBdr>
                            </w:div>
                            <w:div w:id="1513496324">
                              <w:marLeft w:val="0"/>
                              <w:marRight w:val="0"/>
                              <w:marTop w:val="0"/>
                              <w:marBottom w:val="0"/>
                              <w:divBdr>
                                <w:top w:val="none" w:sz="0" w:space="0" w:color="auto"/>
                                <w:left w:val="none" w:sz="0" w:space="0" w:color="auto"/>
                                <w:bottom w:val="none" w:sz="0" w:space="0" w:color="auto"/>
                                <w:right w:val="none" w:sz="0" w:space="0" w:color="auto"/>
                              </w:divBdr>
                            </w:div>
                            <w:div w:id="2111702886">
                              <w:marLeft w:val="0"/>
                              <w:marRight w:val="0"/>
                              <w:marTop w:val="0"/>
                              <w:marBottom w:val="0"/>
                              <w:divBdr>
                                <w:top w:val="none" w:sz="0" w:space="0" w:color="auto"/>
                                <w:left w:val="none" w:sz="0" w:space="0" w:color="auto"/>
                                <w:bottom w:val="none" w:sz="0" w:space="0" w:color="auto"/>
                                <w:right w:val="none" w:sz="0" w:space="0" w:color="auto"/>
                              </w:divBdr>
                            </w:div>
                          </w:divsChild>
                        </w:div>
                        <w:div w:id="2065179968">
                          <w:marLeft w:val="0"/>
                          <w:marRight w:val="0"/>
                          <w:marTop w:val="0"/>
                          <w:marBottom w:val="0"/>
                          <w:divBdr>
                            <w:top w:val="none" w:sz="0" w:space="0" w:color="auto"/>
                            <w:left w:val="none" w:sz="0" w:space="0" w:color="auto"/>
                            <w:bottom w:val="none" w:sz="0" w:space="0" w:color="auto"/>
                            <w:right w:val="none" w:sz="0" w:space="0" w:color="auto"/>
                          </w:divBdr>
                          <w:divsChild>
                            <w:div w:id="862670455">
                              <w:marLeft w:val="0"/>
                              <w:marRight w:val="0"/>
                              <w:marTop w:val="0"/>
                              <w:marBottom w:val="0"/>
                              <w:divBdr>
                                <w:top w:val="none" w:sz="0" w:space="0" w:color="auto"/>
                                <w:left w:val="none" w:sz="0" w:space="0" w:color="auto"/>
                                <w:bottom w:val="none" w:sz="0" w:space="0" w:color="auto"/>
                                <w:right w:val="none" w:sz="0" w:space="0" w:color="auto"/>
                              </w:divBdr>
                            </w:div>
                            <w:div w:id="1226407179">
                              <w:marLeft w:val="0"/>
                              <w:marRight w:val="0"/>
                              <w:marTop w:val="0"/>
                              <w:marBottom w:val="0"/>
                              <w:divBdr>
                                <w:top w:val="none" w:sz="0" w:space="0" w:color="auto"/>
                                <w:left w:val="none" w:sz="0" w:space="0" w:color="auto"/>
                                <w:bottom w:val="none" w:sz="0" w:space="0" w:color="auto"/>
                                <w:right w:val="none" w:sz="0" w:space="0" w:color="auto"/>
                              </w:divBdr>
                            </w:div>
                            <w:div w:id="753429293">
                              <w:marLeft w:val="0"/>
                              <w:marRight w:val="0"/>
                              <w:marTop w:val="0"/>
                              <w:marBottom w:val="0"/>
                              <w:divBdr>
                                <w:top w:val="none" w:sz="0" w:space="0" w:color="auto"/>
                                <w:left w:val="none" w:sz="0" w:space="0" w:color="auto"/>
                                <w:bottom w:val="none" w:sz="0" w:space="0" w:color="auto"/>
                                <w:right w:val="none" w:sz="0" w:space="0" w:color="auto"/>
                              </w:divBdr>
                            </w:div>
                            <w:div w:id="1249802293">
                              <w:marLeft w:val="0"/>
                              <w:marRight w:val="0"/>
                              <w:marTop w:val="0"/>
                              <w:marBottom w:val="0"/>
                              <w:divBdr>
                                <w:top w:val="none" w:sz="0" w:space="0" w:color="auto"/>
                                <w:left w:val="none" w:sz="0" w:space="0" w:color="auto"/>
                                <w:bottom w:val="none" w:sz="0" w:space="0" w:color="auto"/>
                                <w:right w:val="none" w:sz="0" w:space="0" w:color="auto"/>
                              </w:divBdr>
                            </w:div>
                            <w:div w:id="11149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729">
                      <w:marLeft w:val="0"/>
                      <w:marRight w:val="0"/>
                      <w:marTop w:val="0"/>
                      <w:marBottom w:val="0"/>
                      <w:divBdr>
                        <w:top w:val="none" w:sz="0" w:space="0" w:color="auto"/>
                        <w:left w:val="none" w:sz="0" w:space="0" w:color="auto"/>
                        <w:bottom w:val="none" w:sz="0" w:space="0" w:color="auto"/>
                        <w:right w:val="none" w:sz="0" w:space="0" w:color="auto"/>
                      </w:divBdr>
                      <w:divsChild>
                        <w:div w:id="121315808">
                          <w:marLeft w:val="0"/>
                          <w:marRight w:val="0"/>
                          <w:marTop w:val="0"/>
                          <w:marBottom w:val="0"/>
                          <w:divBdr>
                            <w:top w:val="none" w:sz="0" w:space="0" w:color="auto"/>
                            <w:left w:val="none" w:sz="0" w:space="0" w:color="auto"/>
                            <w:bottom w:val="none" w:sz="0" w:space="0" w:color="auto"/>
                            <w:right w:val="none" w:sz="0" w:space="0" w:color="auto"/>
                          </w:divBdr>
                        </w:div>
                        <w:div w:id="704208277">
                          <w:marLeft w:val="0"/>
                          <w:marRight w:val="0"/>
                          <w:marTop w:val="0"/>
                          <w:marBottom w:val="0"/>
                          <w:divBdr>
                            <w:top w:val="none" w:sz="0" w:space="0" w:color="auto"/>
                            <w:left w:val="none" w:sz="0" w:space="0" w:color="auto"/>
                            <w:bottom w:val="none" w:sz="0" w:space="0" w:color="auto"/>
                            <w:right w:val="none" w:sz="0" w:space="0" w:color="auto"/>
                          </w:divBdr>
                        </w:div>
                        <w:div w:id="1351301254">
                          <w:marLeft w:val="0"/>
                          <w:marRight w:val="0"/>
                          <w:marTop w:val="0"/>
                          <w:marBottom w:val="0"/>
                          <w:divBdr>
                            <w:top w:val="none" w:sz="0" w:space="0" w:color="auto"/>
                            <w:left w:val="none" w:sz="0" w:space="0" w:color="auto"/>
                            <w:bottom w:val="none" w:sz="0" w:space="0" w:color="auto"/>
                            <w:right w:val="none" w:sz="0" w:space="0" w:color="auto"/>
                          </w:divBdr>
                        </w:div>
                        <w:div w:id="140392827">
                          <w:marLeft w:val="0"/>
                          <w:marRight w:val="0"/>
                          <w:marTop w:val="0"/>
                          <w:marBottom w:val="0"/>
                          <w:divBdr>
                            <w:top w:val="none" w:sz="0" w:space="0" w:color="auto"/>
                            <w:left w:val="none" w:sz="0" w:space="0" w:color="auto"/>
                            <w:bottom w:val="none" w:sz="0" w:space="0" w:color="auto"/>
                            <w:right w:val="none" w:sz="0" w:space="0" w:color="auto"/>
                          </w:divBdr>
                        </w:div>
                        <w:div w:id="777874175">
                          <w:marLeft w:val="0"/>
                          <w:marRight w:val="0"/>
                          <w:marTop w:val="0"/>
                          <w:marBottom w:val="0"/>
                          <w:divBdr>
                            <w:top w:val="none" w:sz="0" w:space="0" w:color="auto"/>
                            <w:left w:val="none" w:sz="0" w:space="0" w:color="auto"/>
                            <w:bottom w:val="none" w:sz="0" w:space="0" w:color="auto"/>
                            <w:right w:val="none" w:sz="0" w:space="0" w:color="auto"/>
                          </w:divBdr>
                        </w:div>
                        <w:div w:id="1315453185">
                          <w:marLeft w:val="0"/>
                          <w:marRight w:val="0"/>
                          <w:marTop w:val="0"/>
                          <w:marBottom w:val="0"/>
                          <w:divBdr>
                            <w:top w:val="none" w:sz="0" w:space="0" w:color="auto"/>
                            <w:left w:val="none" w:sz="0" w:space="0" w:color="auto"/>
                            <w:bottom w:val="none" w:sz="0" w:space="0" w:color="auto"/>
                            <w:right w:val="none" w:sz="0" w:space="0" w:color="auto"/>
                          </w:divBdr>
                        </w:div>
                        <w:div w:id="2084136995">
                          <w:marLeft w:val="0"/>
                          <w:marRight w:val="0"/>
                          <w:marTop w:val="0"/>
                          <w:marBottom w:val="0"/>
                          <w:divBdr>
                            <w:top w:val="none" w:sz="0" w:space="0" w:color="auto"/>
                            <w:left w:val="none" w:sz="0" w:space="0" w:color="auto"/>
                            <w:bottom w:val="none" w:sz="0" w:space="0" w:color="auto"/>
                            <w:right w:val="none" w:sz="0" w:space="0" w:color="auto"/>
                          </w:divBdr>
                        </w:div>
                        <w:div w:id="557666699">
                          <w:marLeft w:val="0"/>
                          <w:marRight w:val="0"/>
                          <w:marTop w:val="0"/>
                          <w:marBottom w:val="0"/>
                          <w:divBdr>
                            <w:top w:val="none" w:sz="0" w:space="0" w:color="auto"/>
                            <w:left w:val="none" w:sz="0" w:space="0" w:color="auto"/>
                            <w:bottom w:val="none" w:sz="0" w:space="0" w:color="auto"/>
                            <w:right w:val="none" w:sz="0" w:space="0" w:color="auto"/>
                          </w:divBdr>
                        </w:div>
                      </w:divsChild>
                    </w:div>
                    <w:div w:id="1227179152">
                      <w:marLeft w:val="0"/>
                      <w:marRight w:val="0"/>
                      <w:marTop w:val="0"/>
                      <w:marBottom w:val="0"/>
                      <w:divBdr>
                        <w:top w:val="none" w:sz="0" w:space="0" w:color="auto"/>
                        <w:left w:val="none" w:sz="0" w:space="0" w:color="auto"/>
                        <w:bottom w:val="none" w:sz="0" w:space="0" w:color="auto"/>
                        <w:right w:val="none" w:sz="0" w:space="0" w:color="auto"/>
                      </w:divBdr>
                      <w:divsChild>
                        <w:div w:id="1449469563">
                          <w:marLeft w:val="0"/>
                          <w:marRight w:val="0"/>
                          <w:marTop w:val="0"/>
                          <w:marBottom w:val="0"/>
                          <w:divBdr>
                            <w:top w:val="none" w:sz="0" w:space="0" w:color="auto"/>
                            <w:left w:val="none" w:sz="0" w:space="0" w:color="auto"/>
                            <w:bottom w:val="none" w:sz="0" w:space="0" w:color="auto"/>
                            <w:right w:val="none" w:sz="0" w:space="0" w:color="auto"/>
                          </w:divBdr>
                        </w:div>
                        <w:div w:id="1645427294">
                          <w:marLeft w:val="0"/>
                          <w:marRight w:val="0"/>
                          <w:marTop w:val="0"/>
                          <w:marBottom w:val="0"/>
                          <w:divBdr>
                            <w:top w:val="none" w:sz="0" w:space="0" w:color="auto"/>
                            <w:left w:val="none" w:sz="0" w:space="0" w:color="auto"/>
                            <w:bottom w:val="none" w:sz="0" w:space="0" w:color="auto"/>
                            <w:right w:val="none" w:sz="0" w:space="0" w:color="auto"/>
                          </w:divBdr>
                        </w:div>
                      </w:divsChild>
                    </w:div>
                    <w:div w:id="1300496426">
                      <w:marLeft w:val="0"/>
                      <w:marRight w:val="0"/>
                      <w:marTop w:val="0"/>
                      <w:marBottom w:val="0"/>
                      <w:divBdr>
                        <w:top w:val="none" w:sz="0" w:space="0" w:color="auto"/>
                        <w:left w:val="none" w:sz="0" w:space="0" w:color="auto"/>
                        <w:bottom w:val="none" w:sz="0" w:space="0" w:color="auto"/>
                        <w:right w:val="none" w:sz="0" w:space="0" w:color="auto"/>
                      </w:divBdr>
                      <w:divsChild>
                        <w:div w:id="2001620831">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622733578">
                          <w:marLeft w:val="0"/>
                          <w:marRight w:val="0"/>
                          <w:marTop w:val="0"/>
                          <w:marBottom w:val="0"/>
                          <w:divBdr>
                            <w:top w:val="none" w:sz="0" w:space="0" w:color="auto"/>
                            <w:left w:val="none" w:sz="0" w:space="0" w:color="auto"/>
                            <w:bottom w:val="none" w:sz="0" w:space="0" w:color="auto"/>
                            <w:right w:val="none" w:sz="0" w:space="0" w:color="auto"/>
                          </w:divBdr>
                          <w:divsChild>
                            <w:div w:id="297272571">
                              <w:marLeft w:val="0"/>
                              <w:marRight w:val="0"/>
                              <w:marTop w:val="0"/>
                              <w:marBottom w:val="0"/>
                              <w:divBdr>
                                <w:top w:val="none" w:sz="0" w:space="0" w:color="auto"/>
                                <w:left w:val="none" w:sz="0" w:space="0" w:color="auto"/>
                                <w:bottom w:val="none" w:sz="0" w:space="0" w:color="auto"/>
                                <w:right w:val="none" w:sz="0" w:space="0" w:color="auto"/>
                              </w:divBdr>
                            </w:div>
                            <w:div w:id="537015409">
                              <w:marLeft w:val="0"/>
                              <w:marRight w:val="0"/>
                              <w:marTop w:val="0"/>
                              <w:marBottom w:val="0"/>
                              <w:divBdr>
                                <w:top w:val="none" w:sz="0" w:space="0" w:color="auto"/>
                                <w:left w:val="none" w:sz="0" w:space="0" w:color="auto"/>
                                <w:bottom w:val="none" w:sz="0" w:space="0" w:color="auto"/>
                                <w:right w:val="none" w:sz="0" w:space="0" w:color="auto"/>
                              </w:divBdr>
                            </w:div>
                            <w:div w:id="1827045118">
                              <w:marLeft w:val="0"/>
                              <w:marRight w:val="0"/>
                              <w:marTop w:val="0"/>
                              <w:marBottom w:val="0"/>
                              <w:divBdr>
                                <w:top w:val="none" w:sz="0" w:space="0" w:color="auto"/>
                                <w:left w:val="none" w:sz="0" w:space="0" w:color="auto"/>
                                <w:bottom w:val="none" w:sz="0" w:space="0" w:color="auto"/>
                                <w:right w:val="none" w:sz="0" w:space="0" w:color="auto"/>
                              </w:divBdr>
                            </w:div>
                            <w:div w:id="263732320">
                              <w:marLeft w:val="0"/>
                              <w:marRight w:val="0"/>
                              <w:marTop w:val="0"/>
                              <w:marBottom w:val="0"/>
                              <w:divBdr>
                                <w:top w:val="none" w:sz="0" w:space="0" w:color="auto"/>
                                <w:left w:val="none" w:sz="0" w:space="0" w:color="auto"/>
                                <w:bottom w:val="none" w:sz="0" w:space="0" w:color="auto"/>
                                <w:right w:val="none" w:sz="0" w:space="0" w:color="auto"/>
                              </w:divBdr>
                            </w:div>
                            <w:div w:id="1180511843">
                              <w:marLeft w:val="0"/>
                              <w:marRight w:val="0"/>
                              <w:marTop w:val="0"/>
                              <w:marBottom w:val="0"/>
                              <w:divBdr>
                                <w:top w:val="none" w:sz="0" w:space="0" w:color="auto"/>
                                <w:left w:val="none" w:sz="0" w:space="0" w:color="auto"/>
                                <w:bottom w:val="none" w:sz="0" w:space="0" w:color="auto"/>
                                <w:right w:val="none" w:sz="0" w:space="0" w:color="auto"/>
                              </w:divBdr>
                            </w:div>
                            <w:div w:id="613560037">
                              <w:marLeft w:val="0"/>
                              <w:marRight w:val="0"/>
                              <w:marTop w:val="0"/>
                              <w:marBottom w:val="0"/>
                              <w:divBdr>
                                <w:top w:val="none" w:sz="0" w:space="0" w:color="auto"/>
                                <w:left w:val="none" w:sz="0" w:space="0" w:color="auto"/>
                                <w:bottom w:val="none" w:sz="0" w:space="0" w:color="auto"/>
                                <w:right w:val="none" w:sz="0" w:space="0" w:color="auto"/>
                              </w:divBdr>
                            </w:div>
                          </w:divsChild>
                        </w:div>
                        <w:div w:id="27876356">
                          <w:marLeft w:val="0"/>
                          <w:marRight w:val="0"/>
                          <w:marTop w:val="0"/>
                          <w:marBottom w:val="0"/>
                          <w:divBdr>
                            <w:top w:val="none" w:sz="0" w:space="0" w:color="auto"/>
                            <w:left w:val="none" w:sz="0" w:space="0" w:color="auto"/>
                            <w:bottom w:val="none" w:sz="0" w:space="0" w:color="auto"/>
                            <w:right w:val="none" w:sz="0" w:space="0" w:color="auto"/>
                          </w:divBdr>
                        </w:div>
                        <w:div w:id="795417322">
                          <w:marLeft w:val="0"/>
                          <w:marRight w:val="0"/>
                          <w:marTop w:val="0"/>
                          <w:marBottom w:val="0"/>
                          <w:divBdr>
                            <w:top w:val="none" w:sz="0" w:space="0" w:color="auto"/>
                            <w:left w:val="none" w:sz="0" w:space="0" w:color="auto"/>
                            <w:bottom w:val="none" w:sz="0" w:space="0" w:color="auto"/>
                            <w:right w:val="none" w:sz="0" w:space="0" w:color="auto"/>
                          </w:divBdr>
                        </w:div>
                        <w:div w:id="306512398">
                          <w:marLeft w:val="0"/>
                          <w:marRight w:val="0"/>
                          <w:marTop w:val="0"/>
                          <w:marBottom w:val="0"/>
                          <w:divBdr>
                            <w:top w:val="none" w:sz="0" w:space="0" w:color="auto"/>
                            <w:left w:val="none" w:sz="0" w:space="0" w:color="auto"/>
                            <w:bottom w:val="none" w:sz="0" w:space="0" w:color="auto"/>
                            <w:right w:val="none" w:sz="0" w:space="0" w:color="auto"/>
                          </w:divBdr>
                        </w:div>
                      </w:divsChild>
                    </w:div>
                    <w:div w:id="1655137666">
                      <w:marLeft w:val="0"/>
                      <w:marRight w:val="0"/>
                      <w:marTop w:val="0"/>
                      <w:marBottom w:val="0"/>
                      <w:divBdr>
                        <w:top w:val="none" w:sz="0" w:space="0" w:color="auto"/>
                        <w:left w:val="none" w:sz="0" w:space="0" w:color="auto"/>
                        <w:bottom w:val="none" w:sz="0" w:space="0" w:color="auto"/>
                        <w:right w:val="none" w:sz="0" w:space="0" w:color="auto"/>
                      </w:divBdr>
                      <w:divsChild>
                        <w:div w:id="1248467657">
                          <w:marLeft w:val="0"/>
                          <w:marRight w:val="0"/>
                          <w:marTop w:val="0"/>
                          <w:marBottom w:val="0"/>
                          <w:divBdr>
                            <w:top w:val="none" w:sz="0" w:space="0" w:color="auto"/>
                            <w:left w:val="none" w:sz="0" w:space="0" w:color="auto"/>
                            <w:bottom w:val="none" w:sz="0" w:space="0" w:color="auto"/>
                            <w:right w:val="none" w:sz="0" w:space="0" w:color="auto"/>
                          </w:divBdr>
                        </w:div>
                        <w:div w:id="839584771">
                          <w:marLeft w:val="0"/>
                          <w:marRight w:val="0"/>
                          <w:marTop w:val="0"/>
                          <w:marBottom w:val="0"/>
                          <w:divBdr>
                            <w:top w:val="none" w:sz="0" w:space="0" w:color="auto"/>
                            <w:left w:val="none" w:sz="0" w:space="0" w:color="auto"/>
                            <w:bottom w:val="none" w:sz="0" w:space="0" w:color="auto"/>
                            <w:right w:val="none" w:sz="0" w:space="0" w:color="auto"/>
                          </w:divBdr>
                        </w:div>
                        <w:div w:id="1592737695">
                          <w:marLeft w:val="0"/>
                          <w:marRight w:val="0"/>
                          <w:marTop w:val="0"/>
                          <w:marBottom w:val="0"/>
                          <w:divBdr>
                            <w:top w:val="none" w:sz="0" w:space="0" w:color="auto"/>
                            <w:left w:val="none" w:sz="0" w:space="0" w:color="auto"/>
                            <w:bottom w:val="none" w:sz="0" w:space="0" w:color="auto"/>
                            <w:right w:val="none" w:sz="0" w:space="0" w:color="auto"/>
                          </w:divBdr>
                        </w:div>
                        <w:div w:id="1250431150">
                          <w:marLeft w:val="0"/>
                          <w:marRight w:val="0"/>
                          <w:marTop w:val="0"/>
                          <w:marBottom w:val="0"/>
                          <w:divBdr>
                            <w:top w:val="none" w:sz="0" w:space="0" w:color="auto"/>
                            <w:left w:val="none" w:sz="0" w:space="0" w:color="auto"/>
                            <w:bottom w:val="none" w:sz="0" w:space="0" w:color="auto"/>
                            <w:right w:val="none" w:sz="0" w:space="0" w:color="auto"/>
                          </w:divBdr>
                        </w:div>
                        <w:div w:id="1946840256">
                          <w:marLeft w:val="0"/>
                          <w:marRight w:val="0"/>
                          <w:marTop w:val="0"/>
                          <w:marBottom w:val="0"/>
                          <w:divBdr>
                            <w:top w:val="none" w:sz="0" w:space="0" w:color="auto"/>
                            <w:left w:val="none" w:sz="0" w:space="0" w:color="auto"/>
                            <w:bottom w:val="none" w:sz="0" w:space="0" w:color="auto"/>
                            <w:right w:val="none" w:sz="0" w:space="0" w:color="auto"/>
                          </w:divBdr>
                        </w:div>
                        <w:div w:id="705250288">
                          <w:marLeft w:val="0"/>
                          <w:marRight w:val="0"/>
                          <w:marTop w:val="0"/>
                          <w:marBottom w:val="0"/>
                          <w:divBdr>
                            <w:top w:val="none" w:sz="0" w:space="0" w:color="auto"/>
                            <w:left w:val="none" w:sz="0" w:space="0" w:color="auto"/>
                            <w:bottom w:val="none" w:sz="0" w:space="0" w:color="auto"/>
                            <w:right w:val="none" w:sz="0" w:space="0" w:color="auto"/>
                          </w:divBdr>
                        </w:div>
                      </w:divsChild>
                    </w:div>
                    <w:div w:id="14441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6124">
          <w:marLeft w:val="0"/>
          <w:marRight w:val="0"/>
          <w:marTop w:val="0"/>
          <w:marBottom w:val="11250"/>
          <w:divBdr>
            <w:top w:val="none" w:sz="0" w:space="0" w:color="auto"/>
            <w:left w:val="none" w:sz="0" w:space="0" w:color="auto"/>
            <w:bottom w:val="none" w:sz="0" w:space="0" w:color="auto"/>
            <w:right w:val="none" w:sz="0" w:space="0" w:color="auto"/>
          </w:divBdr>
          <w:divsChild>
            <w:div w:id="917515099">
              <w:marLeft w:val="0"/>
              <w:marRight w:val="0"/>
              <w:marTop w:val="0"/>
              <w:marBottom w:val="0"/>
              <w:divBdr>
                <w:top w:val="none" w:sz="0" w:space="0" w:color="auto"/>
                <w:left w:val="none" w:sz="0" w:space="0" w:color="auto"/>
                <w:bottom w:val="none" w:sz="0" w:space="0" w:color="auto"/>
                <w:right w:val="none" w:sz="0" w:space="0" w:color="auto"/>
              </w:divBdr>
              <w:divsChild>
                <w:div w:id="308173867">
                  <w:marLeft w:val="0"/>
                  <w:marRight w:val="0"/>
                  <w:marTop w:val="0"/>
                  <w:marBottom w:val="0"/>
                  <w:divBdr>
                    <w:top w:val="none" w:sz="0" w:space="0" w:color="auto"/>
                    <w:left w:val="none" w:sz="0" w:space="0" w:color="auto"/>
                    <w:bottom w:val="none" w:sz="0" w:space="0" w:color="auto"/>
                    <w:right w:val="none" w:sz="0" w:space="0" w:color="auto"/>
                  </w:divBdr>
                  <w:divsChild>
                    <w:div w:id="13260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88626">
      <w:bodyDiv w:val="1"/>
      <w:marLeft w:val="0"/>
      <w:marRight w:val="0"/>
      <w:marTop w:val="0"/>
      <w:marBottom w:val="0"/>
      <w:divBdr>
        <w:top w:val="none" w:sz="0" w:space="0" w:color="auto"/>
        <w:left w:val="none" w:sz="0" w:space="0" w:color="auto"/>
        <w:bottom w:val="none" w:sz="0" w:space="0" w:color="auto"/>
        <w:right w:val="none" w:sz="0" w:space="0" w:color="auto"/>
      </w:divBdr>
    </w:div>
    <w:div w:id="1632520243">
      <w:bodyDiv w:val="1"/>
      <w:marLeft w:val="0"/>
      <w:marRight w:val="0"/>
      <w:marTop w:val="0"/>
      <w:marBottom w:val="0"/>
      <w:divBdr>
        <w:top w:val="none" w:sz="0" w:space="0" w:color="auto"/>
        <w:left w:val="none" w:sz="0" w:space="0" w:color="auto"/>
        <w:bottom w:val="none" w:sz="0" w:space="0" w:color="auto"/>
        <w:right w:val="none" w:sz="0" w:space="0" w:color="auto"/>
      </w:divBdr>
      <w:divsChild>
        <w:div w:id="13964857">
          <w:marLeft w:val="0"/>
          <w:marRight w:val="0"/>
          <w:marTop w:val="0"/>
          <w:marBottom w:val="0"/>
          <w:divBdr>
            <w:top w:val="none" w:sz="0" w:space="0" w:color="auto"/>
            <w:left w:val="none" w:sz="0" w:space="0" w:color="auto"/>
            <w:bottom w:val="none" w:sz="0" w:space="0" w:color="auto"/>
            <w:right w:val="none" w:sz="0" w:space="0" w:color="auto"/>
          </w:divBdr>
        </w:div>
        <w:div w:id="76639709">
          <w:marLeft w:val="0"/>
          <w:marRight w:val="0"/>
          <w:marTop w:val="0"/>
          <w:marBottom w:val="0"/>
          <w:divBdr>
            <w:top w:val="none" w:sz="0" w:space="0" w:color="auto"/>
            <w:left w:val="none" w:sz="0" w:space="0" w:color="auto"/>
            <w:bottom w:val="none" w:sz="0" w:space="0" w:color="auto"/>
            <w:right w:val="none" w:sz="0" w:space="0" w:color="auto"/>
          </w:divBdr>
        </w:div>
        <w:div w:id="1609504118">
          <w:marLeft w:val="0"/>
          <w:marRight w:val="0"/>
          <w:marTop w:val="0"/>
          <w:marBottom w:val="0"/>
          <w:divBdr>
            <w:top w:val="none" w:sz="0" w:space="0" w:color="auto"/>
            <w:left w:val="none" w:sz="0" w:space="0" w:color="auto"/>
            <w:bottom w:val="none" w:sz="0" w:space="0" w:color="auto"/>
            <w:right w:val="none" w:sz="0" w:space="0" w:color="auto"/>
          </w:divBdr>
        </w:div>
      </w:divsChild>
    </w:div>
    <w:div w:id="1666976830">
      <w:bodyDiv w:val="1"/>
      <w:marLeft w:val="0"/>
      <w:marRight w:val="0"/>
      <w:marTop w:val="0"/>
      <w:marBottom w:val="0"/>
      <w:divBdr>
        <w:top w:val="none" w:sz="0" w:space="0" w:color="auto"/>
        <w:left w:val="none" w:sz="0" w:space="0" w:color="auto"/>
        <w:bottom w:val="none" w:sz="0" w:space="0" w:color="auto"/>
        <w:right w:val="none" w:sz="0" w:space="0" w:color="auto"/>
      </w:divBdr>
      <w:divsChild>
        <w:div w:id="436563326">
          <w:marLeft w:val="0"/>
          <w:marRight w:val="0"/>
          <w:marTop w:val="0"/>
          <w:marBottom w:val="0"/>
          <w:divBdr>
            <w:top w:val="none" w:sz="0" w:space="0" w:color="auto"/>
            <w:left w:val="none" w:sz="0" w:space="0" w:color="auto"/>
            <w:bottom w:val="none" w:sz="0" w:space="0" w:color="auto"/>
            <w:right w:val="none" w:sz="0" w:space="0" w:color="auto"/>
          </w:divBdr>
        </w:div>
        <w:div w:id="375276871">
          <w:marLeft w:val="0"/>
          <w:marRight w:val="0"/>
          <w:marTop w:val="0"/>
          <w:marBottom w:val="0"/>
          <w:divBdr>
            <w:top w:val="none" w:sz="0" w:space="0" w:color="auto"/>
            <w:left w:val="none" w:sz="0" w:space="0" w:color="auto"/>
            <w:bottom w:val="none" w:sz="0" w:space="0" w:color="auto"/>
            <w:right w:val="none" w:sz="0" w:space="0" w:color="auto"/>
          </w:divBdr>
        </w:div>
        <w:div w:id="1230919165">
          <w:marLeft w:val="0"/>
          <w:marRight w:val="0"/>
          <w:marTop w:val="0"/>
          <w:marBottom w:val="0"/>
          <w:divBdr>
            <w:top w:val="none" w:sz="0" w:space="0" w:color="auto"/>
            <w:left w:val="none" w:sz="0" w:space="0" w:color="auto"/>
            <w:bottom w:val="none" w:sz="0" w:space="0" w:color="auto"/>
            <w:right w:val="none" w:sz="0" w:space="0" w:color="auto"/>
          </w:divBdr>
        </w:div>
        <w:div w:id="1554804563">
          <w:marLeft w:val="0"/>
          <w:marRight w:val="0"/>
          <w:marTop w:val="0"/>
          <w:marBottom w:val="0"/>
          <w:divBdr>
            <w:top w:val="none" w:sz="0" w:space="0" w:color="auto"/>
            <w:left w:val="none" w:sz="0" w:space="0" w:color="auto"/>
            <w:bottom w:val="none" w:sz="0" w:space="0" w:color="auto"/>
            <w:right w:val="none" w:sz="0" w:space="0" w:color="auto"/>
          </w:divBdr>
        </w:div>
      </w:divsChild>
    </w:div>
    <w:div w:id="1677607529">
      <w:bodyDiv w:val="1"/>
      <w:marLeft w:val="0"/>
      <w:marRight w:val="0"/>
      <w:marTop w:val="0"/>
      <w:marBottom w:val="0"/>
      <w:divBdr>
        <w:top w:val="none" w:sz="0" w:space="0" w:color="auto"/>
        <w:left w:val="none" w:sz="0" w:space="0" w:color="auto"/>
        <w:bottom w:val="none" w:sz="0" w:space="0" w:color="auto"/>
        <w:right w:val="none" w:sz="0" w:space="0" w:color="auto"/>
      </w:divBdr>
    </w:div>
    <w:div w:id="1689716678">
      <w:bodyDiv w:val="1"/>
      <w:marLeft w:val="0"/>
      <w:marRight w:val="0"/>
      <w:marTop w:val="0"/>
      <w:marBottom w:val="0"/>
      <w:divBdr>
        <w:top w:val="none" w:sz="0" w:space="0" w:color="auto"/>
        <w:left w:val="none" w:sz="0" w:space="0" w:color="auto"/>
        <w:bottom w:val="none" w:sz="0" w:space="0" w:color="auto"/>
        <w:right w:val="none" w:sz="0" w:space="0" w:color="auto"/>
      </w:divBdr>
      <w:divsChild>
        <w:div w:id="596718075">
          <w:marLeft w:val="0"/>
          <w:marRight w:val="0"/>
          <w:marTop w:val="0"/>
          <w:marBottom w:val="0"/>
          <w:divBdr>
            <w:top w:val="none" w:sz="0" w:space="0" w:color="auto"/>
            <w:left w:val="none" w:sz="0" w:space="0" w:color="auto"/>
            <w:bottom w:val="none" w:sz="0" w:space="0" w:color="auto"/>
            <w:right w:val="none" w:sz="0" w:space="0" w:color="auto"/>
          </w:divBdr>
        </w:div>
        <w:div w:id="287704016">
          <w:marLeft w:val="0"/>
          <w:marRight w:val="0"/>
          <w:marTop w:val="0"/>
          <w:marBottom w:val="0"/>
          <w:divBdr>
            <w:top w:val="none" w:sz="0" w:space="0" w:color="auto"/>
            <w:left w:val="none" w:sz="0" w:space="0" w:color="auto"/>
            <w:bottom w:val="none" w:sz="0" w:space="0" w:color="auto"/>
            <w:right w:val="none" w:sz="0" w:space="0" w:color="auto"/>
          </w:divBdr>
        </w:div>
        <w:div w:id="1251499379">
          <w:marLeft w:val="0"/>
          <w:marRight w:val="0"/>
          <w:marTop w:val="0"/>
          <w:marBottom w:val="0"/>
          <w:divBdr>
            <w:top w:val="none" w:sz="0" w:space="0" w:color="auto"/>
            <w:left w:val="none" w:sz="0" w:space="0" w:color="auto"/>
            <w:bottom w:val="none" w:sz="0" w:space="0" w:color="auto"/>
            <w:right w:val="none" w:sz="0" w:space="0" w:color="auto"/>
          </w:divBdr>
        </w:div>
        <w:div w:id="1001277241">
          <w:marLeft w:val="0"/>
          <w:marRight w:val="0"/>
          <w:marTop w:val="0"/>
          <w:marBottom w:val="0"/>
          <w:divBdr>
            <w:top w:val="none" w:sz="0" w:space="0" w:color="auto"/>
            <w:left w:val="none" w:sz="0" w:space="0" w:color="auto"/>
            <w:bottom w:val="none" w:sz="0" w:space="0" w:color="auto"/>
            <w:right w:val="none" w:sz="0" w:space="0" w:color="auto"/>
          </w:divBdr>
        </w:div>
        <w:div w:id="68233407">
          <w:marLeft w:val="0"/>
          <w:marRight w:val="0"/>
          <w:marTop w:val="0"/>
          <w:marBottom w:val="0"/>
          <w:divBdr>
            <w:top w:val="none" w:sz="0" w:space="0" w:color="auto"/>
            <w:left w:val="none" w:sz="0" w:space="0" w:color="auto"/>
            <w:bottom w:val="none" w:sz="0" w:space="0" w:color="auto"/>
            <w:right w:val="none" w:sz="0" w:space="0" w:color="auto"/>
          </w:divBdr>
        </w:div>
        <w:div w:id="1297837772">
          <w:marLeft w:val="0"/>
          <w:marRight w:val="0"/>
          <w:marTop w:val="0"/>
          <w:marBottom w:val="0"/>
          <w:divBdr>
            <w:top w:val="none" w:sz="0" w:space="0" w:color="auto"/>
            <w:left w:val="none" w:sz="0" w:space="0" w:color="auto"/>
            <w:bottom w:val="none" w:sz="0" w:space="0" w:color="auto"/>
            <w:right w:val="none" w:sz="0" w:space="0" w:color="auto"/>
          </w:divBdr>
        </w:div>
        <w:div w:id="960259101">
          <w:marLeft w:val="0"/>
          <w:marRight w:val="0"/>
          <w:marTop w:val="0"/>
          <w:marBottom w:val="0"/>
          <w:divBdr>
            <w:top w:val="none" w:sz="0" w:space="0" w:color="auto"/>
            <w:left w:val="none" w:sz="0" w:space="0" w:color="auto"/>
            <w:bottom w:val="none" w:sz="0" w:space="0" w:color="auto"/>
            <w:right w:val="none" w:sz="0" w:space="0" w:color="auto"/>
          </w:divBdr>
        </w:div>
        <w:div w:id="1449739778">
          <w:marLeft w:val="0"/>
          <w:marRight w:val="0"/>
          <w:marTop w:val="0"/>
          <w:marBottom w:val="0"/>
          <w:divBdr>
            <w:top w:val="none" w:sz="0" w:space="0" w:color="auto"/>
            <w:left w:val="none" w:sz="0" w:space="0" w:color="auto"/>
            <w:bottom w:val="none" w:sz="0" w:space="0" w:color="auto"/>
            <w:right w:val="none" w:sz="0" w:space="0" w:color="auto"/>
          </w:divBdr>
        </w:div>
      </w:divsChild>
    </w:div>
    <w:div w:id="1713074312">
      <w:bodyDiv w:val="1"/>
      <w:marLeft w:val="0"/>
      <w:marRight w:val="0"/>
      <w:marTop w:val="0"/>
      <w:marBottom w:val="0"/>
      <w:divBdr>
        <w:top w:val="none" w:sz="0" w:space="0" w:color="auto"/>
        <w:left w:val="none" w:sz="0" w:space="0" w:color="auto"/>
        <w:bottom w:val="none" w:sz="0" w:space="0" w:color="auto"/>
        <w:right w:val="none" w:sz="0" w:space="0" w:color="auto"/>
      </w:divBdr>
    </w:div>
    <w:div w:id="1740903626">
      <w:bodyDiv w:val="1"/>
      <w:marLeft w:val="0"/>
      <w:marRight w:val="0"/>
      <w:marTop w:val="0"/>
      <w:marBottom w:val="0"/>
      <w:divBdr>
        <w:top w:val="none" w:sz="0" w:space="0" w:color="auto"/>
        <w:left w:val="none" w:sz="0" w:space="0" w:color="auto"/>
        <w:bottom w:val="none" w:sz="0" w:space="0" w:color="auto"/>
        <w:right w:val="none" w:sz="0" w:space="0" w:color="auto"/>
      </w:divBdr>
      <w:divsChild>
        <w:div w:id="286160832">
          <w:marLeft w:val="0"/>
          <w:marRight w:val="0"/>
          <w:marTop w:val="0"/>
          <w:marBottom w:val="0"/>
          <w:divBdr>
            <w:top w:val="none" w:sz="0" w:space="0" w:color="auto"/>
            <w:left w:val="none" w:sz="0" w:space="0" w:color="auto"/>
            <w:bottom w:val="none" w:sz="0" w:space="0" w:color="auto"/>
            <w:right w:val="none" w:sz="0" w:space="0" w:color="auto"/>
          </w:divBdr>
          <w:divsChild>
            <w:div w:id="833567211">
              <w:marLeft w:val="0"/>
              <w:marRight w:val="0"/>
              <w:marTop w:val="0"/>
              <w:marBottom w:val="0"/>
              <w:divBdr>
                <w:top w:val="none" w:sz="0" w:space="0" w:color="auto"/>
                <w:left w:val="none" w:sz="0" w:space="0" w:color="auto"/>
                <w:bottom w:val="none" w:sz="0" w:space="0" w:color="auto"/>
                <w:right w:val="none" w:sz="0" w:space="0" w:color="auto"/>
              </w:divBdr>
            </w:div>
          </w:divsChild>
        </w:div>
        <w:div w:id="1596086568">
          <w:marLeft w:val="0"/>
          <w:marRight w:val="0"/>
          <w:marTop w:val="0"/>
          <w:marBottom w:val="0"/>
          <w:divBdr>
            <w:top w:val="none" w:sz="0" w:space="0" w:color="auto"/>
            <w:left w:val="none" w:sz="0" w:space="0" w:color="auto"/>
            <w:bottom w:val="none" w:sz="0" w:space="0" w:color="auto"/>
            <w:right w:val="none" w:sz="0" w:space="0" w:color="auto"/>
          </w:divBdr>
          <w:divsChild>
            <w:div w:id="9754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322">
      <w:bodyDiv w:val="1"/>
      <w:marLeft w:val="0"/>
      <w:marRight w:val="0"/>
      <w:marTop w:val="0"/>
      <w:marBottom w:val="0"/>
      <w:divBdr>
        <w:top w:val="none" w:sz="0" w:space="0" w:color="auto"/>
        <w:left w:val="none" w:sz="0" w:space="0" w:color="auto"/>
        <w:bottom w:val="none" w:sz="0" w:space="0" w:color="auto"/>
        <w:right w:val="none" w:sz="0" w:space="0" w:color="auto"/>
      </w:divBdr>
    </w:div>
    <w:div w:id="1794403455">
      <w:bodyDiv w:val="1"/>
      <w:marLeft w:val="0"/>
      <w:marRight w:val="0"/>
      <w:marTop w:val="0"/>
      <w:marBottom w:val="0"/>
      <w:divBdr>
        <w:top w:val="none" w:sz="0" w:space="0" w:color="auto"/>
        <w:left w:val="none" w:sz="0" w:space="0" w:color="auto"/>
        <w:bottom w:val="none" w:sz="0" w:space="0" w:color="auto"/>
        <w:right w:val="none" w:sz="0" w:space="0" w:color="auto"/>
      </w:divBdr>
    </w:div>
    <w:div w:id="1798641643">
      <w:bodyDiv w:val="1"/>
      <w:marLeft w:val="0"/>
      <w:marRight w:val="0"/>
      <w:marTop w:val="0"/>
      <w:marBottom w:val="0"/>
      <w:divBdr>
        <w:top w:val="none" w:sz="0" w:space="0" w:color="auto"/>
        <w:left w:val="none" w:sz="0" w:space="0" w:color="auto"/>
        <w:bottom w:val="none" w:sz="0" w:space="0" w:color="auto"/>
        <w:right w:val="none" w:sz="0" w:space="0" w:color="auto"/>
      </w:divBdr>
    </w:div>
    <w:div w:id="1810122544">
      <w:bodyDiv w:val="1"/>
      <w:marLeft w:val="0"/>
      <w:marRight w:val="0"/>
      <w:marTop w:val="0"/>
      <w:marBottom w:val="0"/>
      <w:divBdr>
        <w:top w:val="none" w:sz="0" w:space="0" w:color="auto"/>
        <w:left w:val="none" w:sz="0" w:space="0" w:color="auto"/>
        <w:bottom w:val="none" w:sz="0" w:space="0" w:color="auto"/>
        <w:right w:val="none" w:sz="0" w:space="0" w:color="auto"/>
      </w:divBdr>
    </w:div>
    <w:div w:id="1810323857">
      <w:bodyDiv w:val="1"/>
      <w:marLeft w:val="0"/>
      <w:marRight w:val="0"/>
      <w:marTop w:val="0"/>
      <w:marBottom w:val="0"/>
      <w:divBdr>
        <w:top w:val="none" w:sz="0" w:space="0" w:color="auto"/>
        <w:left w:val="none" w:sz="0" w:space="0" w:color="auto"/>
        <w:bottom w:val="none" w:sz="0" w:space="0" w:color="auto"/>
        <w:right w:val="none" w:sz="0" w:space="0" w:color="auto"/>
      </w:divBdr>
      <w:divsChild>
        <w:div w:id="860632916">
          <w:marLeft w:val="0"/>
          <w:marRight w:val="0"/>
          <w:marTop w:val="0"/>
          <w:marBottom w:val="0"/>
          <w:divBdr>
            <w:top w:val="none" w:sz="0" w:space="0" w:color="auto"/>
            <w:left w:val="none" w:sz="0" w:space="0" w:color="auto"/>
            <w:bottom w:val="none" w:sz="0" w:space="0" w:color="auto"/>
            <w:right w:val="none" w:sz="0" w:space="0" w:color="auto"/>
          </w:divBdr>
        </w:div>
        <w:div w:id="738672553">
          <w:marLeft w:val="0"/>
          <w:marRight w:val="0"/>
          <w:marTop w:val="0"/>
          <w:marBottom w:val="0"/>
          <w:divBdr>
            <w:top w:val="none" w:sz="0" w:space="0" w:color="auto"/>
            <w:left w:val="none" w:sz="0" w:space="0" w:color="auto"/>
            <w:bottom w:val="none" w:sz="0" w:space="0" w:color="auto"/>
            <w:right w:val="none" w:sz="0" w:space="0" w:color="auto"/>
          </w:divBdr>
        </w:div>
        <w:div w:id="1229681530">
          <w:marLeft w:val="0"/>
          <w:marRight w:val="0"/>
          <w:marTop w:val="0"/>
          <w:marBottom w:val="0"/>
          <w:divBdr>
            <w:top w:val="none" w:sz="0" w:space="0" w:color="auto"/>
            <w:left w:val="none" w:sz="0" w:space="0" w:color="auto"/>
            <w:bottom w:val="none" w:sz="0" w:space="0" w:color="auto"/>
            <w:right w:val="none" w:sz="0" w:space="0" w:color="auto"/>
          </w:divBdr>
        </w:div>
        <w:div w:id="1204556671">
          <w:marLeft w:val="0"/>
          <w:marRight w:val="0"/>
          <w:marTop w:val="0"/>
          <w:marBottom w:val="0"/>
          <w:divBdr>
            <w:top w:val="none" w:sz="0" w:space="0" w:color="auto"/>
            <w:left w:val="none" w:sz="0" w:space="0" w:color="auto"/>
            <w:bottom w:val="none" w:sz="0" w:space="0" w:color="auto"/>
            <w:right w:val="none" w:sz="0" w:space="0" w:color="auto"/>
          </w:divBdr>
        </w:div>
      </w:divsChild>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820461980">
      <w:bodyDiv w:val="1"/>
      <w:marLeft w:val="0"/>
      <w:marRight w:val="0"/>
      <w:marTop w:val="0"/>
      <w:marBottom w:val="0"/>
      <w:divBdr>
        <w:top w:val="none" w:sz="0" w:space="0" w:color="auto"/>
        <w:left w:val="none" w:sz="0" w:space="0" w:color="auto"/>
        <w:bottom w:val="none" w:sz="0" w:space="0" w:color="auto"/>
        <w:right w:val="none" w:sz="0" w:space="0" w:color="auto"/>
      </w:divBdr>
    </w:div>
    <w:div w:id="1824269830">
      <w:bodyDiv w:val="1"/>
      <w:marLeft w:val="0"/>
      <w:marRight w:val="0"/>
      <w:marTop w:val="0"/>
      <w:marBottom w:val="0"/>
      <w:divBdr>
        <w:top w:val="none" w:sz="0" w:space="0" w:color="auto"/>
        <w:left w:val="none" w:sz="0" w:space="0" w:color="auto"/>
        <w:bottom w:val="none" w:sz="0" w:space="0" w:color="auto"/>
        <w:right w:val="none" w:sz="0" w:space="0" w:color="auto"/>
      </w:divBdr>
      <w:divsChild>
        <w:div w:id="965543944">
          <w:marLeft w:val="0"/>
          <w:marRight w:val="0"/>
          <w:marTop w:val="0"/>
          <w:marBottom w:val="0"/>
          <w:divBdr>
            <w:top w:val="none" w:sz="0" w:space="0" w:color="auto"/>
            <w:left w:val="none" w:sz="0" w:space="0" w:color="auto"/>
            <w:bottom w:val="none" w:sz="0" w:space="0" w:color="auto"/>
            <w:right w:val="none" w:sz="0" w:space="0" w:color="auto"/>
          </w:divBdr>
        </w:div>
        <w:div w:id="994260779">
          <w:marLeft w:val="0"/>
          <w:marRight w:val="0"/>
          <w:marTop w:val="0"/>
          <w:marBottom w:val="0"/>
          <w:divBdr>
            <w:top w:val="none" w:sz="0" w:space="0" w:color="auto"/>
            <w:left w:val="none" w:sz="0" w:space="0" w:color="auto"/>
            <w:bottom w:val="none" w:sz="0" w:space="0" w:color="auto"/>
            <w:right w:val="none" w:sz="0" w:space="0" w:color="auto"/>
          </w:divBdr>
        </w:div>
        <w:div w:id="967319337">
          <w:marLeft w:val="0"/>
          <w:marRight w:val="0"/>
          <w:marTop w:val="0"/>
          <w:marBottom w:val="0"/>
          <w:divBdr>
            <w:top w:val="none" w:sz="0" w:space="0" w:color="auto"/>
            <w:left w:val="none" w:sz="0" w:space="0" w:color="auto"/>
            <w:bottom w:val="none" w:sz="0" w:space="0" w:color="auto"/>
            <w:right w:val="none" w:sz="0" w:space="0" w:color="auto"/>
          </w:divBdr>
        </w:div>
      </w:divsChild>
    </w:div>
    <w:div w:id="1845049708">
      <w:bodyDiv w:val="1"/>
      <w:marLeft w:val="0"/>
      <w:marRight w:val="0"/>
      <w:marTop w:val="0"/>
      <w:marBottom w:val="0"/>
      <w:divBdr>
        <w:top w:val="none" w:sz="0" w:space="0" w:color="auto"/>
        <w:left w:val="none" w:sz="0" w:space="0" w:color="auto"/>
        <w:bottom w:val="none" w:sz="0" w:space="0" w:color="auto"/>
        <w:right w:val="none" w:sz="0" w:space="0" w:color="auto"/>
      </w:divBdr>
      <w:divsChild>
        <w:div w:id="4523984">
          <w:marLeft w:val="0"/>
          <w:marRight w:val="0"/>
          <w:marTop w:val="0"/>
          <w:marBottom w:val="0"/>
          <w:divBdr>
            <w:top w:val="none" w:sz="0" w:space="0" w:color="auto"/>
            <w:left w:val="none" w:sz="0" w:space="0" w:color="auto"/>
            <w:bottom w:val="none" w:sz="0" w:space="0" w:color="auto"/>
            <w:right w:val="none" w:sz="0" w:space="0" w:color="auto"/>
          </w:divBdr>
        </w:div>
        <w:div w:id="987977277">
          <w:marLeft w:val="0"/>
          <w:marRight w:val="0"/>
          <w:marTop w:val="0"/>
          <w:marBottom w:val="0"/>
          <w:divBdr>
            <w:top w:val="none" w:sz="0" w:space="0" w:color="auto"/>
            <w:left w:val="none" w:sz="0" w:space="0" w:color="auto"/>
            <w:bottom w:val="none" w:sz="0" w:space="0" w:color="auto"/>
            <w:right w:val="none" w:sz="0" w:space="0" w:color="auto"/>
          </w:divBdr>
        </w:div>
        <w:div w:id="2089422046">
          <w:marLeft w:val="0"/>
          <w:marRight w:val="0"/>
          <w:marTop w:val="0"/>
          <w:marBottom w:val="0"/>
          <w:divBdr>
            <w:top w:val="none" w:sz="0" w:space="0" w:color="auto"/>
            <w:left w:val="none" w:sz="0" w:space="0" w:color="auto"/>
            <w:bottom w:val="none" w:sz="0" w:space="0" w:color="auto"/>
            <w:right w:val="none" w:sz="0" w:space="0" w:color="auto"/>
          </w:divBdr>
        </w:div>
        <w:div w:id="585698404">
          <w:marLeft w:val="0"/>
          <w:marRight w:val="0"/>
          <w:marTop w:val="0"/>
          <w:marBottom w:val="0"/>
          <w:divBdr>
            <w:top w:val="none" w:sz="0" w:space="0" w:color="auto"/>
            <w:left w:val="none" w:sz="0" w:space="0" w:color="auto"/>
            <w:bottom w:val="none" w:sz="0" w:space="0" w:color="auto"/>
            <w:right w:val="none" w:sz="0" w:space="0" w:color="auto"/>
          </w:divBdr>
        </w:div>
        <w:div w:id="1786541856">
          <w:marLeft w:val="0"/>
          <w:marRight w:val="0"/>
          <w:marTop w:val="0"/>
          <w:marBottom w:val="0"/>
          <w:divBdr>
            <w:top w:val="none" w:sz="0" w:space="0" w:color="auto"/>
            <w:left w:val="none" w:sz="0" w:space="0" w:color="auto"/>
            <w:bottom w:val="none" w:sz="0" w:space="0" w:color="auto"/>
            <w:right w:val="none" w:sz="0" w:space="0" w:color="auto"/>
          </w:divBdr>
        </w:div>
        <w:div w:id="789251790">
          <w:marLeft w:val="0"/>
          <w:marRight w:val="0"/>
          <w:marTop w:val="0"/>
          <w:marBottom w:val="0"/>
          <w:divBdr>
            <w:top w:val="none" w:sz="0" w:space="0" w:color="auto"/>
            <w:left w:val="none" w:sz="0" w:space="0" w:color="auto"/>
            <w:bottom w:val="none" w:sz="0" w:space="0" w:color="auto"/>
            <w:right w:val="none" w:sz="0" w:space="0" w:color="auto"/>
          </w:divBdr>
        </w:div>
        <w:div w:id="330378328">
          <w:marLeft w:val="0"/>
          <w:marRight w:val="0"/>
          <w:marTop w:val="0"/>
          <w:marBottom w:val="0"/>
          <w:divBdr>
            <w:top w:val="none" w:sz="0" w:space="0" w:color="auto"/>
            <w:left w:val="none" w:sz="0" w:space="0" w:color="auto"/>
            <w:bottom w:val="none" w:sz="0" w:space="0" w:color="auto"/>
            <w:right w:val="none" w:sz="0" w:space="0" w:color="auto"/>
          </w:divBdr>
        </w:div>
        <w:div w:id="1200703425">
          <w:marLeft w:val="0"/>
          <w:marRight w:val="0"/>
          <w:marTop w:val="0"/>
          <w:marBottom w:val="0"/>
          <w:divBdr>
            <w:top w:val="none" w:sz="0" w:space="0" w:color="auto"/>
            <w:left w:val="none" w:sz="0" w:space="0" w:color="auto"/>
            <w:bottom w:val="none" w:sz="0" w:space="0" w:color="auto"/>
            <w:right w:val="none" w:sz="0" w:space="0" w:color="auto"/>
          </w:divBdr>
        </w:div>
        <w:div w:id="1116295782">
          <w:marLeft w:val="0"/>
          <w:marRight w:val="0"/>
          <w:marTop w:val="0"/>
          <w:marBottom w:val="0"/>
          <w:divBdr>
            <w:top w:val="none" w:sz="0" w:space="0" w:color="auto"/>
            <w:left w:val="none" w:sz="0" w:space="0" w:color="auto"/>
            <w:bottom w:val="none" w:sz="0" w:space="0" w:color="auto"/>
            <w:right w:val="none" w:sz="0" w:space="0" w:color="auto"/>
          </w:divBdr>
        </w:div>
        <w:div w:id="795759192">
          <w:marLeft w:val="0"/>
          <w:marRight w:val="0"/>
          <w:marTop w:val="0"/>
          <w:marBottom w:val="0"/>
          <w:divBdr>
            <w:top w:val="none" w:sz="0" w:space="0" w:color="auto"/>
            <w:left w:val="none" w:sz="0" w:space="0" w:color="auto"/>
            <w:bottom w:val="none" w:sz="0" w:space="0" w:color="auto"/>
            <w:right w:val="none" w:sz="0" w:space="0" w:color="auto"/>
          </w:divBdr>
        </w:div>
        <w:div w:id="713579257">
          <w:marLeft w:val="0"/>
          <w:marRight w:val="0"/>
          <w:marTop w:val="0"/>
          <w:marBottom w:val="0"/>
          <w:divBdr>
            <w:top w:val="none" w:sz="0" w:space="0" w:color="auto"/>
            <w:left w:val="none" w:sz="0" w:space="0" w:color="auto"/>
            <w:bottom w:val="none" w:sz="0" w:space="0" w:color="auto"/>
            <w:right w:val="none" w:sz="0" w:space="0" w:color="auto"/>
          </w:divBdr>
        </w:div>
        <w:div w:id="429859180">
          <w:marLeft w:val="0"/>
          <w:marRight w:val="0"/>
          <w:marTop w:val="0"/>
          <w:marBottom w:val="0"/>
          <w:divBdr>
            <w:top w:val="none" w:sz="0" w:space="0" w:color="auto"/>
            <w:left w:val="none" w:sz="0" w:space="0" w:color="auto"/>
            <w:bottom w:val="none" w:sz="0" w:space="0" w:color="auto"/>
            <w:right w:val="none" w:sz="0" w:space="0" w:color="auto"/>
          </w:divBdr>
        </w:div>
        <w:div w:id="1209490687">
          <w:marLeft w:val="0"/>
          <w:marRight w:val="0"/>
          <w:marTop w:val="0"/>
          <w:marBottom w:val="0"/>
          <w:divBdr>
            <w:top w:val="none" w:sz="0" w:space="0" w:color="auto"/>
            <w:left w:val="none" w:sz="0" w:space="0" w:color="auto"/>
            <w:bottom w:val="none" w:sz="0" w:space="0" w:color="auto"/>
            <w:right w:val="none" w:sz="0" w:space="0" w:color="auto"/>
          </w:divBdr>
        </w:div>
        <w:div w:id="1293366456">
          <w:marLeft w:val="0"/>
          <w:marRight w:val="0"/>
          <w:marTop w:val="0"/>
          <w:marBottom w:val="0"/>
          <w:divBdr>
            <w:top w:val="none" w:sz="0" w:space="0" w:color="auto"/>
            <w:left w:val="none" w:sz="0" w:space="0" w:color="auto"/>
            <w:bottom w:val="none" w:sz="0" w:space="0" w:color="auto"/>
            <w:right w:val="none" w:sz="0" w:space="0" w:color="auto"/>
          </w:divBdr>
        </w:div>
        <w:div w:id="174539148">
          <w:marLeft w:val="0"/>
          <w:marRight w:val="0"/>
          <w:marTop w:val="0"/>
          <w:marBottom w:val="0"/>
          <w:divBdr>
            <w:top w:val="none" w:sz="0" w:space="0" w:color="auto"/>
            <w:left w:val="none" w:sz="0" w:space="0" w:color="auto"/>
            <w:bottom w:val="none" w:sz="0" w:space="0" w:color="auto"/>
            <w:right w:val="none" w:sz="0" w:space="0" w:color="auto"/>
          </w:divBdr>
        </w:div>
        <w:div w:id="692337987">
          <w:marLeft w:val="0"/>
          <w:marRight w:val="0"/>
          <w:marTop w:val="0"/>
          <w:marBottom w:val="0"/>
          <w:divBdr>
            <w:top w:val="none" w:sz="0" w:space="0" w:color="auto"/>
            <w:left w:val="none" w:sz="0" w:space="0" w:color="auto"/>
            <w:bottom w:val="none" w:sz="0" w:space="0" w:color="auto"/>
            <w:right w:val="none" w:sz="0" w:space="0" w:color="auto"/>
          </w:divBdr>
        </w:div>
        <w:div w:id="1255699428">
          <w:marLeft w:val="0"/>
          <w:marRight w:val="0"/>
          <w:marTop w:val="0"/>
          <w:marBottom w:val="0"/>
          <w:divBdr>
            <w:top w:val="none" w:sz="0" w:space="0" w:color="auto"/>
            <w:left w:val="none" w:sz="0" w:space="0" w:color="auto"/>
            <w:bottom w:val="none" w:sz="0" w:space="0" w:color="auto"/>
            <w:right w:val="none" w:sz="0" w:space="0" w:color="auto"/>
          </w:divBdr>
        </w:div>
        <w:div w:id="759911571">
          <w:marLeft w:val="0"/>
          <w:marRight w:val="0"/>
          <w:marTop w:val="0"/>
          <w:marBottom w:val="0"/>
          <w:divBdr>
            <w:top w:val="none" w:sz="0" w:space="0" w:color="auto"/>
            <w:left w:val="none" w:sz="0" w:space="0" w:color="auto"/>
            <w:bottom w:val="none" w:sz="0" w:space="0" w:color="auto"/>
            <w:right w:val="none" w:sz="0" w:space="0" w:color="auto"/>
          </w:divBdr>
        </w:div>
        <w:div w:id="1025791082">
          <w:marLeft w:val="0"/>
          <w:marRight w:val="0"/>
          <w:marTop w:val="0"/>
          <w:marBottom w:val="0"/>
          <w:divBdr>
            <w:top w:val="none" w:sz="0" w:space="0" w:color="auto"/>
            <w:left w:val="none" w:sz="0" w:space="0" w:color="auto"/>
            <w:bottom w:val="none" w:sz="0" w:space="0" w:color="auto"/>
            <w:right w:val="none" w:sz="0" w:space="0" w:color="auto"/>
          </w:divBdr>
        </w:div>
        <w:div w:id="1986735232">
          <w:marLeft w:val="0"/>
          <w:marRight w:val="0"/>
          <w:marTop w:val="0"/>
          <w:marBottom w:val="0"/>
          <w:divBdr>
            <w:top w:val="none" w:sz="0" w:space="0" w:color="auto"/>
            <w:left w:val="none" w:sz="0" w:space="0" w:color="auto"/>
            <w:bottom w:val="none" w:sz="0" w:space="0" w:color="auto"/>
            <w:right w:val="none" w:sz="0" w:space="0" w:color="auto"/>
          </w:divBdr>
        </w:div>
        <w:div w:id="916472804">
          <w:marLeft w:val="0"/>
          <w:marRight w:val="0"/>
          <w:marTop w:val="0"/>
          <w:marBottom w:val="0"/>
          <w:divBdr>
            <w:top w:val="none" w:sz="0" w:space="0" w:color="auto"/>
            <w:left w:val="none" w:sz="0" w:space="0" w:color="auto"/>
            <w:bottom w:val="none" w:sz="0" w:space="0" w:color="auto"/>
            <w:right w:val="none" w:sz="0" w:space="0" w:color="auto"/>
          </w:divBdr>
        </w:div>
        <w:div w:id="413016782">
          <w:marLeft w:val="0"/>
          <w:marRight w:val="0"/>
          <w:marTop w:val="0"/>
          <w:marBottom w:val="0"/>
          <w:divBdr>
            <w:top w:val="none" w:sz="0" w:space="0" w:color="auto"/>
            <w:left w:val="none" w:sz="0" w:space="0" w:color="auto"/>
            <w:bottom w:val="none" w:sz="0" w:space="0" w:color="auto"/>
            <w:right w:val="none" w:sz="0" w:space="0" w:color="auto"/>
          </w:divBdr>
        </w:div>
        <w:div w:id="1328900181">
          <w:marLeft w:val="0"/>
          <w:marRight w:val="0"/>
          <w:marTop w:val="0"/>
          <w:marBottom w:val="0"/>
          <w:divBdr>
            <w:top w:val="none" w:sz="0" w:space="0" w:color="auto"/>
            <w:left w:val="none" w:sz="0" w:space="0" w:color="auto"/>
            <w:bottom w:val="none" w:sz="0" w:space="0" w:color="auto"/>
            <w:right w:val="none" w:sz="0" w:space="0" w:color="auto"/>
          </w:divBdr>
        </w:div>
        <w:div w:id="541747373">
          <w:marLeft w:val="0"/>
          <w:marRight w:val="0"/>
          <w:marTop w:val="0"/>
          <w:marBottom w:val="0"/>
          <w:divBdr>
            <w:top w:val="none" w:sz="0" w:space="0" w:color="auto"/>
            <w:left w:val="none" w:sz="0" w:space="0" w:color="auto"/>
            <w:bottom w:val="none" w:sz="0" w:space="0" w:color="auto"/>
            <w:right w:val="none" w:sz="0" w:space="0" w:color="auto"/>
          </w:divBdr>
        </w:div>
        <w:div w:id="1371413094">
          <w:marLeft w:val="0"/>
          <w:marRight w:val="0"/>
          <w:marTop w:val="0"/>
          <w:marBottom w:val="0"/>
          <w:divBdr>
            <w:top w:val="none" w:sz="0" w:space="0" w:color="auto"/>
            <w:left w:val="none" w:sz="0" w:space="0" w:color="auto"/>
            <w:bottom w:val="none" w:sz="0" w:space="0" w:color="auto"/>
            <w:right w:val="none" w:sz="0" w:space="0" w:color="auto"/>
          </w:divBdr>
        </w:div>
        <w:div w:id="1318264028">
          <w:marLeft w:val="0"/>
          <w:marRight w:val="0"/>
          <w:marTop w:val="0"/>
          <w:marBottom w:val="0"/>
          <w:divBdr>
            <w:top w:val="none" w:sz="0" w:space="0" w:color="auto"/>
            <w:left w:val="none" w:sz="0" w:space="0" w:color="auto"/>
            <w:bottom w:val="none" w:sz="0" w:space="0" w:color="auto"/>
            <w:right w:val="none" w:sz="0" w:space="0" w:color="auto"/>
          </w:divBdr>
        </w:div>
        <w:div w:id="698625377">
          <w:marLeft w:val="0"/>
          <w:marRight w:val="0"/>
          <w:marTop w:val="0"/>
          <w:marBottom w:val="0"/>
          <w:divBdr>
            <w:top w:val="none" w:sz="0" w:space="0" w:color="auto"/>
            <w:left w:val="none" w:sz="0" w:space="0" w:color="auto"/>
            <w:bottom w:val="none" w:sz="0" w:space="0" w:color="auto"/>
            <w:right w:val="none" w:sz="0" w:space="0" w:color="auto"/>
          </w:divBdr>
        </w:div>
        <w:div w:id="1854032704">
          <w:marLeft w:val="0"/>
          <w:marRight w:val="0"/>
          <w:marTop w:val="0"/>
          <w:marBottom w:val="0"/>
          <w:divBdr>
            <w:top w:val="none" w:sz="0" w:space="0" w:color="auto"/>
            <w:left w:val="none" w:sz="0" w:space="0" w:color="auto"/>
            <w:bottom w:val="none" w:sz="0" w:space="0" w:color="auto"/>
            <w:right w:val="none" w:sz="0" w:space="0" w:color="auto"/>
          </w:divBdr>
        </w:div>
        <w:div w:id="2026902406">
          <w:marLeft w:val="0"/>
          <w:marRight w:val="0"/>
          <w:marTop w:val="0"/>
          <w:marBottom w:val="0"/>
          <w:divBdr>
            <w:top w:val="none" w:sz="0" w:space="0" w:color="auto"/>
            <w:left w:val="none" w:sz="0" w:space="0" w:color="auto"/>
            <w:bottom w:val="none" w:sz="0" w:space="0" w:color="auto"/>
            <w:right w:val="none" w:sz="0" w:space="0" w:color="auto"/>
          </w:divBdr>
        </w:div>
        <w:div w:id="473640251">
          <w:marLeft w:val="0"/>
          <w:marRight w:val="0"/>
          <w:marTop w:val="0"/>
          <w:marBottom w:val="0"/>
          <w:divBdr>
            <w:top w:val="none" w:sz="0" w:space="0" w:color="auto"/>
            <w:left w:val="none" w:sz="0" w:space="0" w:color="auto"/>
            <w:bottom w:val="none" w:sz="0" w:space="0" w:color="auto"/>
            <w:right w:val="none" w:sz="0" w:space="0" w:color="auto"/>
          </w:divBdr>
        </w:div>
        <w:div w:id="1426026414">
          <w:marLeft w:val="0"/>
          <w:marRight w:val="0"/>
          <w:marTop w:val="0"/>
          <w:marBottom w:val="0"/>
          <w:divBdr>
            <w:top w:val="none" w:sz="0" w:space="0" w:color="auto"/>
            <w:left w:val="none" w:sz="0" w:space="0" w:color="auto"/>
            <w:bottom w:val="none" w:sz="0" w:space="0" w:color="auto"/>
            <w:right w:val="none" w:sz="0" w:space="0" w:color="auto"/>
          </w:divBdr>
        </w:div>
        <w:div w:id="2100909955">
          <w:marLeft w:val="0"/>
          <w:marRight w:val="0"/>
          <w:marTop w:val="0"/>
          <w:marBottom w:val="0"/>
          <w:divBdr>
            <w:top w:val="none" w:sz="0" w:space="0" w:color="auto"/>
            <w:left w:val="none" w:sz="0" w:space="0" w:color="auto"/>
            <w:bottom w:val="none" w:sz="0" w:space="0" w:color="auto"/>
            <w:right w:val="none" w:sz="0" w:space="0" w:color="auto"/>
          </w:divBdr>
        </w:div>
        <w:div w:id="1482579860">
          <w:marLeft w:val="0"/>
          <w:marRight w:val="0"/>
          <w:marTop w:val="0"/>
          <w:marBottom w:val="0"/>
          <w:divBdr>
            <w:top w:val="none" w:sz="0" w:space="0" w:color="auto"/>
            <w:left w:val="none" w:sz="0" w:space="0" w:color="auto"/>
            <w:bottom w:val="none" w:sz="0" w:space="0" w:color="auto"/>
            <w:right w:val="none" w:sz="0" w:space="0" w:color="auto"/>
          </w:divBdr>
        </w:div>
        <w:div w:id="1356349544">
          <w:marLeft w:val="0"/>
          <w:marRight w:val="0"/>
          <w:marTop w:val="0"/>
          <w:marBottom w:val="0"/>
          <w:divBdr>
            <w:top w:val="none" w:sz="0" w:space="0" w:color="auto"/>
            <w:left w:val="none" w:sz="0" w:space="0" w:color="auto"/>
            <w:bottom w:val="none" w:sz="0" w:space="0" w:color="auto"/>
            <w:right w:val="none" w:sz="0" w:space="0" w:color="auto"/>
          </w:divBdr>
        </w:div>
        <w:div w:id="1595355158">
          <w:marLeft w:val="0"/>
          <w:marRight w:val="0"/>
          <w:marTop w:val="0"/>
          <w:marBottom w:val="0"/>
          <w:divBdr>
            <w:top w:val="none" w:sz="0" w:space="0" w:color="auto"/>
            <w:left w:val="none" w:sz="0" w:space="0" w:color="auto"/>
            <w:bottom w:val="none" w:sz="0" w:space="0" w:color="auto"/>
            <w:right w:val="none" w:sz="0" w:space="0" w:color="auto"/>
          </w:divBdr>
        </w:div>
        <w:div w:id="1562137917">
          <w:marLeft w:val="0"/>
          <w:marRight w:val="0"/>
          <w:marTop w:val="0"/>
          <w:marBottom w:val="0"/>
          <w:divBdr>
            <w:top w:val="none" w:sz="0" w:space="0" w:color="auto"/>
            <w:left w:val="none" w:sz="0" w:space="0" w:color="auto"/>
            <w:bottom w:val="none" w:sz="0" w:space="0" w:color="auto"/>
            <w:right w:val="none" w:sz="0" w:space="0" w:color="auto"/>
          </w:divBdr>
        </w:div>
        <w:div w:id="898826496">
          <w:marLeft w:val="0"/>
          <w:marRight w:val="0"/>
          <w:marTop w:val="0"/>
          <w:marBottom w:val="0"/>
          <w:divBdr>
            <w:top w:val="none" w:sz="0" w:space="0" w:color="auto"/>
            <w:left w:val="none" w:sz="0" w:space="0" w:color="auto"/>
            <w:bottom w:val="none" w:sz="0" w:space="0" w:color="auto"/>
            <w:right w:val="none" w:sz="0" w:space="0" w:color="auto"/>
          </w:divBdr>
        </w:div>
        <w:div w:id="1895116119">
          <w:marLeft w:val="0"/>
          <w:marRight w:val="0"/>
          <w:marTop w:val="0"/>
          <w:marBottom w:val="0"/>
          <w:divBdr>
            <w:top w:val="none" w:sz="0" w:space="0" w:color="auto"/>
            <w:left w:val="none" w:sz="0" w:space="0" w:color="auto"/>
            <w:bottom w:val="none" w:sz="0" w:space="0" w:color="auto"/>
            <w:right w:val="none" w:sz="0" w:space="0" w:color="auto"/>
          </w:divBdr>
        </w:div>
        <w:div w:id="1994141122">
          <w:marLeft w:val="0"/>
          <w:marRight w:val="0"/>
          <w:marTop w:val="0"/>
          <w:marBottom w:val="0"/>
          <w:divBdr>
            <w:top w:val="none" w:sz="0" w:space="0" w:color="auto"/>
            <w:left w:val="none" w:sz="0" w:space="0" w:color="auto"/>
            <w:bottom w:val="none" w:sz="0" w:space="0" w:color="auto"/>
            <w:right w:val="none" w:sz="0" w:space="0" w:color="auto"/>
          </w:divBdr>
        </w:div>
      </w:divsChild>
    </w:div>
    <w:div w:id="1930578251">
      <w:bodyDiv w:val="1"/>
      <w:marLeft w:val="0"/>
      <w:marRight w:val="0"/>
      <w:marTop w:val="0"/>
      <w:marBottom w:val="0"/>
      <w:divBdr>
        <w:top w:val="none" w:sz="0" w:space="0" w:color="auto"/>
        <w:left w:val="none" w:sz="0" w:space="0" w:color="auto"/>
        <w:bottom w:val="none" w:sz="0" w:space="0" w:color="auto"/>
        <w:right w:val="none" w:sz="0" w:space="0" w:color="auto"/>
      </w:divBdr>
    </w:div>
    <w:div w:id="1939554582">
      <w:bodyDiv w:val="1"/>
      <w:marLeft w:val="0"/>
      <w:marRight w:val="0"/>
      <w:marTop w:val="0"/>
      <w:marBottom w:val="0"/>
      <w:divBdr>
        <w:top w:val="none" w:sz="0" w:space="0" w:color="auto"/>
        <w:left w:val="none" w:sz="0" w:space="0" w:color="auto"/>
        <w:bottom w:val="none" w:sz="0" w:space="0" w:color="auto"/>
        <w:right w:val="none" w:sz="0" w:space="0" w:color="auto"/>
      </w:divBdr>
      <w:divsChild>
        <w:div w:id="1828016625">
          <w:marLeft w:val="0"/>
          <w:marRight w:val="0"/>
          <w:marTop w:val="0"/>
          <w:marBottom w:val="0"/>
          <w:divBdr>
            <w:top w:val="none" w:sz="0" w:space="0" w:color="auto"/>
            <w:left w:val="none" w:sz="0" w:space="0" w:color="auto"/>
            <w:bottom w:val="none" w:sz="0" w:space="0" w:color="auto"/>
            <w:right w:val="none" w:sz="0" w:space="0" w:color="auto"/>
          </w:divBdr>
        </w:div>
        <w:div w:id="732775508">
          <w:marLeft w:val="0"/>
          <w:marRight w:val="0"/>
          <w:marTop w:val="0"/>
          <w:marBottom w:val="0"/>
          <w:divBdr>
            <w:top w:val="none" w:sz="0" w:space="0" w:color="auto"/>
            <w:left w:val="none" w:sz="0" w:space="0" w:color="auto"/>
            <w:bottom w:val="none" w:sz="0" w:space="0" w:color="auto"/>
            <w:right w:val="none" w:sz="0" w:space="0" w:color="auto"/>
          </w:divBdr>
        </w:div>
      </w:divsChild>
    </w:div>
    <w:div w:id="1960143619">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 w:id="2016956150">
      <w:bodyDiv w:val="1"/>
      <w:marLeft w:val="0"/>
      <w:marRight w:val="0"/>
      <w:marTop w:val="0"/>
      <w:marBottom w:val="0"/>
      <w:divBdr>
        <w:top w:val="none" w:sz="0" w:space="0" w:color="auto"/>
        <w:left w:val="none" w:sz="0" w:space="0" w:color="auto"/>
        <w:bottom w:val="none" w:sz="0" w:space="0" w:color="auto"/>
        <w:right w:val="none" w:sz="0" w:space="0" w:color="auto"/>
      </w:divBdr>
    </w:div>
    <w:div w:id="2035962092">
      <w:bodyDiv w:val="1"/>
      <w:marLeft w:val="0"/>
      <w:marRight w:val="0"/>
      <w:marTop w:val="0"/>
      <w:marBottom w:val="0"/>
      <w:divBdr>
        <w:top w:val="none" w:sz="0" w:space="0" w:color="auto"/>
        <w:left w:val="none" w:sz="0" w:space="0" w:color="auto"/>
        <w:bottom w:val="none" w:sz="0" w:space="0" w:color="auto"/>
        <w:right w:val="none" w:sz="0" w:space="0" w:color="auto"/>
      </w:divBdr>
    </w:div>
    <w:div w:id="2040817786">
      <w:bodyDiv w:val="1"/>
      <w:marLeft w:val="0"/>
      <w:marRight w:val="0"/>
      <w:marTop w:val="0"/>
      <w:marBottom w:val="0"/>
      <w:divBdr>
        <w:top w:val="none" w:sz="0" w:space="0" w:color="auto"/>
        <w:left w:val="none" w:sz="0" w:space="0" w:color="auto"/>
        <w:bottom w:val="none" w:sz="0" w:space="0" w:color="auto"/>
        <w:right w:val="none" w:sz="0" w:space="0" w:color="auto"/>
      </w:divBdr>
      <w:divsChild>
        <w:div w:id="1435782382">
          <w:marLeft w:val="0"/>
          <w:marRight w:val="0"/>
          <w:marTop w:val="0"/>
          <w:marBottom w:val="0"/>
          <w:divBdr>
            <w:top w:val="none" w:sz="0" w:space="0" w:color="auto"/>
            <w:left w:val="none" w:sz="0" w:space="0" w:color="auto"/>
            <w:bottom w:val="none" w:sz="0" w:space="0" w:color="auto"/>
            <w:right w:val="none" w:sz="0" w:space="0" w:color="auto"/>
          </w:divBdr>
        </w:div>
        <w:div w:id="1898129283">
          <w:marLeft w:val="0"/>
          <w:marRight w:val="0"/>
          <w:marTop w:val="0"/>
          <w:marBottom w:val="0"/>
          <w:divBdr>
            <w:top w:val="none" w:sz="0" w:space="0" w:color="auto"/>
            <w:left w:val="none" w:sz="0" w:space="0" w:color="auto"/>
            <w:bottom w:val="none" w:sz="0" w:space="0" w:color="auto"/>
            <w:right w:val="none" w:sz="0" w:space="0" w:color="auto"/>
          </w:divBdr>
        </w:div>
        <w:div w:id="1798989748">
          <w:marLeft w:val="0"/>
          <w:marRight w:val="0"/>
          <w:marTop w:val="0"/>
          <w:marBottom w:val="0"/>
          <w:divBdr>
            <w:top w:val="none" w:sz="0" w:space="0" w:color="auto"/>
            <w:left w:val="none" w:sz="0" w:space="0" w:color="auto"/>
            <w:bottom w:val="none" w:sz="0" w:space="0" w:color="auto"/>
            <w:right w:val="none" w:sz="0" w:space="0" w:color="auto"/>
          </w:divBdr>
        </w:div>
        <w:div w:id="263155644">
          <w:marLeft w:val="0"/>
          <w:marRight w:val="0"/>
          <w:marTop w:val="0"/>
          <w:marBottom w:val="0"/>
          <w:divBdr>
            <w:top w:val="none" w:sz="0" w:space="0" w:color="auto"/>
            <w:left w:val="none" w:sz="0" w:space="0" w:color="auto"/>
            <w:bottom w:val="none" w:sz="0" w:space="0" w:color="auto"/>
            <w:right w:val="none" w:sz="0" w:space="0" w:color="auto"/>
          </w:divBdr>
        </w:div>
        <w:div w:id="1001737958">
          <w:marLeft w:val="0"/>
          <w:marRight w:val="0"/>
          <w:marTop w:val="0"/>
          <w:marBottom w:val="0"/>
          <w:divBdr>
            <w:top w:val="none" w:sz="0" w:space="0" w:color="auto"/>
            <w:left w:val="none" w:sz="0" w:space="0" w:color="auto"/>
            <w:bottom w:val="none" w:sz="0" w:space="0" w:color="auto"/>
            <w:right w:val="none" w:sz="0" w:space="0" w:color="auto"/>
          </w:divBdr>
        </w:div>
      </w:divsChild>
    </w:div>
    <w:div w:id="2045518090">
      <w:bodyDiv w:val="1"/>
      <w:marLeft w:val="0"/>
      <w:marRight w:val="0"/>
      <w:marTop w:val="0"/>
      <w:marBottom w:val="0"/>
      <w:divBdr>
        <w:top w:val="none" w:sz="0" w:space="0" w:color="auto"/>
        <w:left w:val="none" w:sz="0" w:space="0" w:color="auto"/>
        <w:bottom w:val="none" w:sz="0" w:space="0" w:color="auto"/>
        <w:right w:val="none" w:sz="0" w:space="0" w:color="auto"/>
      </w:divBdr>
    </w:div>
    <w:div w:id="2058428297">
      <w:bodyDiv w:val="1"/>
      <w:marLeft w:val="0"/>
      <w:marRight w:val="0"/>
      <w:marTop w:val="0"/>
      <w:marBottom w:val="0"/>
      <w:divBdr>
        <w:top w:val="none" w:sz="0" w:space="0" w:color="auto"/>
        <w:left w:val="none" w:sz="0" w:space="0" w:color="auto"/>
        <w:bottom w:val="none" w:sz="0" w:space="0" w:color="auto"/>
        <w:right w:val="none" w:sz="0" w:space="0" w:color="auto"/>
      </w:divBdr>
    </w:div>
    <w:div w:id="2063747497">
      <w:bodyDiv w:val="1"/>
      <w:marLeft w:val="0"/>
      <w:marRight w:val="0"/>
      <w:marTop w:val="0"/>
      <w:marBottom w:val="0"/>
      <w:divBdr>
        <w:top w:val="none" w:sz="0" w:space="0" w:color="auto"/>
        <w:left w:val="none" w:sz="0" w:space="0" w:color="auto"/>
        <w:bottom w:val="none" w:sz="0" w:space="0" w:color="auto"/>
        <w:right w:val="none" w:sz="0" w:space="0" w:color="auto"/>
      </w:divBdr>
    </w:div>
    <w:div w:id="2076078318">
      <w:bodyDiv w:val="1"/>
      <w:marLeft w:val="0"/>
      <w:marRight w:val="0"/>
      <w:marTop w:val="0"/>
      <w:marBottom w:val="0"/>
      <w:divBdr>
        <w:top w:val="none" w:sz="0" w:space="0" w:color="auto"/>
        <w:left w:val="none" w:sz="0" w:space="0" w:color="auto"/>
        <w:bottom w:val="none" w:sz="0" w:space="0" w:color="auto"/>
        <w:right w:val="none" w:sz="0" w:space="0" w:color="auto"/>
      </w:divBdr>
    </w:div>
    <w:div w:id="2080899983">
      <w:bodyDiv w:val="1"/>
      <w:marLeft w:val="0"/>
      <w:marRight w:val="0"/>
      <w:marTop w:val="0"/>
      <w:marBottom w:val="0"/>
      <w:divBdr>
        <w:top w:val="none" w:sz="0" w:space="0" w:color="auto"/>
        <w:left w:val="none" w:sz="0" w:space="0" w:color="auto"/>
        <w:bottom w:val="none" w:sz="0" w:space="0" w:color="auto"/>
        <w:right w:val="none" w:sz="0" w:space="0" w:color="auto"/>
      </w:divBdr>
    </w:div>
    <w:div w:id="2108230157">
      <w:bodyDiv w:val="1"/>
      <w:marLeft w:val="0"/>
      <w:marRight w:val="0"/>
      <w:marTop w:val="0"/>
      <w:marBottom w:val="0"/>
      <w:divBdr>
        <w:top w:val="none" w:sz="0" w:space="0" w:color="auto"/>
        <w:left w:val="none" w:sz="0" w:space="0" w:color="auto"/>
        <w:bottom w:val="none" w:sz="0" w:space="0" w:color="auto"/>
        <w:right w:val="none" w:sz="0" w:space="0" w:color="auto"/>
      </w:divBdr>
      <w:divsChild>
        <w:div w:id="1099643861">
          <w:marLeft w:val="0"/>
          <w:marRight w:val="0"/>
          <w:marTop w:val="0"/>
          <w:marBottom w:val="0"/>
          <w:divBdr>
            <w:top w:val="none" w:sz="0" w:space="0" w:color="auto"/>
            <w:left w:val="none" w:sz="0" w:space="0" w:color="auto"/>
            <w:bottom w:val="none" w:sz="0" w:space="0" w:color="auto"/>
            <w:right w:val="none" w:sz="0" w:space="0" w:color="auto"/>
          </w:divBdr>
        </w:div>
      </w:divsChild>
    </w:div>
    <w:div w:id="2119327101">
      <w:bodyDiv w:val="1"/>
      <w:marLeft w:val="0"/>
      <w:marRight w:val="0"/>
      <w:marTop w:val="0"/>
      <w:marBottom w:val="0"/>
      <w:divBdr>
        <w:top w:val="none" w:sz="0" w:space="0" w:color="auto"/>
        <w:left w:val="none" w:sz="0" w:space="0" w:color="auto"/>
        <w:bottom w:val="none" w:sz="0" w:space="0" w:color="auto"/>
        <w:right w:val="none" w:sz="0" w:space="0" w:color="auto"/>
      </w:divBdr>
      <w:divsChild>
        <w:div w:id="1181702885">
          <w:marLeft w:val="0"/>
          <w:marRight w:val="0"/>
          <w:marTop w:val="0"/>
          <w:marBottom w:val="0"/>
          <w:divBdr>
            <w:top w:val="none" w:sz="0" w:space="0" w:color="auto"/>
            <w:left w:val="none" w:sz="0" w:space="0" w:color="auto"/>
            <w:bottom w:val="none" w:sz="0" w:space="0" w:color="auto"/>
            <w:right w:val="none" w:sz="0" w:space="0" w:color="auto"/>
          </w:divBdr>
        </w:div>
        <w:div w:id="948046095">
          <w:marLeft w:val="0"/>
          <w:marRight w:val="0"/>
          <w:marTop w:val="0"/>
          <w:marBottom w:val="0"/>
          <w:divBdr>
            <w:top w:val="none" w:sz="0" w:space="0" w:color="auto"/>
            <w:left w:val="none" w:sz="0" w:space="0" w:color="auto"/>
            <w:bottom w:val="none" w:sz="0" w:space="0" w:color="auto"/>
            <w:right w:val="none" w:sz="0" w:space="0" w:color="auto"/>
          </w:divBdr>
        </w:div>
        <w:div w:id="232858892">
          <w:marLeft w:val="0"/>
          <w:marRight w:val="0"/>
          <w:marTop w:val="0"/>
          <w:marBottom w:val="0"/>
          <w:divBdr>
            <w:top w:val="none" w:sz="0" w:space="0" w:color="auto"/>
            <w:left w:val="none" w:sz="0" w:space="0" w:color="auto"/>
            <w:bottom w:val="none" w:sz="0" w:space="0" w:color="auto"/>
            <w:right w:val="none" w:sz="0" w:space="0" w:color="auto"/>
          </w:divBdr>
          <w:divsChild>
            <w:div w:id="168376582">
              <w:marLeft w:val="0"/>
              <w:marRight w:val="0"/>
              <w:marTop w:val="0"/>
              <w:marBottom w:val="0"/>
              <w:divBdr>
                <w:top w:val="none" w:sz="0" w:space="0" w:color="auto"/>
                <w:left w:val="none" w:sz="0" w:space="0" w:color="auto"/>
                <w:bottom w:val="none" w:sz="0" w:space="0" w:color="auto"/>
                <w:right w:val="none" w:sz="0" w:space="0" w:color="auto"/>
              </w:divBdr>
            </w:div>
            <w:div w:id="762337823">
              <w:marLeft w:val="0"/>
              <w:marRight w:val="0"/>
              <w:marTop w:val="0"/>
              <w:marBottom w:val="0"/>
              <w:divBdr>
                <w:top w:val="none" w:sz="0" w:space="0" w:color="auto"/>
                <w:left w:val="none" w:sz="0" w:space="0" w:color="auto"/>
                <w:bottom w:val="none" w:sz="0" w:space="0" w:color="auto"/>
                <w:right w:val="none" w:sz="0" w:space="0" w:color="auto"/>
              </w:divBdr>
            </w:div>
            <w:div w:id="176625712">
              <w:marLeft w:val="0"/>
              <w:marRight w:val="0"/>
              <w:marTop w:val="0"/>
              <w:marBottom w:val="0"/>
              <w:divBdr>
                <w:top w:val="none" w:sz="0" w:space="0" w:color="auto"/>
                <w:left w:val="none" w:sz="0" w:space="0" w:color="auto"/>
                <w:bottom w:val="none" w:sz="0" w:space="0" w:color="auto"/>
                <w:right w:val="none" w:sz="0" w:space="0" w:color="auto"/>
              </w:divBdr>
            </w:div>
            <w:div w:id="1964653591">
              <w:marLeft w:val="0"/>
              <w:marRight w:val="0"/>
              <w:marTop w:val="0"/>
              <w:marBottom w:val="0"/>
              <w:divBdr>
                <w:top w:val="none" w:sz="0" w:space="0" w:color="auto"/>
                <w:left w:val="none" w:sz="0" w:space="0" w:color="auto"/>
                <w:bottom w:val="none" w:sz="0" w:space="0" w:color="auto"/>
                <w:right w:val="none" w:sz="0" w:space="0" w:color="auto"/>
              </w:divBdr>
            </w:div>
            <w:div w:id="1691250994">
              <w:marLeft w:val="0"/>
              <w:marRight w:val="0"/>
              <w:marTop w:val="0"/>
              <w:marBottom w:val="0"/>
              <w:divBdr>
                <w:top w:val="none" w:sz="0" w:space="0" w:color="auto"/>
                <w:left w:val="none" w:sz="0" w:space="0" w:color="auto"/>
                <w:bottom w:val="none" w:sz="0" w:space="0" w:color="auto"/>
                <w:right w:val="none" w:sz="0" w:space="0" w:color="auto"/>
              </w:divBdr>
            </w:div>
            <w:div w:id="1168786571">
              <w:marLeft w:val="0"/>
              <w:marRight w:val="0"/>
              <w:marTop w:val="0"/>
              <w:marBottom w:val="0"/>
              <w:divBdr>
                <w:top w:val="none" w:sz="0" w:space="0" w:color="auto"/>
                <w:left w:val="none" w:sz="0" w:space="0" w:color="auto"/>
                <w:bottom w:val="none" w:sz="0" w:space="0" w:color="auto"/>
                <w:right w:val="none" w:sz="0" w:space="0" w:color="auto"/>
              </w:divBdr>
            </w:div>
            <w:div w:id="752162832">
              <w:marLeft w:val="0"/>
              <w:marRight w:val="0"/>
              <w:marTop w:val="0"/>
              <w:marBottom w:val="0"/>
              <w:divBdr>
                <w:top w:val="none" w:sz="0" w:space="0" w:color="auto"/>
                <w:left w:val="none" w:sz="0" w:space="0" w:color="auto"/>
                <w:bottom w:val="none" w:sz="0" w:space="0" w:color="auto"/>
                <w:right w:val="none" w:sz="0" w:space="0" w:color="auto"/>
              </w:divBdr>
            </w:div>
            <w:div w:id="1001395971">
              <w:marLeft w:val="0"/>
              <w:marRight w:val="0"/>
              <w:marTop w:val="0"/>
              <w:marBottom w:val="0"/>
              <w:divBdr>
                <w:top w:val="none" w:sz="0" w:space="0" w:color="auto"/>
                <w:left w:val="none" w:sz="0" w:space="0" w:color="auto"/>
                <w:bottom w:val="none" w:sz="0" w:space="0" w:color="auto"/>
                <w:right w:val="none" w:sz="0" w:space="0" w:color="auto"/>
              </w:divBdr>
            </w:div>
            <w:div w:id="1485664061">
              <w:marLeft w:val="0"/>
              <w:marRight w:val="0"/>
              <w:marTop w:val="0"/>
              <w:marBottom w:val="0"/>
              <w:divBdr>
                <w:top w:val="none" w:sz="0" w:space="0" w:color="auto"/>
                <w:left w:val="none" w:sz="0" w:space="0" w:color="auto"/>
                <w:bottom w:val="none" w:sz="0" w:space="0" w:color="auto"/>
                <w:right w:val="none" w:sz="0" w:space="0" w:color="auto"/>
              </w:divBdr>
            </w:div>
          </w:divsChild>
        </w:div>
        <w:div w:id="1470586305">
          <w:marLeft w:val="0"/>
          <w:marRight w:val="0"/>
          <w:marTop w:val="0"/>
          <w:marBottom w:val="0"/>
          <w:divBdr>
            <w:top w:val="none" w:sz="0" w:space="0" w:color="auto"/>
            <w:left w:val="none" w:sz="0" w:space="0" w:color="auto"/>
            <w:bottom w:val="none" w:sz="0" w:space="0" w:color="auto"/>
            <w:right w:val="none" w:sz="0" w:space="0" w:color="auto"/>
          </w:divBdr>
        </w:div>
        <w:div w:id="1405833859">
          <w:marLeft w:val="0"/>
          <w:marRight w:val="0"/>
          <w:marTop w:val="0"/>
          <w:marBottom w:val="0"/>
          <w:divBdr>
            <w:top w:val="none" w:sz="0" w:space="0" w:color="auto"/>
            <w:left w:val="none" w:sz="0" w:space="0" w:color="auto"/>
            <w:bottom w:val="none" w:sz="0" w:space="0" w:color="auto"/>
            <w:right w:val="none" w:sz="0" w:space="0" w:color="auto"/>
          </w:divBdr>
        </w:div>
        <w:div w:id="1542553188">
          <w:marLeft w:val="0"/>
          <w:marRight w:val="0"/>
          <w:marTop w:val="0"/>
          <w:marBottom w:val="0"/>
          <w:divBdr>
            <w:top w:val="none" w:sz="0" w:space="0" w:color="auto"/>
            <w:left w:val="none" w:sz="0" w:space="0" w:color="auto"/>
            <w:bottom w:val="none" w:sz="0" w:space="0" w:color="auto"/>
            <w:right w:val="none" w:sz="0" w:space="0" w:color="auto"/>
          </w:divBdr>
          <w:divsChild>
            <w:div w:id="360085259">
              <w:marLeft w:val="0"/>
              <w:marRight w:val="0"/>
              <w:marTop w:val="0"/>
              <w:marBottom w:val="0"/>
              <w:divBdr>
                <w:top w:val="none" w:sz="0" w:space="0" w:color="auto"/>
                <w:left w:val="none" w:sz="0" w:space="0" w:color="auto"/>
                <w:bottom w:val="none" w:sz="0" w:space="0" w:color="auto"/>
                <w:right w:val="none" w:sz="0" w:space="0" w:color="auto"/>
              </w:divBdr>
            </w:div>
            <w:div w:id="104928910">
              <w:marLeft w:val="0"/>
              <w:marRight w:val="0"/>
              <w:marTop w:val="0"/>
              <w:marBottom w:val="0"/>
              <w:divBdr>
                <w:top w:val="none" w:sz="0" w:space="0" w:color="auto"/>
                <w:left w:val="none" w:sz="0" w:space="0" w:color="auto"/>
                <w:bottom w:val="none" w:sz="0" w:space="0" w:color="auto"/>
                <w:right w:val="none" w:sz="0" w:space="0" w:color="auto"/>
              </w:divBdr>
            </w:div>
            <w:div w:id="1136799055">
              <w:marLeft w:val="0"/>
              <w:marRight w:val="0"/>
              <w:marTop w:val="0"/>
              <w:marBottom w:val="0"/>
              <w:divBdr>
                <w:top w:val="none" w:sz="0" w:space="0" w:color="auto"/>
                <w:left w:val="none" w:sz="0" w:space="0" w:color="auto"/>
                <w:bottom w:val="none" w:sz="0" w:space="0" w:color="auto"/>
                <w:right w:val="none" w:sz="0" w:space="0" w:color="auto"/>
              </w:divBdr>
            </w:div>
            <w:div w:id="1374038969">
              <w:marLeft w:val="0"/>
              <w:marRight w:val="0"/>
              <w:marTop w:val="0"/>
              <w:marBottom w:val="0"/>
              <w:divBdr>
                <w:top w:val="none" w:sz="0" w:space="0" w:color="auto"/>
                <w:left w:val="none" w:sz="0" w:space="0" w:color="auto"/>
                <w:bottom w:val="none" w:sz="0" w:space="0" w:color="auto"/>
                <w:right w:val="none" w:sz="0" w:space="0" w:color="auto"/>
              </w:divBdr>
            </w:div>
            <w:div w:id="1889607409">
              <w:marLeft w:val="0"/>
              <w:marRight w:val="0"/>
              <w:marTop w:val="0"/>
              <w:marBottom w:val="0"/>
              <w:divBdr>
                <w:top w:val="none" w:sz="0" w:space="0" w:color="auto"/>
                <w:left w:val="none" w:sz="0" w:space="0" w:color="auto"/>
                <w:bottom w:val="none" w:sz="0" w:space="0" w:color="auto"/>
                <w:right w:val="none" w:sz="0" w:space="0" w:color="auto"/>
              </w:divBdr>
            </w:div>
            <w:div w:id="204566085">
              <w:marLeft w:val="0"/>
              <w:marRight w:val="0"/>
              <w:marTop w:val="0"/>
              <w:marBottom w:val="0"/>
              <w:divBdr>
                <w:top w:val="none" w:sz="0" w:space="0" w:color="auto"/>
                <w:left w:val="none" w:sz="0" w:space="0" w:color="auto"/>
                <w:bottom w:val="none" w:sz="0" w:space="0" w:color="auto"/>
                <w:right w:val="none" w:sz="0" w:space="0" w:color="auto"/>
              </w:divBdr>
            </w:div>
            <w:div w:id="1788770377">
              <w:marLeft w:val="0"/>
              <w:marRight w:val="0"/>
              <w:marTop w:val="0"/>
              <w:marBottom w:val="0"/>
              <w:divBdr>
                <w:top w:val="none" w:sz="0" w:space="0" w:color="auto"/>
                <w:left w:val="none" w:sz="0" w:space="0" w:color="auto"/>
                <w:bottom w:val="none" w:sz="0" w:space="0" w:color="auto"/>
                <w:right w:val="none" w:sz="0" w:space="0" w:color="auto"/>
              </w:divBdr>
            </w:div>
            <w:div w:id="11848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554">
      <w:bodyDiv w:val="1"/>
      <w:marLeft w:val="0"/>
      <w:marRight w:val="0"/>
      <w:marTop w:val="0"/>
      <w:marBottom w:val="0"/>
      <w:divBdr>
        <w:top w:val="none" w:sz="0" w:space="0" w:color="auto"/>
        <w:left w:val="none" w:sz="0" w:space="0" w:color="auto"/>
        <w:bottom w:val="none" w:sz="0" w:space="0" w:color="auto"/>
        <w:right w:val="none" w:sz="0" w:space="0" w:color="auto"/>
      </w:divBdr>
    </w:div>
    <w:div w:id="2131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www.gosuslugi.ru/" TargetMode="External"/><Relationship Id="rId42" Type="http://schemas.openxmlformats.org/officeDocument/2006/relationships/hyperlink" Target="https://internet.garant.ru/" TargetMode="External"/><Relationship Id="rId63" Type="http://schemas.openxmlformats.org/officeDocument/2006/relationships/hyperlink" Target="https://www.gosuslugi.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www.gosuslugi.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www.gosuslugi.ru/" TargetMode="External"/><Relationship Id="rId247" Type="http://schemas.openxmlformats.org/officeDocument/2006/relationships/hyperlink" Target="https://www.gosuslugi.ru/" TargetMode="External"/><Relationship Id="rId107" Type="http://schemas.openxmlformats.org/officeDocument/2006/relationships/hyperlink" Target="https://internet.garant.ru/" TargetMode="External"/><Relationship Id="rId11" Type="http://schemas.openxmlformats.org/officeDocument/2006/relationships/image" Target="media/image2.png"/><Relationship Id="rId32" Type="http://schemas.openxmlformats.org/officeDocument/2006/relationships/hyperlink" Target="https://internet.garant.ru/" TargetMode="External"/><Relationship Id="rId53" Type="http://schemas.openxmlformats.org/officeDocument/2006/relationships/hyperlink" Target="https://www.gosuslugi.ru/" TargetMode="External"/><Relationship Id="rId74" Type="http://schemas.openxmlformats.org/officeDocument/2006/relationships/hyperlink" Target="https://www.gosuslugi.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settings" Target="settings.xml"/><Relationship Id="rId95" Type="http://schemas.openxmlformats.org/officeDocument/2006/relationships/hyperlink" Target="https://www.gosuslugi.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www.gosuslugi.ru/" TargetMode="External"/><Relationship Id="rId258" Type="http://schemas.openxmlformats.org/officeDocument/2006/relationships/hyperlink" Target="https://www.gosuslugi.ru/" TargetMode="External"/><Relationship Id="rId22" Type="http://schemas.openxmlformats.org/officeDocument/2006/relationships/hyperlink" Target="https://internet.garant.ru/" TargetMode="External"/><Relationship Id="rId43" Type="http://schemas.openxmlformats.org/officeDocument/2006/relationships/hyperlink" Target="https://www.gosuslugi.ru/" TargetMode="External"/><Relationship Id="rId64" Type="http://schemas.openxmlformats.org/officeDocument/2006/relationships/hyperlink" Target="https://www.gosuslugi.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www.gosuslugi.ru/" TargetMode="External"/><Relationship Id="rId12" Type="http://schemas.openxmlformats.org/officeDocument/2006/relationships/hyperlink" Target="https://hmao.pfdo.ru/app"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www.pravo.gov.ru/" TargetMode="External"/><Relationship Id="rId54" Type="http://schemas.openxmlformats.org/officeDocument/2006/relationships/hyperlink" Target="https://internet.garant.ru/" TargetMode="External"/><Relationship Id="rId75" Type="http://schemas.openxmlformats.org/officeDocument/2006/relationships/hyperlink" Target="https://www.gosuslugi.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www.gosuslugi.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gosuslugi.ru/" TargetMode="External"/><Relationship Id="rId233" Type="http://schemas.openxmlformats.org/officeDocument/2006/relationships/hyperlink" Target="https://www.gosuslugi.ru/" TargetMode="External"/><Relationship Id="rId238" Type="http://schemas.openxmlformats.org/officeDocument/2006/relationships/hyperlink" Target="https://www.gosuslugi.ru/" TargetMode="External"/><Relationship Id="rId254" Type="http://schemas.openxmlformats.org/officeDocument/2006/relationships/hyperlink" Target="https://internet.garant.ru/" TargetMode="External"/><Relationship Id="rId259"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garantF1://30633051.0"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www.gosuslugi.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4" Type="http://schemas.openxmlformats.org/officeDocument/2006/relationships/hyperlink" Target="https://www.gosuslugi.ru/" TargetMode="External"/><Relationship Id="rId249"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 Id="rId109" Type="http://schemas.openxmlformats.org/officeDocument/2006/relationships/hyperlink" Target="https://internet.garant.ru/" TargetMode="External"/><Relationship Id="rId260" Type="http://schemas.openxmlformats.org/officeDocument/2006/relationships/hyperlink" Target="https://www.gosuslugi.ru/" TargetMode="External"/><Relationship Id="rId34" Type="http://schemas.openxmlformats.org/officeDocument/2006/relationships/hyperlink" Target="https://www.gosuslugi.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www.gosuslugi.ru/" TargetMode="External"/><Relationship Id="rId97" Type="http://schemas.openxmlformats.org/officeDocument/2006/relationships/hyperlink" Target="https://www.gosuslugi.ru/" TargetMode="External"/><Relationship Id="rId104" Type="http://schemas.openxmlformats.org/officeDocument/2006/relationships/hyperlink" Target="https://www.gosuslugi.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hyperlink" Target="https://www.gosuslugi.ru/" TargetMode="External"/><Relationship Id="rId162" Type="http://schemas.openxmlformats.org/officeDocument/2006/relationships/hyperlink" Target="https://www.gosuslugi.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18" Type="http://schemas.openxmlformats.org/officeDocument/2006/relationships/hyperlink" Target="https://www.gosuslugi.ru/" TargetMode="External"/><Relationship Id="rId234" Type="http://schemas.openxmlformats.org/officeDocument/2006/relationships/hyperlink" Target="https://internet.garant.ru/" TargetMode="External"/><Relationship Id="rId239" Type="http://schemas.openxmlformats.org/officeDocument/2006/relationships/hyperlink" Target="https://www.gosuslugi.ru/" TargetMode="External"/><Relationship Id="rId2" Type="http://schemas.openxmlformats.org/officeDocument/2006/relationships/numbering" Target="numbering.xml"/><Relationship Id="rId29" Type="http://schemas.openxmlformats.org/officeDocument/2006/relationships/hyperlink" Target="https://www.gosuslugi.ru/" TargetMode="External"/><Relationship Id="rId250"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4" Type="http://schemas.openxmlformats.org/officeDocument/2006/relationships/hyperlink" Target="https://www.gosuslugi.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do.gosuslugi.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www.gosuslugi.ru/" TargetMode="External"/><Relationship Id="rId178" Type="http://schemas.openxmlformats.org/officeDocument/2006/relationships/hyperlink" Target="https://www.gosuslugi.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www.gosuslugi.ru/" TargetMode="External"/><Relationship Id="rId19" Type="http://schemas.openxmlformats.org/officeDocument/2006/relationships/hyperlink" Target="https://www.gosuslugi.ru/" TargetMode="External"/><Relationship Id="rId224" Type="http://schemas.openxmlformats.org/officeDocument/2006/relationships/hyperlink" Target="https://internet.garant.ru/" TargetMode="External"/><Relationship Id="rId240" Type="http://schemas.openxmlformats.org/officeDocument/2006/relationships/hyperlink" Target="https://www.gosuslugi.ru/" TargetMode="External"/><Relationship Id="rId245" Type="http://schemas.openxmlformats.org/officeDocument/2006/relationships/hyperlink" Target="https://www.gosuslugi.ru/" TargetMode="External"/><Relationship Id="rId261" Type="http://schemas.openxmlformats.org/officeDocument/2006/relationships/fontTable" Target="fontTable.xml"/><Relationship Id="rId14" Type="http://schemas.openxmlformats.org/officeDocument/2006/relationships/hyperlink" Target="http://www.uo86.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www.gosuslugi.ru/" TargetMode="External"/><Relationship Id="rId100" Type="http://schemas.openxmlformats.org/officeDocument/2006/relationships/hyperlink" Target="https://www.gosuslugi.ru/" TargetMode="External"/><Relationship Id="rId105" Type="http://schemas.openxmlformats.org/officeDocument/2006/relationships/hyperlink" Target="https://www.gosuslugi.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www.gosuslugi.ru/" TargetMode="External"/><Relationship Id="rId98" Type="http://schemas.openxmlformats.org/officeDocument/2006/relationships/hyperlink" Target="https://www.gosuslugi.ru/" TargetMode="External"/><Relationship Id="rId121" Type="http://schemas.openxmlformats.org/officeDocument/2006/relationships/hyperlink" Target="http://www.pravo.gov.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0" Type="http://schemas.openxmlformats.org/officeDocument/2006/relationships/hyperlink" Target="https://www.gosuslugi.ru/" TargetMode="External"/><Relationship Id="rId235" Type="http://schemas.openxmlformats.org/officeDocument/2006/relationships/hyperlink" Target="https://internet.garant.ru/" TargetMode="External"/><Relationship Id="rId251" Type="http://schemas.openxmlformats.org/officeDocument/2006/relationships/hyperlink" Target="https://www.gosuslugi.ru/" TargetMode="External"/><Relationship Id="rId256" Type="http://schemas.openxmlformats.org/officeDocument/2006/relationships/hyperlink" Target="https://www.gosuslugi.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www.gosuslugi.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www.gosuslugi.ru/" TargetMode="External"/><Relationship Id="rId20" Type="http://schemas.openxmlformats.org/officeDocument/2006/relationships/hyperlink" Target="https://www.gosuslugi.ru/" TargetMode="External"/><Relationship Id="rId41" Type="http://schemas.openxmlformats.org/officeDocument/2006/relationships/hyperlink" Target="https://internet.garant.ru/" TargetMode="External"/><Relationship Id="rId62" Type="http://schemas.openxmlformats.org/officeDocument/2006/relationships/hyperlink" Target="https://www.gosuslugi.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www.pravo.gov.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0" Type="http://schemas.openxmlformats.org/officeDocument/2006/relationships/hyperlink" Target="https://www.gosuslugi.ru/" TargetMode="External"/><Relationship Id="rId225" Type="http://schemas.openxmlformats.org/officeDocument/2006/relationships/hyperlink" Target="https://internet.garant.ru/" TargetMode="External"/><Relationship Id="rId241" Type="http://schemas.openxmlformats.org/officeDocument/2006/relationships/hyperlink" Target="https://internet.garant.ru/" TargetMode="External"/><Relationship Id="rId246" Type="http://schemas.openxmlformats.org/officeDocument/2006/relationships/hyperlink" Target="https://www.gosuslugi.ru/" TargetMode="External"/><Relationship Id="rId15" Type="http://schemas.openxmlformats.org/officeDocument/2006/relationships/hyperlink" Target="https://www.gosuslugi.ru/" TargetMode="External"/><Relationship Id="rId36" Type="http://schemas.openxmlformats.org/officeDocument/2006/relationships/hyperlink" Target="https://internet.garant.ru/" TargetMode="External"/><Relationship Id="rId57" Type="http://schemas.openxmlformats.org/officeDocument/2006/relationships/hyperlink" Target="https://www.gosuslugi.ru/" TargetMode="External"/><Relationship Id="rId106" Type="http://schemas.openxmlformats.org/officeDocument/2006/relationships/hyperlink" Target="https://www.gosuslugi.ru/" TargetMode="External"/><Relationship Id="rId127" Type="http://schemas.openxmlformats.org/officeDocument/2006/relationships/hyperlink" Target="https://internet.garant.ru/" TargetMode="External"/><Relationship Id="rId262"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s://www.gosuslugi.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www.gosuslugi.ru/" TargetMode="External"/><Relationship Id="rId99" Type="http://schemas.openxmlformats.org/officeDocument/2006/relationships/hyperlink" Target="https://www.gosuslugi.ru/" TargetMode="External"/><Relationship Id="rId101" Type="http://schemas.openxmlformats.org/officeDocument/2006/relationships/hyperlink" Target="https://www.gosuslugi.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www.gosuslugi.ru/" TargetMode="External"/><Relationship Id="rId236" Type="http://schemas.openxmlformats.org/officeDocument/2006/relationships/hyperlink" Target="https://www.gosuslugi.ru/" TargetMode="External"/><Relationship Id="rId257" Type="http://schemas.openxmlformats.org/officeDocument/2006/relationships/hyperlink" Target="https://internet.garant.ru/" TargetMode="External"/><Relationship Id="rId26" Type="http://schemas.openxmlformats.org/officeDocument/2006/relationships/hyperlink" Target="garantF1://12077515.73" TargetMode="External"/><Relationship Id="rId231" Type="http://schemas.openxmlformats.org/officeDocument/2006/relationships/hyperlink" Target="https://www.gosuslugi.ru/" TargetMode="External"/><Relationship Id="rId252" Type="http://schemas.openxmlformats.org/officeDocument/2006/relationships/hyperlink" Target="https://www.gosuslugi.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eader" Target="header1.xm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www.gosuslugi.ru/" TargetMode="External"/><Relationship Id="rId79" Type="http://schemas.openxmlformats.org/officeDocument/2006/relationships/hyperlink" Target="https://www.gosuslugi.ru/" TargetMode="External"/><Relationship Id="rId102" Type="http://schemas.openxmlformats.org/officeDocument/2006/relationships/hyperlink" Target="https://www.gosuslugi.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www.gosuslugi.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www.gosuslugi.ru/" TargetMode="External"/><Relationship Id="rId253" Type="http://schemas.openxmlformats.org/officeDocument/2006/relationships/hyperlink" Target="https://internet.garant.ru/" TargetMode="External"/><Relationship Id="rId27" Type="http://schemas.openxmlformats.org/officeDocument/2006/relationships/hyperlink" Target="garantF1://30633051.1000" TargetMode="External"/><Relationship Id="rId48" Type="http://schemas.openxmlformats.org/officeDocument/2006/relationships/hyperlink" Target="https://www.gosuslugi.ru/" TargetMode="External"/><Relationship Id="rId69" Type="http://schemas.openxmlformats.org/officeDocument/2006/relationships/hyperlink" Target="https://www.gosuslugi.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www.gosuslugi.ru/" TargetMode="External"/><Relationship Id="rId155" Type="http://schemas.openxmlformats.org/officeDocument/2006/relationships/hyperlink" Target="https://internet.garant.ru/" TargetMode="External"/><Relationship Id="rId176" Type="http://schemas.openxmlformats.org/officeDocument/2006/relationships/hyperlink" Target="https://www.gosuslugi.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www.gosuslugi.ru/" TargetMode="External"/><Relationship Id="rId243" Type="http://schemas.openxmlformats.org/officeDocument/2006/relationships/hyperlink" Target="https://internet.garant.ru/" TargetMode="External"/><Relationship Id="rId17" Type="http://schemas.openxmlformats.org/officeDocument/2006/relationships/hyperlink" Target="https://www.gosuslugi.ru/" TargetMode="External"/><Relationship Id="rId38" Type="http://schemas.openxmlformats.org/officeDocument/2006/relationships/hyperlink" Target="https://www.gosuslugi.ru/" TargetMode="External"/><Relationship Id="rId59" Type="http://schemas.openxmlformats.org/officeDocument/2006/relationships/hyperlink" Target="https://internet.garant.ru/" TargetMode="External"/><Relationship Id="rId103" Type="http://schemas.openxmlformats.org/officeDocument/2006/relationships/hyperlink" Target="https://www.gosuslugi.ru/" TargetMode="External"/><Relationship Id="rId124" Type="http://schemas.openxmlformats.org/officeDocument/2006/relationships/hyperlink" Target="https://internet.garant.ru/" TargetMode="External"/><Relationship Id="rId70" Type="http://schemas.openxmlformats.org/officeDocument/2006/relationships/hyperlink" Target="https://www.gosuslugi.ru/" TargetMode="External"/><Relationship Id="rId91" Type="http://schemas.openxmlformats.org/officeDocument/2006/relationships/hyperlink" Target="https://www.gosuslugi.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3557-7F2F-44AC-B4FA-F072BE45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9671</TotalTime>
  <Pages>58</Pages>
  <Words>23186</Words>
  <Characters>132164</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155040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Глушкова Елена Валерьевна</cp:lastModifiedBy>
  <cp:revision>200</cp:revision>
  <cp:lastPrinted>2023-12-07T10:26:00Z</cp:lastPrinted>
  <dcterms:created xsi:type="dcterms:W3CDTF">2023-03-21T06:43:00Z</dcterms:created>
  <dcterms:modified xsi:type="dcterms:W3CDTF">2025-05-14T09:48:00Z</dcterms:modified>
</cp:coreProperties>
</file>